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19D" w:rsidRPr="008065F9" w:rsidRDefault="00F3419D" w:rsidP="00567F3D">
      <w:pPr>
        <w:tabs>
          <w:tab w:val="left" w:pos="851"/>
        </w:tabs>
        <w:ind w:left="2880" w:firstLine="720"/>
      </w:pPr>
      <w:r w:rsidRPr="008065F9">
        <w:t>JSS Mahavidyapeetha</w:t>
      </w:r>
    </w:p>
    <w:p w:rsidR="00F3419D" w:rsidRDefault="00F3419D" w:rsidP="00F3419D">
      <w:pPr>
        <w:tabs>
          <w:tab w:val="left" w:pos="6255"/>
        </w:tabs>
        <w:jc w:val="center"/>
        <w:rPr>
          <w:b/>
          <w:sz w:val="26"/>
        </w:rPr>
      </w:pPr>
      <w:r w:rsidRPr="008065F9">
        <w:rPr>
          <w:b/>
          <w:sz w:val="26"/>
        </w:rPr>
        <w:t>Sri Jayachamar</w:t>
      </w:r>
      <w:r>
        <w:rPr>
          <w:b/>
          <w:sz w:val="26"/>
        </w:rPr>
        <w:t>ajendra College of Engineering Mysore – 570 006</w:t>
      </w:r>
    </w:p>
    <w:p w:rsidR="00F3419D" w:rsidRPr="003C1B0F" w:rsidRDefault="00F3419D" w:rsidP="00F3419D">
      <w:pPr>
        <w:jc w:val="center"/>
        <w:rPr>
          <w:b/>
          <w:i/>
          <w:sz w:val="18"/>
        </w:rPr>
      </w:pPr>
      <w:r w:rsidRPr="003C1B0F">
        <w:rPr>
          <w:b/>
          <w:i/>
          <w:sz w:val="18"/>
        </w:rPr>
        <w:t>(Autonomous institution under Visvesvaray</w:t>
      </w:r>
      <w:r>
        <w:rPr>
          <w:b/>
          <w:i/>
          <w:sz w:val="18"/>
        </w:rPr>
        <w:t>a Technological University, Belgaum</w:t>
      </w:r>
      <w:r w:rsidRPr="003C1B0F">
        <w:rPr>
          <w:b/>
          <w:i/>
          <w:sz w:val="18"/>
        </w:rPr>
        <w:t>)</w:t>
      </w:r>
    </w:p>
    <w:p w:rsidR="00F3419D" w:rsidRPr="00F84EF8" w:rsidRDefault="00AE3C78" w:rsidP="00F3419D">
      <w:pPr>
        <w:tabs>
          <w:tab w:val="left" w:pos="720"/>
        </w:tabs>
        <w:rPr>
          <w:rFonts w:ascii="Times New Roman" w:hAnsi="Times New Roman"/>
          <w:sz w:val="24"/>
          <w:szCs w:val="24"/>
        </w:rPr>
      </w:pPr>
      <w:r w:rsidRPr="00AE3C78">
        <w:rPr>
          <w:rFonts w:ascii="Times New Roman" w:hAnsi="Times New Roman"/>
          <w:b/>
          <w:noProof/>
          <w:sz w:val="24"/>
          <w:szCs w:val="24"/>
          <w:lang w:val="en-IN" w:eastAsia="en-IN"/>
        </w:rPr>
        <w:pict>
          <v:rect id="Rectangle 2" o:spid="_x0000_s1026" style="position:absolute;margin-left:98.05pt;margin-top:6.4pt;width:333pt;height:47.2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KUSfgIAAAcFAAAOAAAAZHJzL2Uyb0RvYy54bWysVF1v2yAUfZ+0/4B4T/1RJ02sOlUVJ9Ok&#10;bqvW7QcQwDEaBgYkTlftv++CkyxZX6ZpfrDBXA7n3Hsut3f7TqIdt05oVeHsKsWIK6qZUJsKf/2y&#10;Gk0xcp4oRqRWvMLP3OG7+ds3t70pea5bLRm3CECUK3tT4dZ7UyaJoy3viLvShitYbLTtiIep3STM&#10;kh7QO5nkaTpJem2ZsZpy5+BvPSziecRvGk79p6Zx3CNZYeDm49vG9zq8k/ktKTeWmFbQAw3yDyw6&#10;IhQceoKqiSdoa8UrqE5Qq51u/BXVXaKbRlAeNYCaLP1DzVNLDI9aIDnOnNLk/h8s/bh7tEiwCo8x&#10;UqSDEn2GpBG1kRzlIT29cSVEPZlHGwQ686DpN4eUXrQQxe+t1X3LCQNSWYhPLjaEiYOtaN1/0AzQ&#10;ydbrmKl9Y7sACDlA+1iQ51NB+N4jCj+LPJ9lKdSNwtokTdObcTyClMfdxjr/jusOhUGFLXCP6GT3&#10;4HxgQ8pjSDhM6ZWQMhZdKtRX+Ho64HcGUsDWMm52WgoWAqNgu1kvpEU7EiwUnwOHi7BOeDCyFF2F&#10;p6cgUobMLBWLJ3oi5DAGVlIFcBAKPA+jwTAvs3S2nC6nxajIJ8tRkdb16H61KEaTVXYzrq/rxaLO&#10;fgaeWVG2gjGuAtWjebPi78xxaKPBdif7Xkhy58pX8XmtPLmkETMOqo7fqC5aIrhgcNNas2dwhNVQ&#10;MKgt3B4waLX9gVEPnVhh931LLMdIvlfgqllWFKF146QY3+Qwsecr6/MVoihAVdhjNAwXfmj3rbFi&#10;08JJWayx0vfgxEZEkwSXDqwO/oVuiwoON0No5/N5jPp9f81/AQAA//8DAFBLAwQUAAYACAAAACEA&#10;VYmoCt4AAAAKAQAADwAAAGRycy9kb3ducmV2LnhtbExPTU+DQBC9m/gfNmPixdhdUGmLLI0xabw0&#10;baT1voURiOwsZbcF/73jSW/zPvLmvWw12U5ccPCtIw3RTIFAKl3VUq3hsF/fL0D4YKgynSPU8I0e&#10;Vvn1VWbSyo30jpci1IJDyKdGQxNCn0rpywat8TPXI7H26QZrAsOhltVgRg63nYyVSqQ1LfGHxvT4&#10;2mD5VZytBnxaRqe3evOxW88fdzSetsVG3Wl9ezO9PIMIOIU/M/zW5+qQc6ejO1PlRcd4mURs5SPm&#10;CWxYJDETRybU/AFknsn/E/IfAAAA//8DAFBLAQItABQABgAIAAAAIQC2gziS/gAAAOEBAAATAAAA&#10;AAAAAAAAAAAAAAAAAABbQ29udGVudF9UeXBlc10ueG1sUEsBAi0AFAAGAAgAAAAhADj9If/WAAAA&#10;lAEAAAsAAAAAAAAAAAAAAAAALwEAAF9yZWxzLy5yZWxzUEsBAi0AFAAGAAgAAAAhAP28pRJ+AgAA&#10;BwUAAA4AAAAAAAAAAAAAAAAALgIAAGRycy9lMm9Eb2MueG1sUEsBAi0AFAAGAAgAAAAhAFWJqAre&#10;AAAACgEAAA8AAAAAAAAAAAAAAAAA2AQAAGRycy9kb3ducmV2LnhtbFBLBQYAAAAABAAEAPMAAADj&#10;BQAAAAA=&#10;" o:allowincell="f" filled="f" strokeweight="3pt">
            <v:stroke linestyle="thinThin"/>
          </v:rect>
        </w:pict>
      </w:r>
    </w:p>
    <w:p w:rsidR="00F3419D" w:rsidRPr="00F84EF8" w:rsidRDefault="0014517E" w:rsidP="00F3419D">
      <w:pPr>
        <w:jc w:val="center"/>
        <w:rPr>
          <w:rFonts w:ascii="Times New Roman" w:hAnsi="Times New Roman"/>
          <w:b/>
          <w:caps/>
          <w:sz w:val="24"/>
          <w:szCs w:val="24"/>
        </w:rPr>
      </w:pPr>
      <w:r>
        <w:rPr>
          <w:rFonts w:ascii="Times New Roman" w:hAnsi="Times New Roman"/>
          <w:b/>
          <w:sz w:val="24"/>
          <w:szCs w:val="24"/>
        </w:rPr>
        <w:t xml:space="preserve">Proceedings of </w:t>
      </w:r>
      <w:r w:rsidR="00516386">
        <w:rPr>
          <w:rFonts w:ascii="Times New Roman" w:hAnsi="Times New Roman"/>
          <w:b/>
          <w:sz w:val="24"/>
          <w:szCs w:val="24"/>
        </w:rPr>
        <w:t>5</w:t>
      </w:r>
      <w:r w:rsidR="00423121" w:rsidRPr="00423121">
        <w:rPr>
          <w:rFonts w:ascii="Times New Roman" w:hAnsi="Times New Roman"/>
          <w:b/>
          <w:sz w:val="24"/>
          <w:szCs w:val="24"/>
          <w:vertAlign w:val="superscript"/>
        </w:rPr>
        <w:t>th</w:t>
      </w:r>
      <w:r w:rsidR="00F3419D">
        <w:rPr>
          <w:rFonts w:ascii="Times New Roman" w:hAnsi="Times New Roman"/>
          <w:b/>
          <w:sz w:val="24"/>
          <w:szCs w:val="24"/>
        </w:rPr>
        <w:t xml:space="preserve">BoG Subcommittee </w:t>
      </w:r>
      <w:r w:rsidR="00F3419D" w:rsidRPr="00F84EF8">
        <w:rPr>
          <w:rFonts w:ascii="Times New Roman" w:hAnsi="Times New Roman"/>
          <w:b/>
          <w:sz w:val="24"/>
          <w:szCs w:val="24"/>
        </w:rPr>
        <w:t xml:space="preserve">Meeting  </w:t>
      </w:r>
    </w:p>
    <w:p w:rsidR="00F3419D" w:rsidRPr="00F84EF8" w:rsidRDefault="0014517E" w:rsidP="00F3419D">
      <w:pPr>
        <w:jc w:val="center"/>
        <w:rPr>
          <w:rFonts w:ascii="Times New Roman" w:hAnsi="Times New Roman"/>
          <w:sz w:val="24"/>
          <w:szCs w:val="24"/>
        </w:rPr>
      </w:pPr>
      <w:r>
        <w:rPr>
          <w:rFonts w:ascii="Times New Roman" w:hAnsi="Times New Roman"/>
          <w:b/>
          <w:sz w:val="24"/>
          <w:szCs w:val="24"/>
        </w:rPr>
        <w:t xml:space="preserve">held </w:t>
      </w:r>
      <w:r w:rsidR="00F3419D" w:rsidRPr="00F84EF8">
        <w:rPr>
          <w:rFonts w:ascii="Times New Roman" w:hAnsi="Times New Roman"/>
          <w:b/>
          <w:sz w:val="24"/>
          <w:szCs w:val="24"/>
        </w:rPr>
        <w:t>on</w:t>
      </w:r>
      <w:r w:rsidR="003A0EC7">
        <w:rPr>
          <w:rFonts w:ascii="Times New Roman" w:hAnsi="Times New Roman"/>
          <w:b/>
          <w:sz w:val="24"/>
          <w:szCs w:val="24"/>
        </w:rPr>
        <w:t xml:space="preserve"> </w:t>
      </w:r>
      <w:r w:rsidR="00516386">
        <w:rPr>
          <w:rFonts w:ascii="Times New Roman" w:hAnsi="Times New Roman"/>
          <w:b/>
          <w:sz w:val="24"/>
          <w:szCs w:val="24"/>
        </w:rPr>
        <w:t>26</w:t>
      </w:r>
      <w:r w:rsidR="00516386" w:rsidRPr="00516386">
        <w:rPr>
          <w:rFonts w:ascii="Times New Roman" w:hAnsi="Times New Roman"/>
          <w:b/>
          <w:sz w:val="24"/>
          <w:szCs w:val="24"/>
          <w:vertAlign w:val="superscript"/>
        </w:rPr>
        <w:t>th</w:t>
      </w:r>
      <w:r w:rsidR="00516386">
        <w:rPr>
          <w:rFonts w:ascii="Times New Roman" w:hAnsi="Times New Roman"/>
          <w:b/>
          <w:sz w:val="24"/>
          <w:szCs w:val="24"/>
        </w:rPr>
        <w:t xml:space="preserve"> December 2018</w:t>
      </w:r>
      <w:r w:rsidR="003A0EC7">
        <w:rPr>
          <w:rFonts w:ascii="Times New Roman" w:hAnsi="Times New Roman"/>
          <w:b/>
          <w:sz w:val="24"/>
          <w:szCs w:val="24"/>
        </w:rPr>
        <w:t xml:space="preserve">    </w:t>
      </w:r>
    </w:p>
    <w:p w:rsidR="00F3419D" w:rsidRPr="00F84EF8" w:rsidRDefault="00F3419D" w:rsidP="00F3419D">
      <w:pPr>
        <w:jc w:val="both"/>
        <w:rPr>
          <w:rFonts w:ascii="Times New Roman" w:hAnsi="Times New Roman"/>
          <w:sz w:val="24"/>
          <w:szCs w:val="24"/>
        </w:rPr>
      </w:pPr>
    </w:p>
    <w:p w:rsidR="00F3419D" w:rsidRPr="00843624" w:rsidRDefault="00F3419D" w:rsidP="00F3419D">
      <w:pPr>
        <w:autoSpaceDE w:val="0"/>
        <w:autoSpaceDN w:val="0"/>
        <w:adjustRightInd w:val="0"/>
        <w:jc w:val="both"/>
        <w:rPr>
          <w:rFonts w:ascii="Times New Roman" w:hAnsi="Times New Roman"/>
          <w:b/>
          <w:bCs/>
          <w:sz w:val="24"/>
          <w:szCs w:val="24"/>
          <w:u w:val="single"/>
        </w:rPr>
      </w:pPr>
    </w:p>
    <w:p w:rsidR="00F3419D" w:rsidRPr="00B02EA0" w:rsidRDefault="004D0574" w:rsidP="00696AFA">
      <w:pPr>
        <w:ind w:left="360" w:firstLine="349"/>
        <w:jc w:val="both"/>
        <w:rPr>
          <w:rFonts w:ascii="Times New Roman" w:hAnsi="Times New Roman"/>
          <w:sz w:val="24"/>
          <w:szCs w:val="24"/>
        </w:rPr>
      </w:pPr>
      <w:r>
        <w:rPr>
          <w:rFonts w:ascii="Times New Roman" w:hAnsi="Times New Roman"/>
          <w:b/>
          <w:bCs/>
          <w:sz w:val="24"/>
          <w:szCs w:val="24"/>
        </w:rPr>
        <w:t>S</w:t>
      </w:r>
      <w:r w:rsidR="00516386">
        <w:rPr>
          <w:rFonts w:ascii="Times New Roman" w:hAnsi="Times New Roman"/>
          <w:b/>
          <w:bCs/>
          <w:sz w:val="24"/>
          <w:szCs w:val="24"/>
        </w:rPr>
        <w:t>5</w:t>
      </w:r>
      <w:r w:rsidR="00F3419D" w:rsidRPr="00B02EA0">
        <w:rPr>
          <w:rFonts w:ascii="Times New Roman" w:hAnsi="Times New Roman"/>
          <w:b/>
          <w:bCs/>
          <w:sz w:val="24"/>
          <w:szCs w:val="24"/>
        </w:rPr>
        <w:t>.1 THE MEMBERS</w:t>
      </w:r>
    </w:p>
    <w:p w:rsidR="00F3419D" w:rsidRPr="00F84EF8" w:rsidRDefault="00F3419D" w:rsidP="00F3419D">
      <w:pPr>
        <w:autoSpaceDE w:val="0"/>
        <w:autoSpaceDN w:val="0"/>
        <w:adjustRightInd w:val="0"/>
        <w:jc w:val="both"/>
        <w:rPr>
          <w:rFonts w:ascii="Times New Roman" w:hAnsi="Times New Roman"/>
          <w:b/>
          <w:bCs/>
          <w:sz w:val="24"/>
          <w:szCs w:val="24"/>
          <w:u w:val="single"/>
        </w:rPr>
      </w:pPr>
    </w:p>
    <w:p w:rsidR="00F3419D" w:rsidRDefault="0014517E" w:rsidP="00F3419D">
      <w:pPr>
        <w:autoSpaceDE w:val="0"/>
        <w:autoSpaceDN w:val="0"/>
        <w:adjustRightInd w:val="0"/>
        <w:ind w:left="709"/>
        <w:jc w:val="both"/>
        <w:rPr>
          <w:rFonts w:ascii="Times New Roman" w:hAnsi="Times New Roman"/>
          <w:bCs/>
          <w:color w:val="000000"/>
          <w:sz w:val="24"/>
          <w:szCs w:val="24"/>
        </w:rPr>
      </w:pPr>
      <w:r>
        <w:rPr>
          <w:rFonts w:ascii="Times New Roman" w:hAnsi="Times New Roman"/>
          <w:bCs/>
          <w:color w:val="000000"/>
          <w:sz w:val="24"/>
          <w:szCs w:val="24"/>
        </w:rPr>
        <w:t>Principal w</w:t>
      </w:r>
      <w:r w:rsidR="00F3419D" w:rsidRPr="00B44C82">
        <w:rPr>
          <w:rFonts w:ascii="Times New Roman" w:hAnsi="Times New Roman"/>
          <w:bCs/>
          <w:color w:val="000000"/>
          <w:sz w:val="24"/>
          <w:szCs w:val="24"/>
        </w:rPr>
        <w:t>elcome</w:t>
      </w:r>
      <w:r>
        <w:rPr>
          <w:rFonts w:ascii="Times New Roman" w:hAnsi="Times New Roman"/>
          <w:bCs/>
          <w:color w:val="000000"/>
          <w:sz w:val="24"/>
          <w:szCs w:val="24"/>
        </w:rPr>
        <w:t xml:space="preserve">d </w:t>
      </w:r>
      <w:r w:rsidR="00F3419D" w:rsidRPr="00B44C82">
        <w:rPr>
          <w:rFonts w:ascii="Times New Roman" w:hAnsi="Times New Roman"/>
          <w:bCs/>
          <w:color w:val="000000"/>
          <w:sz w:val="24"/>
          <w:szCs w:val="24"/>
        </w:rPr>
        <w:t>the</w:t>
      </w:r>
      <w:r w:rsidR="00F3419D">
        <w:rPr>
          <w:rFonts w:ascii="Times New Roman" w:hAnsi="Times New Roman"/>
          <w:bCs/>
          <w:color w:val="000000"/>
          <w:sz w:val="24"/>
          <w:szCs w:val="24"/>
        </w:rPr>
        <w:t xml:space="preserve"> members of the</w:t>
      </w:r>
      <w:r w:rsidR="00F3419D" w:rsidRPr="00B44C82">
        <w:rPr>
          <w:rFonts w:ascii="Times New Roman" w:hAnsi="Times New Roman"/>
          <w:bCs/>
          <w:color w:val="000000"/>
          <w:sz w:val="24"/>
          <w:szCs w:val="24"/>
        </w:rPr>
        <w:t xml:space="preserve"> Sub-committee of Board of Governors of TEQIP Phase-II</w:t>
      </w:r>
      <w:r w:rsidR="00F3419D">
        <w:rPr>
          <w:rFonts w:ascii="Times New Roman" w:hAnsi="Times New Roman"/>
          <w:bCs/>
          <w:color w:val="000000"/>
          <w:sz w:val="24"/>
          <w:szCs w:val="24"/>
        </w:rPr>
        <w:t>I</w:t>
      </w:r>
      <w:r w:rsidR="00F3419D" w:rsidRPr="00B44C82">
        <w:rPr>
          <w:rFonts w:ascii="Times New Roman" w:hAnsi="Times New Roman"/>
          <w:bCs/>
          <w:color w:val="000000"/>
          <w:sz w:val="24"/>
          <w:szCs w:val="24"/>
        </w:rPr>
        <w:t xml:space="preserve">, </w:t>
      </w:r>
      <w:r>
        <w:rPr>
          <w:rFonts w:ascii="Times New Roman" w:hAnsi="Times New Roman"/>
          <w:bCs/>
          <w:color w:val="000000"/>
          <w:sz w:val="24"/>
          <w:szCs w:val="24"/>
        </w:rPr>
        <w:t>for the 5</w:t>
      </w:r>
      <w:r w:rsidRPr="0014517E">
        <w:rPr>
          <w:rFonts w:ascii="Times New Roman" w:hAnsi="Times New Roman"/>
          <w:bCs/>
          <w:color w:val="000000"/>
          <w:sz w:val="24"/>
          <w:szCs w:val="24"/>
          <w:vertAlign w:val="superscript"/>
        </w:rPr>
        <w:t>th</w:t>
      </w:r>
      <w:r>
        <w:rPr>
          <w:rFonts w:ascii="Times New Roman" w:hAnsi="Times New Roman"/>
          <w:bCs/>
          <w:color w:val="000000"/>
          <w:sz w:val="24"/>
          <w:szCs w:val="24"/>
        </w:rPr>
        <w:t xml:space="preserve"> BoG Sub Committee Meeting. Principal presented the glimpse of the previous </w:t>
      </w:r>
      <w:r w:rsidR="00516386">
        <w:rPr>
          <w:rFonts w:ascii="Times New Roman" w:hAnsi="Times New Roman"/>
          <w:bCs/>
          <w:color w:val="000000"/>
          <w:sz w:val="24"/>
          <w:szCs w:val="24"/>
        </w:rPr>
        <w:t xml:space="preserve">four </w:t>
      </w:r>
      <w:r w:rsidR="00F3419D" w:rsidRPr="00B44C82">
        <w:rPr>
          <w:rFonts w:ascii="Times New Roman" w:hAnsi="Times New Roman"/>
          <w:bCs/>
          <w:color w:val="000000"/>
          <w:sz w:val="24"/>
          <w:szCs w:val="24"/>
        </w:rPr>
        <w:t>BoG</w:t>
      </w:r>
      <w:r w:rsidR="00516386">
        <w:rPr>
          <w:rFonts w:ascii="Times New Roman" w:hAnsi="Times New Roman"/>
          <w:bCs/>
          <w:color w:val="000000"/>
          <w:sz w:val="24"/>
          <w:szCs w:val="24"/>
        </w:rPr>
        <w:t xml:space="preserve"> </w:t>
      </w:r>
      <w:r w:rsidR="00F3419D">
        <w:rPr>
          <w:rFonts w:ascii="Times New Roman" w:hAnsi="Times New Roman"/>
          <w:bCs/>
          <w:color w:val="000000"/>
          <w:sz w:val="24"/>
          <w:szCs w:val="24"/>
        </w:rPr>
        <w:t>Sub</w:t>
      </w:r>
      <w:r w:rsidR="00696AFA">
        <w:rPr>
          <w:rFonts w:ascii="Times New Roman" w:hAnsi="Times New Roman"/>
          <w:bCs/>
          <w:color w:val="000000"/>
          <w:sz w:val="24"/>
          <w:szCs w:val="24"/>
        </w:rPr>
        <w:t>c</w:t>
      </w:r>
      <w:r w:rsidR="00F3419D">
        <w:rPr>
          <w:rFonts w:ascii="Times New Roman" w:hAnsi="Times New Roman"/>
          <w:bCs/>
          <w:color w:val="000000"/>
          <w:sz w:val="24"/>
          <w:szCs w:val="24"/>
        </w:rPr>
        <w:t xml:space="preserve">ommittee </w:t>
      </w:r>
      <w:r w:rsidR="0004567A">
        <w:rPr>
          <w:rFonts w:ascii="Times New Roman" w:hAnsi="Times New Roman"/>
          <w:bCs/>
          <w:color w:val="000000"/>
          <w:sz w:val="24"/>
          <w:szCs w:val="24"/>
        </w:rPr>
        <w:t>m</w:t>
      </w:r>
      <w:r w:rsidR="00F3419D" w:rsidRPr="00B44C82">
        <w:rPr>
          <w:rFonts w:ascii="Times New Roman" w:hAnsi="Times New Roman"/>
          <w:bCs/>
          <w:color w:val="000000"/>
          <w:sz w:val="24"/>
          <w:szCs w:val="24"/>
        </w:rPr>
        <w:t>eeting</w:t>
      </w:r>
      <w:r w:rsidR="00F3419D">
        <w:rPr>
          <w:rFonts w:ascii="Times New Roman" w:hAnsi="Times New Roman"/>
          <w:bCs/>
          <w:color w:val="000000"/>
          <w:sz w:val="24"/>
          <w:szCs w:val="24"/>
        </w:rPr>
        <w:t>s</w:t>
      </w:r>
      <w:r>
        <w:rPr>
          <w:rFonts w:ascii="Times New Roman" w:hAnsi="Times New Roman"/>
          <w:bCs/>
          <w:color w:val="000000"/>
          <w:sz w:val="24"/>
          <w:szCs w:val="24"/>
        </w:rPr>
        <w:t xml:space="preserve"> which </w:t>
      </w:r>
      <w:r w:rsidR="00F3419D" w:rsidRPr="00B44C82">
        <w:rPr>
          <w:rFonts w:ascii="Times New Roman" w:hAnsi="Times New Roman"/>
          <w:bCs/>
          <w:color w:val="000000"/>
          <w:sz w:val="24"/>
          <w:szCs w:val="24"/>
        </w:rPr>
        <w:t>w</w:t>
      </w:r>
      <w:r w:rsidR="00F3419D">
        <w:rPr>
          <w:rFonts w:ascii="Times New Roman" w:hAnsi="Times New Roman"/>
          <w:bCs/>
          <w:color w:val="000000"/>
          <w:sz w:val="24"/>
          <w:szCs w:val="24"/>
        </w:rPr>
        <w:t>ere</w:t>
      </w:r>
      <w:r w:rsidR="00F3419D" w:rsidRPr="00B44C82">
        <w:rPr>
          <w:rFonts w:ascii="Times New Roman" w:hAnsi="Times New Roman"/>
          <w:bCs/>
          <w:color w:val="000000"/>
          <w:sz w:val="24"/>
          <w:szCs w:val="24"/>
        </w:rPr>
        <w:t xml:space="preserve"> held </w:t>
      </w:r>
      <w:r w:rsidR="0004567A" w:rsidRPr="00B44C82">
        <w:rPr>
          <w:rFonts w:ascii="Times New Roman" w:hAnsi="Times New Roman"/>
          <w:bCs/>
          <w:color w:val="000000"/>
          <w:sz w:val="24"/>
          <w:szCs w:val="24"/>
        </w:rPr>
        <w:t xml:space="preserve">on </w:t>
      </w:r>
      <w:r w:rsidR="0004567A">
        <w:rPr>
          <w:rFonts w:ascii="Times New Roman" w:hAnsi="Times New Roman"/>
          <w:bCs/>
          <w:color w:val="000000"/>
          <w:sz w:val="24"/>
          <w:szCs w:val="24"/>
        </w:rPr>
        <w:t>12.02.2018</w:t>
      </w:r>
      <w:r w:rsidR="00423121">
        <w:rPr>
          <w:rFonts w:ascii="Times New Roman" w:hAnsi="Times New Roman"/>
          <w:bCs/>
          <w:color w:val="000000"/>
          <w:sz w:val="24"/>
          <w:szCs w:val="24"/>
        </w:rPr>
        <w:t>,</w:t>
      </w:r>
      <w:r w:rsidR="00516386">
        <w:rPr>
          <w:rFonts w:ascii="Times New Roman" w:hAnsi="Times New Roman"/>
          <w:bCs/>
          <w:color w:val="000000"/>
          <w:sz w:val="24"/>
          <w:szCs w:val="24"/>
        </w:rPr>
        <w:t xml:space="preserve"> </w:t>
      </w:r>
      <w:r w:rsidR="0004567A">
        <w:rPr>
          <w:rFonts w:ascii="Times New Roman" w:hAnsi="Times New Roman"/>
          <w:bCs/>
          <w:color w:val="000000"/>
          <w:sz w:val="24"/>
          <w:szCs w:val="24"/>
        </w:rPr>
        <w:t>02.05.2018</w:t>
      </w:r>
      <w:r w:rsidR="003A0EC7">
        <w:rPr>
          <w:rFonts w:ascii="Times New Roman" w:hAnsi="Times New Roman"/>
          <w:bCs/>
          <w:color w:val="000000"/>
          <w:sz w:val="24"/>
          <w:szCs w:val="24"/>
        </w:rPr>
        <w:t>,</w:t>
      </w:r>
      <w:r w:rsidR="00423121">
        <w:rPr>
          <w:rFonts w:ascii="Times New Roman" w:hAnsi="Times New Roman"/>
          <w:bCs/>
          <w:color w:val="000000"/>
          <w:sz w:val="24"/>
          <w:szCs w:val="24"/>
        </w:rPr>
        <w:t xml:space="preserve"> 16.05.2018</w:t>
      </w:r>
      <w:r w:rsidR="003A0EC7">
        <w:rPr>
          <w:rFonts w:ascii="Times New Roman" w:hAnsi="Times New Roman"/>
          <w:bCs/>
          <w:color w:val="000000"/>
          <w:sz w:val="24"/>
          <w:szCs w:val="24"/>
        </w:rPr>
        <w:t xml:space="preserve"> &amp; 20.08.2018</w:t>
      </w:r>
      <w:r w:rsidR="00F3419D">
        <w:rPr>
          <w:rFonts w:ascii="Times New Roman" w:hAnsi="Times New Roman"/>
          <w:bCs/>
          <w:color w:val="000000"/>
          <w:sz w:val="24"/>
          <w:szCs w:val="24"/>
        </w:rPr>
        <w:t>.</w:t>
      </w:r>
      <w:r w:rsidR="00EC343A">
        <w:rPr>
          <w:rFonts w:ascii="Times New Roman" w:hAnsi="Times New Roman"/>
          <w:bCs/>
          <w:color w:val="000000"/>
          <w:sz w:val="24"/>
          <w:szCs w:val="24"/>
        </w:rPr>
        <w:t xml:space="preserve"> The following section provides the details of the </w:t>
      </w:r>
      <w:r w:rsidR="008D742F">
        <w:rPr>
          <w:rFonts w:ascii="Times New Roman" w:hAnsi="Times New Roman"/>
          <w:bCs/>
          <w:color w:val="000000"/>
          <w:sz w:val="24"/>
          <w:szCs w:val="24"/>
        </w:rPr>
        <w:t xml:space="preserve">procurement and summary of expenditures </w:t>
      </w:r>
      <w:r w:rsidR="00EC343A">
        <w:rPr>
          <w:rFonts w:ascii="Times New Roman" w:hAnsi="Times New Roman"/>
          <w:bCs/>
          <w:color w:val="000000"/>
          <w:sz w:val="24"/>
          <w:szCs w:val="24"/>
        </w:rPr>
        <w:t xml:space="preserve">approved in the </w:t>
      </w:r>
      <w:r w:rsidR="00516386">
        <w:rPr>
          <w:rFonts w:ascii="Times New Roman" w:hAnsi="Times New Roman"/>
          <w:bCs/>
          <w:color w:val="000000"/>
          <w:sz w:val="24"/>
          <w:szCs w:val="24"/>
        </w:rPr>
        <w:t>four</w:t>
      </w:r>
      <w:r w:rsidR="00EC343A">
        <w:rPr>
          <w:rFonts w:ascii="Times New Roman" w:hAnsi="Times New Roman"/>
          <w:bCs/>
          <w:color w:val="000000"/>
          <w:sz w:val="24"/>
          <w:szCs w:val="24"/>
        </w:rPr>
        <w:t xml:space="preserve"> previous BoG subcommittee meetings and conducted. </w:t>
      </w:r>
    </w:p>
    <w:p w:rsidR="00423121" w:rsidRDefault="00423121" w:rsidP="00F3419D">
      <w:pPr>
        <w:autoSpaceDE w:val="0"/>
        <w:autoSpaceDN w:val="0"/>
        <w:adjustRightInd w:val="0"/>
        <w:ind w:left="709"/>
        <w:jc w:val="both"/>
        <w:rPr>
          <w:rFonts w:ascii="Times New Roman" w:hAnsi="Times New Roman"/>
          <w:bCs/>
          <w:color w:val="000000"/>
          <w:sz w:val="24"/>
          <w:szCs w:val="24"/>
        </w:rPr>
      </w:pPr>
    </w:p>
    <w:p w:rsidR="00423121" w:rsidRDefault="00F1234F" w:rsidP="00F3419D">
      <w:pPr>
        <w:autoSpaceDE w:val="0"/>
        <w:autoSpaceDN w:val="0"/>
        <w:adjustRightInd w:val="0"/>
        <w:ind w:left="709"/>
        <w:jc w:val="both"/>
        <w:rPr>
          <w:rFonts w:ascii="Times New Roman" w:hAnsi="Times New Roman"/>
          <w:b/>
          <w:bCs/>
          <w:color w:val="000000"/>
          <w:sz w:val="24"/>
          <w:szCs w:val="24"/>
        </w:rPr>
      </w:pPr>
      <w:r>
        <w:rPr>
          <w:rFonts w:ascii="Times New Roman" w:hAnsi="Times New Roman"/>
          <w:b/>
          <w:bCs/>
          <w:color w:val="000000"/>
          <w:sz w:val="24"/>
          <w:szCs w:val="24"/>
        </w:rPr>
        <w:t>S</w:t>
      </w:r>
      <w:r w:rsidR="00516386">
        <w:rPr>
          <w:rFonts w:ascii="Times New Roman" w:hAnsi="Times New Roman"/>
          <w:b/>
          <w:bCs/>
          <w:color w:val="000000"/>
          <w:sz w:val="24"/>
          <w:szCs w:val="24"/>
        </w:rPr>
        <w:t>5</w:t>
      </w:r>
      <w:r>
        <w:rPr>
          <w:rFonts w:ascii="Times New Roman" w:hAnsi="Times New Roman"/>
          <w:b/>
          <w:bCs/>
          <w:color w:val="000000"/>
          <w:sz w:val="24"/>
          <w:szCs w:val="24"/>
        </w:rPr>
        <w:t xml:space="preserve">.2 </w:t>
      </w:r>
      <w:r w:rsidR="00423121" w:rsidRPr="00C118E5">
        <w:rPr>
          <w:rFonts w:ascii="Times New Roman" w:hAnsi="Times New Roman"/>
          <w:b/>
          <w:bCs/>
          <w:color w:val="000000"/>
          <w:sz w:val="24"/>
          <w:szCs w:val="24"/>
        </w:rPr>
        <w:t>Activities conducted</w:t>
      </w:r>
    </w:p>
    <w:p w:rsidR="003A0EC7" w:rsidRPr="009845D7" w:rsidRDefault="003A0EC7" w:rsidP="00F3419D">
      <w:pPr>
        <w:autoSpaceDE w:val="0"/>
        <w:autoSpaceDN w:val="0"/>
        <w:adjustRightInd w:val="0"/>
        <w:ind w:left="709"/>
        <w:jc w:val="both"/>
        <w:rPr>
          <w:rFonts w:ascii="Times New Roman" w:hAnsi="Times New Roman"/>
          <w:b/>
          <w:bCs/>
          <w:color w:val="000000"/>
          <w:sz w:val="16"/>
          <w:szCs w:val="24"/>
        </w:rPr>
      </w:pPr>
    </w:p>
    <w:p w:rsidR="00423121" w:rsidRDefault="00DC06C5" w:rsidP="00F3419D">
      <w:pPr>
        <w:autoSpaceDE w:val="0"/>
        <w:autoSpaceDN w:val="0"/>
        <w:adjustRightInd w:val="0"/>
        <w:ind w:left="709"/>
        <w:jc w:val="both"/>
        <w:rPr>
          <w:rFonts w:ascii="Times New Roman" w:hAnsi="Times New Roman"/>
          <w:b/>
          <w:bCs/>
          <w:color w:val="000000"/>
          <w:sz w:val="24"/>
          <w:szCs w:val="24"/>
        </w:rPr>
      </w:pPr>
      <w:r>
        <w:rPr>
          <w:rFonts w:ascii="Times New Roman" w:hAnsi="Times New Roman"/>
          <w:b/>
          <w:bCs/>
          <w:color w:val="000000"/>
          <w:sz w:val="24"/>
          <w:szCs w:val="24"/>
        </w:rPr>
        <w:t>S</w:t>
      </w:r>
      <w:r w:rsidR="00516386">
        <w:rPr>
          <w:rFonts w:ascii="Times New Roman" w:hAnsi="Times New Roman"/>
          <w:b/>
          <w:bCs/>
          <w:color w:val="000000"/>
          <w:sz w:val="24"/>
          <w:szCs w:val="24"/>
        </w:rPr>
        <w:t>5</w:t>
      </w:r>
      <w:r w:rsidR="00F1234F">
        <w:rPr>
          <w:rFonts w:ascii="Times New Roman" w:hAnsi="Times New Roman"/>
          <w:b/>
          <w:bCs/>
          <w:color w:val="000000"/>
          <w:sz w:val="24"/>
          <w:szCs w:val="24"/>
        </w:rPr>
        <w:t>.2</w:t>
      </w:r>
      <w:r w:rsidR="009851F9" w:rsidRPr="00C118E5">
        <w:rPr>
          <w:rFonts w:ascii="Times New Roman" w:hAnsi="Times New Roman"/>
          <w:b/>
          <w:bCs/>
          <w:color w:val="000000"/>
          <w:sz w:val="24"/>
          <w:szCs w:val="24"/>
        </w:rPr>
        <w:t>.1 Procurement:</w:t>
      </w:r>
    </w:p>
    <w:p w:rsidR="00803304" w:rsidRPr="00C118E5" w:rsidRDefault="00803304" w:rsidP="00F3419D">
      <w:pPr>
        <w:autoSpaceDE w:val="0"/>
        <w:autoSpaceDN w:val="0"/>
        <w:adjustRightInd w:val="0"/>
        <w:ind w:left="709"/>
        <w:jc w:val="both"/>
        <w:rPr>
          <w:rFonts w:ascii="Times New Roman" w:hAnsi="Times New Roman"/>
          <w:b/>
          <w:bCs/>
          <w:color w:val="000000"/>
          <w:sz w:val="24"/>
          <w:szCs w:val="24"/>
        </w:rPr>
      </w:pPr>
    </w:p>
    <w:p w:rsidR="00C60B67" w:rsidRDefault="00C60B67" w:rsidP="008D742F">
      <w:pPr>
        <w:autoSpaceDE w:val="0"/>
        <w:autoSpaceDN w:val="0"/>
        <w:adjustRightInd w:val="0"/>
        <w:ind w:left="709"/>
        <w:jc w:val="both"/>
        <w:rPr>
          <w:rFonts w:ascii="Times New Roman" w:hAnsi="Times New Roman"/>
          <w:bCs/>
          <w:color w:val="000000"/>
          <w:sz w:val="24"/>
          <w:szCs w:val="24"/>
        </w:rPr>
      </w:pPr>
      <w:r w:rsidRPr="00C60B67">
        <w:rPr>
          <w:rFonts w:ascii="Times New Roman" w:hAnsi="Times New Roman"/>
          <w:bCs/>
          <w:color w:val="000000"/>
          <w:sz w:val="24"/>
          <w:szCs w:val="24"/>
        </w:rPr>
        <w:t xml:space="preserve">Progress made in the procurement of </w:t>
      </w:r>
      <w:r w:rsidR="00803304" w:rsidRPr="00C60B67">
        <w:rPr>
          <w:rFonts w:ascii="Times New Roman" w:hAnsi="Times New Roman"/>
          <w:bCs/>
          <w:color w:val="000000"/>
          <w:sz w:val="24"/>
          <w:szCs w:val="24"/>
        </w:rPr>
        <w:t>equipment</w:t>
      </w:r>
      <w:r w:rsidRPr="00C60B67">
        <w:rPr>
          <w:rFonts w:ascii="Times New Roman" w:hAnsi="Times New Roman"/>
          <w:bCs/>
          <w:color w:val="000000"/>
          <w:sz w:val="24"/>
          <w:szCs w:val="24"/>
        </w:rPr>
        <w:t xml:space="preserve"> and learning resources after obtaining approval from BoG subcommittee meeting is shown </w:t>
      </w:r>
      <w:r w:rsidR="008D742F">
        <w:rPr>
          <w:rFonts w:ascii="Times New Roman" w:hAnsi="Times New Roman"/>
          <w:bCs/>
          <w:color w:val="000000"/>
          <w:sz w:val="24"/>
          <w:szCs w:val="24"/>
        </w:rPr>
        <w:t>below:</w:t>
      </w:r>
    </w:p>
    <w:p w:rsidR="008D742F" w:rsidRPr="00C60B67" w:rsidRDefault="008D742F" w:rsidP="008D742F">
      <w:pPr>
        <w:autoSpaceDE w:val="0"/>
        <w:autoSpaceDN w:val="0"/>
        <w:adjustRightInd w:val="0"/>
        <w:ind w:left="709"/>
        <w:jc w:val="both"/>
        <w:rPr>
          <w:rFonts w:ascii="Times New Roman" w:hAnsi="Times New Roman"/>
          <w:bCs/>
          <w:color w:val="000000"/>
          <w:sz w:val="24"/>
          <w:szCs w:val="24"/>
        </w:rPr>
      </w:pPr>
    </w:p>
    <w:p w:rsidR="00C60B67" w:rsidRPr="001B2F1F" w:rsidRDefault="00C60B67" w:rsidP="00DC06C5">
      <w:pPr>
        <w:autoSpaceDE w:val="0"/>
        <w:autoSpaceDN w:val="0"/>
        <w:adjustRightInd w:val="0"/>
        <w:ind w:left="709"/>
        <w:jc w:val="both"/>
        <w:rPr>
          <w:rFonts w:ascii="Times New Roman" w:hAnsi="Times New Roman"/>
          <w:bCs/>
          <w:color w:val="000000"/>
          <w:sz w:val="21"/>
          <w:szCs w:val="21"/>
        </w:rPr>
      </w:pPr>
      <w:r w:rsidRPr="001B2F1F">
        <w:rPr>
          <w:rFonts w:ascii="Times New Roman" w:hAnsi="Times New Roman"/>
          <w:bCs/>
          <w:color w:val="000000"/>
          <w:sz w:val="21"/>
          <w:szCs w:val="21"/>
        </w:rPr>
        <w:t>Total PLA</w:t>
      </w:r>
      <w:r w:rsidR="008D742F" w:rsidRPr="001B2F1F">
        <w:rPr>
          <w:rFonts w:ascii="Times New Roman" w:hAnsi="Times New Roman"/>
          <w:bCs/>
          <w:color w:val="000000"/>
          <w:sz w:val="21"/>
          <w:szCs w:val="21"/>
        </w:rPr>
        <w:t xml:space="preserve"> for Procurement</w:t>
      </w:r>
      <w:r w:rsidRPr="001B2F1F">
        <w:rPr>
          <w:rFonts w:ascii="Times New Roman" w:hAnsi="Times New Roman"/>
          <w:bCs/>
          <w:color w:val="000000"/>
          <w:sz w:val="21"/>
          <w:szCs w:val="21"/>
        </w:rPr>
        <w:t>:</w:t>
      </w:r>
      <w:r w:rsidR="008D742F" w:rsidRPr="001B2F1F">
        <w:rPr>
          <w:rFonts w:ascii="Times New Roman" w:hAnsi="Times New Roman"/>
          <w:bCs/>
          <w:color w:val="000000"/>
          <w:sz w:val="21"/>
          <w:szCs w:val="21"/>
        </w:rPr>
        <w:t xml:space="preserve"> Rs.</w:t>
      </w:r>
      <w:r w:rsidRPr="001B2F1F">
        <w:rPr>
          <w:rFonts w:ascii="Times New Roman" w:hAnsi="Times New Roman"/>
          <w:bCs/>
          <w:color w:val="000000"/>
          <w:sz w:val="21"/>
          <w:szCs w:val="21"/>
        </w:rPr>
        <w:t xml:space="preserve"> 350,00,000.00 (Rupees Three </w:t>
      </w:r>
      <w:r w:rsidR="001B2F1F" w:rsidRPr="001B2F1F">
        <w:rPr>
          <w:rFonts w:ascii="Times New Roman" w:hAnsi="Times New Roman"/>
          <w:bCs/>
          <w:color w:val="000000"/>
          <w:sz w:val="21"/>
          <w:szCs w:val="21"/>
        </w:rPr>
        <w:t>H</w:t>
      </w:r>
      <w:r w:rsidRPr="001B2F1F">
        <w:rPr>
          <w:rFonts w:ascii="Times New Roman" w:hAnsi="Times New Roman"/>
          <w:bCs/>
          <w:color w:val="000000"/>
          <w:sz w:val="21"/>
          <w:szCs w:val="21"/>
        </w:rPr>
        <w:t xml:space="preserve">undred </w:t>
      </w:r>
      <w:r w:rsidR="001B2F1F" w:rsidRPr="001B2F1F">
        <w:rPr>
          <w:rFonts w:ascii="Times New Roman" w:hAnsi="Times New Roman"/>
          <w:bCs/>
          <w:color w:val="000000"/>
          <w:sz w:val="21"/>
          <w:szCs w:val="21"/>
        </w:rPr>
        <w:t>F</w:t>
      </w:r>
      <w:r w:rsidRPr="001B2F1F">
        <w:rPr>
          <w:rFonts w:ascii="Times New Roman" w:hAnsi="Times New Roman"/>
          <w:bCs/>
          <w:color w:val="000000"/>
          <w:sz w:val="21"/>
          <w:szCs w:val="21"/>
        </w:rPr>
        <w:t xml:space="preserve">ifty </w:t>
      </w:r>
      <w:r w:rsidR="001B2F1F" w:rsidRPr="001B2F1F">
        <w:rPr>
          <w:rFonts w:ascii="Times New Roman" w:hAnsi="Times New Roman"/>
          <w:bCs/>
          <w:color w:val="000000"/>
          <w:sz w:val="21"/>
          <w:szCs w:val="21"/>
        </w:rPr>
        <w:t>L</w:t>
      </w:r>
      <w:r w:rsidRPr="001B2F1F">
        <w:rPr>
          <w:rFonts w:ascii="Times New Roman" w:hAnsi="Times New Roman"/>
          <w:bCs/>
          <w:color w:val="000000"/>
          <w:sz w:val="21"/>
          <w:szCs w:val="21"/>
        </w:rPr>
        <w:t>akhs only)</w:t>
      </w:r>
    </w:p>
    <w:p w:rsidR="00DC06C5" w:rsidRDefault="00DC06C5" w:rsidP="00DC06C5">
      <w:pPr>
        <w:autoSpaceDE w:val="0"/>
        <w:autoSpaceDN w:val="0"/>
        <w:adjustRightInd w:val="0"/>
        <w:ind w:left="709"/>
        <w:jc w:val="both"/>
        <w:rPr>
          <w:rFonts w:ascii="Times New Roman" w:hAnsi="Times New Roman"/>
          <w:bCs/>
          <w:color w:val="000000"/>
          <w:sz w:val="21"/>
          <w:szCs w:val="21"/>
        </w:rPr>
      </w:pPr>
    </w:p>
    <w:p w:rsidR="00523384" w:rsidRPr="001B2F1F" w:rsidRDefault="00523384" w:rsidP="00DC06C5">
      <w:pPr>
        <w:autoSpaceDE w:val="0"/>
        <w:autoSpaceDN w:val="0"/>
        <w:adjustRightInd w:val="0"/>
        <w:ind w:left="709"/>
        <w:jc w:val="both"/>
        <w:rPr>
          <w:rFonts w:ascii="Times New Roman" w:hAnsi="Times New Roman"/>
          <w:bCs/>
          <w:color w:val="000000"/>
          <w:sz w:val="21"/>
          <w:szCs w:val="21"/>
        </w:rPr>
      </w:pPr>
      <w:r w:rsidRPr="001B2F1F">
        <w:rPr>
          <w:rFonts w:ascii="Times New Roman" w:hAnsi="Times New Roman"/>
          <w:bCs/>
          <w:color w:val="000000"/>
          <w:sz w:val="21"/>
          <w:szCs w:val="21"/>
        </w:rPr>
        <w:t xml:space="preserve">Procurement already made through PMSS for library E </w:t>
      </w:r>
      <w:r w:rsidR="008D742F" w:rsidRPr="001B2F1F">
        <w:rPr>
          <w:rFonts w:ascii="Times New Roman" w:hAnsi="Times New Roman"/>
          <w:bCs/>
          <w:color w:val="000000"/>
          <w:sz w:val="21"/>
          <w:szCs w:val="21"/>
        </w:rPr>
        <w:t>–</w:t>
      </w:r>
      <w:r w:rsidRPr="001B2F1F">
        <w:rPr>
          <w:rFonts w:ascii="Times New Roman" w:hAnsi="Times New Roman"/>
          <w:bCs/>
          <w:color w:val="000000"/>
          <w:sz w:val="21"/>
          <w:szCs w:val="21"/>
        </w:rPr>
        <w:t xml:space="preserve"> Journals</w:t>
      </w:r>
      <w:r w:rsidR="008D742F" w:rsidRPr="001B2F1F">
        <w:rPr>
          <w:rFonts w:ascii="Times New Roman" w:hAnsi="Times New Roman"/>
          <w:bCs/>
          <w:color w:val="000000"/>
          <w:sz w:val="21"/>
          <w:szCs w:val="21"/>
        </w:rPr>
        <w:t>:</w:t>
      </w:r>
      <w:r w:rsidR="008D742F" w:rsidRPr="001B2F1F">
        <w:rPr>
          <w:rFonts w:ascii="Times New Roman" w:hAnsi="Times New Roman"/>
          <w:bCs/>
          <w:color w:val="000000"/>
          <w:sz w:val="21"/>
          <w:szCs w:val="21"/>
        </w:rPr>
        <w:tab/>
      </w:r>
      <w:r w:rsidR="001B2F1F">
        <w:rPr>
          <w:rFonts w:ascii="Times New Roman" w:hAnsi="Times New Roman"/>
          <w:bCs/>
          <w:color w:val="000000"/>
          <w:sz w:val="21"/>
          <w:szCs w:val="21"/>
        </w:rPr>
        <w:tab/>
      </w:r>
      <w:r w:rsidRPr="001B2F1F">
        <w:rPr>
          <w:rFonts w:ascii="Times New Roman" w:hAnsi="Times New Roman"/>
          <w:bCs/>
          <w:color w:val="000000"/>
          <w:sz w:val="21"/>
          <w:szCs w:val="21"/>
        </w:rPr>
        <w:t>Rs. 16</w:t>
      </w:r>
      <w:r w:rsidR="008D742F" w:rsidRPr="001B2F1F">
        <w:rPr>
          <w:rFonts w:ascii="Times New Roman" w:hAnsi="Times New Roman"/>
          <w:bCs/>
          <w:color w:val="000000"/>
          <w:sz w:val="21"/>
          <w:szCs w:val="21"/>
        </w:rPr>
        <w:t>,</w:t>
      </w:r>
      <w:r w:rsidRPr="001B2F1F">
        <w:rPr>
          <w:rFonts w:ascii="Times New Roman" w:hAnsi="Times New Roman"/>
          <w:bCs/>
          <w:color w:val="000000"/>
          <w:sz w:val="21"/>
          <w:szCs w:val="21"/>
        </w:rPr>
        <w:t>52</w:t>
      </w:r>
      <w:r w:rsidR="008D742F" w:rsidRPr="001B2F1F">
        <w:rPr>
          <w:rFonts w:ascii="Times New Roman" w:hAnsi="Times New Roman"/>
          <w:bCs/>
          <w:color w:val="000000"/>
          <w:sz w:val="21"/>
          <w:szCs w:val="21"/>
        </w:rPr>
        <w:t>,</w:t>
      </w:r>
      <w:r w:rsidRPr="001B2F1F">
        <w:rPr>
          <w:rFonts w:ascii="Times New Roman" w:hAnsi="Times New Roman"/>
          <w:bCs/>
          <w:color w:val="000000"/>
          <w:sz w:val="21"/>
          <w:szCs w:val="21"/>
        </w:rPr>
        <w:t>291.00</w:t>
      </w:r>
    </w:p>
    <w:p w:rsidR="00C60B67" w:rsidRPr="001B2F1F" w:rsidRDefault="00523384" w:rsidP="00DC06C5">
      <w:pPr>
        <w:autoSpaceDE w:val="0"/>
        <w:autoSpaceDN w:val="0"/>
        <w:adjustRightInd w:val="0"/>
        <w:ind w:left="709"/>
        <w:jc w:val="both"/>
        <w:rPr>
          <w:rFonts w:ascii="Times New Roman" w:hAnsi="Times New Roman"/>
          <w:bCs/>
          <w:color w:val="000000"/>
          <w:sz w:val="21"/>
          <w:szCs w:val="21"/>
        </w:rPr>
      </w:pPr>
      <w:r w:rsidRPr="001B2F1F">
        <w:rPr>
          <w:rFonts w:ascii="Times New Roman" w:hAnsi="Times New Roman"/>
          <w:bCs/>
          <w:color w:val="000000"/>
          <w:sz w:val="21"/>
          <w:szCs w:val="21"/>
        </w:rPr>
        <w:t>Procurement in Progress in PMSS  for di</w:t>
      </w:r>
      <w:r w:rsidR="008D742F" w:rsidRPr="001B2F1F">
        <w:rPr>
          <w:rFonts w:ascii="Times New Roman" w:hAnsi="Times New Roman"/>
          <w:bCs/>
          <w:color w:val="000000"/>
          <w:sz w:val="21"/>
          <w:szCs w:val="21"/>
        </w:rPr>
        <w:t>fferent departments:</w:t>
      </w:r>
      <w:r w:rsidR="008D742F" w:rsidRPr="001B2F1F">
        <w:rPr>
          <w:rFonts w:ascii="Times New Roman" w:hAnsi="Times New Roman"/>
          <w:bCs/>
          <w:color w:val="000000"/>
          <w:sz w:val="21"/>
          <w:szCs w:val="21"/>
        </w:rPr>
        <w:tab/>
      </w:r>
      <w:r w:rsidR="001B2F1F">
        <w:rPr>
          <w:rFonts w:ascii="Times New Roman" w:hAnsi="Times New Roman"/>
          <w:bCs/>
          <w:color w:val="000000"/>
          <w:sz w:val="21"/>
          <w:szCs w:val="21"/>
        </w:rPr>
        <w:tab/>
      </w:r>
      <w:r w:rsidRPr="001B2F1F">
        <w:rPr>
          <w:rFonts w:ascii="Times New Roman" w:hAnsi="Times New Roman"/>
          <w:bCs/>
          <w:color w:val="000000"/>
          <w:sz w:val="21"/>
          <w:szCs w:val="21"/>
        </w:rPr>
        <w:t>Rs. 84</w:t>
      </w:r>
      <w:r w:rsidR="008D742F" w:rsidRPr="001B2F1F">
        <w:rPr>
          <w:rFonts w:ascii="Times New Roman" w:hAnsi="Times New Roman"/>
          <w:bCs/>
          <w:color w:val="000000"/>
          <w:sz w:val="21"/>
          <w:szCs w:val="21"/>
        </w:rPr>
        <w:t>,</w:t>
      </w:r>
      <w:r w:rsidRPr="001B2F1F">
        <w:rPr>
          <w:rFonts w:ascii="Times New Roman" w:hAnsi="Times New Roman"/>
          <w:bCs/>
          <w:color w:val="000000"/>
          <w:sz w:val="21"/>
          <w:szCs w:val="21"/>
        </w:rPr>
        <w:t>17</w:t>
      </w:r>
      <w:r w:rsidR="008D742F" w:rsidRPr="001B2F1F">
        <w:rPr>
          <w:rFonts w:ascii="Times New Roman" w:hAnsi="Times New Roman"/>
          <w:bCs/>
          <w:color w:val="000000"/>
          <w:sz w:val="21"/>
          <w:szCs w:val="21"/>
        </w:rPr>
        <w:t>,</w:t>
      </w:r>
      <w:r w:rsidRPr="001B2F1F">
        <w:rPr>
          <w:rFonts w:ascii="Times New Roman" w:hAnsi="Times New Roman"/>
          <w:bCs/>
          <w:color w:val="000000"/>
          <w:sz w:val="21"/>
          <w:szCs w:val="21"/>
        </w:rPr>
        <w:t>400.00</w:t>
      </w:r>
    </w:p>
    <w:p w:rsidR="00523384" w:rsidRPr="001B2F1F" w:rsidRDefault="00523384" w:rsidP="00DC06C5">
      <w:pPr>
        <w:ind w:left="709"/>
        <w:rPr>
          <w:rFonts w:ascii="Times New Roman" w:hAnsi="Times New Roman"/>
          <w:sz w:val="21"/>
          <w:szCs w:val="21"/>
        </w:rPr>
      </w:pPr>
      <w:r w:rsidRPr="001B2F1F">
        <w:rPr>
          <w:rFonts w:ascii="Times New Roman" w:hAnsi="Times New Roman"/>
          <w:sz w:val="21"/>
          <w:szCs w:val="21"/>
        </w:rPr>
        <w:t>Procurement initiated in PMSS for 345 Desktop</w:t>
      </w:r>
      <w:r w:rsidR="008D742F" w:rsidRPr="001B2F1F">
        <w:rPr>
          <w:rFonts w:ascii="Times New Roman" w:hAnsi="Times New Roman"/>
          <w:sz w:val="21"/>
          <w:szCs w:val="21"/>
        </w:rPr>
        <w:t xml:space="preserve"> computers (NCB):</w:t>
      </w:r>
      <w:r w:rsidR="008D742F" w:rsidRPr="001B2F1F">
        <w:rPr>
          <w:rFonts w:ascii="Times New Roman" w:hAnsi="Times New Roman"/>
          <w:sz w:val="21"/>
          <w:szCs w:val="21"/>
        </w:rPr>
        <w:tab/>
      </w:r>
      <w:r w:rsidR="001B2F1F">
        <w:rPr>
          <w:rFonts w:ascii="Times New Roman" w:hAnsi="Times New Roman"/>
          <w:sz w:val="21"/>
          <w:szCs w:val="21"/>
        </w:rPr>
        <w:tab/>
      </w:r>
      <w:r w:rsidRPr="001B2F1F">
        <w:rPr>
          <w:rFonts w:ascii="Times New Roman" w:hAnsi="Times New Roman"/>
          <w:sz w:val="21"/>
          <w:szCs w:val="21"/>
        </w:rPr>
        <w:t>Rs. 172,50,000.00</w:t>
      </w:r>
    </w:p>
    <w:p w:rsidR="00523384" w:rsidRPr="001B2F1F" w:rsidRDefault="00523384" w:rsidP="00370854">
      <w:pPr>
        <w:ind w:left="709"/>
        <w:rPr>
          <w:rFonts w:ascii="Times New Roman" w:hAnsi="Times New Roman"/>
          <w:sz w:val="21"/>
          <w:szCs w:val="21"/>
        </w:rPr>
      </w:pPr>
    </w:p>
    <w:p w:rsidR="00523384" w:rsidRDefault="008D742F" w:rsidP="00370854">
      <w:pPr>
        <w:ind w:left="709"/>
        <w:rPr>
          <w:rFonts w:ascii="Times New Roman" w:hAnsi="Times New Roman"/>
        </w:rPr>
      </w:pPr>
      <w:r>
        <w:rPr>
          <w:rFonts w:ascii="Times New Roman" w:hAnsi="Times New Roman"/>
        </w:rPr>
        <w:t>Modified proposals</w:t>
      </w:r>
      <w:r w:rsidR="00523384">
        <w:rPr>
          <w:rFonts w:ascii="Times New Roman" w:hAnsi="Times New Roman"/>
        </w:rPr>
        <w:t xml:space="preserve"> already discussed and approved </w:t>
      </w:r>
      <w:r>
        <w:rPr>
          <w:rFonts w:ascii="Times New Roman" w:hAnsi="Times New Roman"/>
        </w:rPr>
        <w:t>in</w:t>
      </w:r>
      <w:r w:rsidR="00523384">
        <w:rPr>
          <w:rFonts w:ascii="Times New Roman" w:hAnsi="Times New Roman"/>
        </w:rPr>
        <w:t xml:space="preserve"> 4</w:t>
      </w:r>
      <w:r w:rsidR="00523384" w:rsidRPr="00523384">
        <w:rPr>
          <w:rFonts w:ascii="Times New Roman" w:hAnsi="Times New Roman"/>
          <w:vertAlign w:val="superscript"/>
        </w:rPr>
        <w:t>th</w:t>
      </w:r>
      <w:r w:rsidR="00523384">
        <w:rPr>
          <w:rFonts w:ascii="Times New Roman" w:hAnsi="Times New Roman"/>
        </w:rPr>
        <w:t xml:space="preserve"> BoG Sub</w:t>
      </w:r>
      <w:r w:rsidR="001B2F1F">
        <w:rPr>
          <w:rFonts w:ascii="Times New Roman" w:hAnsi="Times New Roman"/>
        </w:rPr>
        <w:t xml:space="preserve"> </w:t>
      </w:r>
      <w:r w:rsidR="00523384">
        <w:rPr>
          <w:rFonts w:ascii="Times New Roman" w:hAnsi="Times New Roman"/>
        </w:rPr>
        <w:t xml:space="preserve">Committee Meeting: </w:t>
      </w:r>
    </w:p>
    <w:p w:rsidR="0014517E" w:rsidRDefault="0014517E" w:rsidP="00370854">
      <w:pPr>
        <w:ind w:left="709"/>
        <w:rPr>
          <w:rFonts w:ascii="Times New Roman" w:hAnsi="Times New Roman"/>
        </w:rPr>
      </w:pPr>
    </w:p>
    <w:p w:rsidR="00370854" w:rsidRDefault="00370854" w:rsidP="00370854">
      <w:pPr>
        <w:pStyle w:val="ListParagraph"/>
        <w:numPr>
          <w:ilvl w:val="0"/>
          <w:numId w:val="16"/>
        </w:numPr>
        <w:rPr>
          <w:rFonts w:ascii="Times New Roman" w:hAnsi="Times New Roman"/>
          <w:b/>
          <w:sz w:val="24"/>
          <w:szCs w:val="24"/>
        </w:rPr>
      </w:pPr>
      <w:r w:rsidRPr="004900C2">
        <w:rPr>
          <w:rFonts w:ascii="Times New Roman" w:hAnsi="Times New Roman"/>
          <w:b/>
          <w:sz w:val="24"/>
          <w:szCs w:val="24"/>
        </w:rPr>
        <w:t>Department of Information Science and Engineering</w:t>
      </w:r>
    </w:p>
    <w:p w:rsidR="00370854" w:rsidRPr="004900C2" w:rsidRDefault="00370854" w:rsidP="00370854">
      <w:pPr>
        <w:pStyle w:val="ListParagraph"/>
        <w:rPr>
          <w:rFonts w:ascii="Times New Roman" w:hAnsi="Times New Roman"/>
          <w:b/>
          <w:sz w:val="24"/>
          <w:szCs w:val="24"/>
        </w:rPr>
      </w:pPr>
    </w:p>
    <w:p w:rsidR="00370854" w:rsidRPr="00C96EFF" w:rsidRDefault="00370854" w:rsidP="00370854">
      <w:pPr>
        <w:pStyle w:val="ListParagraph"/>
        <w:rPr>
          <w:rFonts w:ascii="Times New Roman" w:hAnsi="Times New Roman"/>
        </w:rPr>
      </w:pPr>
      <w:r w:rsidRPr="00C96EFF">
        <w:rPr>
          <w:rFonts w:ascii="Times New Roman" w:hAnsi="Times New Roman"/>
        </w:rPr>
        <w:t>Name of the proposal: Data Science and Machine Learning Laboratory</w:t>
      </w:r>
    </w:p>
    <w:p w:rsidR="00370854" w:rsidRPr="00C96EFF" w:rsidRDefault="00370854" w:rsidP="00370854">
      <w:pPr>
        <w:pStyle w:val="ListParagraph"/>
        <w:rPr>
          <w:rFonts w:ascii="Times New Roman" w:hAnsi="Times New Roman"/>
        </w:rPr>
      </w:pPr>
      <w:r w:rsidRPr="00C96EFF">
        <w:rPr>
          <w:rFonts w:ascii="Times New Roman" w:hAnsi="Times New Roman"/>
        </w:rPr>
        <w:t xml:space="preserve">Equipments required:  High performance server – 01 No. </w:t>
      </w:r>
      <w:r w:rsidRPr="00C96EFF">
        <w:rPr>
          <w:rFonts w:ascii="Times New Roman" w:hAnsi="Times New Roman"/>
        </w:rPr>
        <w:tab/>
      </w:r>
      <w:r w:rsidRPr="00C96EFF">
        <w:rPr>
          <w:rFonts w:ascii="Times New Roman" w:hAnsi="Times New Roman"/>
        </w:rPr>
        <w:tab/>
        <w:t xml:space="preserve">Rs. 17 Lakhs </w:t>
      </w:r>
    </w:p>
    <w:p w:rsidR="00370854" w:rsidRPr="00C96EFF" w:rsidRDefault="00370854" w:rsidP="00370854">
      <w:pPr>
        <w:pStyle w:val="ListParagraph"/>
        <w:ind w:left="2160"/>
        <w:rPr>
          <w:rFonts w:ascii="Times New Roman" w:hAnsi="Times New Roman"/>
        </w:rPr>
      </w:pPr>
      <w:r w:rsidRPr="00C96EFF">
        <w:rPr>
          <w:rFonts w:ascii="Times New Roman" w:hAnsi="Times New Roman"/>
        </w:rPr>
        <w:t xml:space="preserve">          :  Client Machines</w:t>
      </w:r>
      <w:r w:rsidR="00523384">
        <w:rPr>
          <w:rFonts w:ascii="Times New Roman" w:hAnsi="Times New Roman"/>
        </w:rPr>
        <w:t xml:space="preserve">            -</w:t>
      </w:r>
      <w:r w:rsidRPr="00C96EFF">
        <w:rPr>
          <w:rFonts w:ascii="Times New Roman" w:hAnsi="Times New Roman"/>
        </w:rPr>
        <w:t xml:space="preserve"> </w:t>
      </w:r>
      <w:r w:rsidR="005A574E">
        <w:rPr>
          <w:rFonts w:ascii="Times New Roman" w:hAnsi="Times New Roman"/>
        </w:rPr>
        <w:t xml:space="preserve"> 07Nos. </w:t>
      </w:r>
      <w:r w:rsidR="005A574E">
        <w:rPr>
          <w:rFonts w:ascii="Times New Roman" w:hAnsi="Times New Roman"/>
        </w:rPr>
        <w:tab/>
        <w:t xml:space="preserve">             </w:t>
      </w:r>
      <w:r w:rsidRPr="00C96EFF">
        <w:rPr>
          <w:rFonts w:ascii="Times New Roman" w:hAnsi="Times New Roman"/>
        </w:rPr>
        <w:t>Rs. 1</w:t>
      </w:r>
      <w:r w:rsidR="00523384">
        <w:rPr>
          <w:rFonts w:ascii="Times New Roman" w:hAnsi="Times New Roman"/>
        </w:rPr>
        <w:t>2</w:t>
      </w:r>
      <w:r w:rsidRPr="00C96EFF">
        <w:rPr>
          <w:rFonts w:ascii="Times New Roman" w:hAnsi="Times New Roman"/>
        </w:rPr>
        <w:t xml:space="preserve"> Lakhs</w:t>
      </w:r>
    </w:p>
    <w:p w:rsidR="00370854" w:rsidRPr="00523384" w:rsidRDefault="00AE3C78" w:rsidP="00370854">
      <w:pPr>
        <w:rPr>
          <w:rFonts w:ascii="Times New Roman" w:hAnsi="Times New Roman"/>
          <w:sz w:val="10"/>
        </w:rPr>
      </w:pPr>
      <w:r w:rsidRPr="00AE3C78">
        <w:rPr>
          <w:rFonts w:ascii="Times New Roman" w:hAnsi="Times New Roman"/>
          <w:noProof/>
          <w:lang w:val="en-IN" w:eastAsia="en-IN"/>
        </w:rPr>
        <w:pict>
          <v:shapetype id="_x0000_t32" coordsize="21600,21600" o:spt="32" o:oned="t" path="m,l21600,21600e" filled="f">
            <v:path arrowok="t" fillok="f" o:connecttype="none"/>
            <o:lock v:ext="edit" shapetype="t"/>
          </v:shapetype>
          <v:shape id="Straight Arrow Connector 7" o:spid="_x0000_s1031" type="#_x0000_t32" style="position:absolute;margin-left:38.85pt;margin-top:5.8pt;width:402.85pt;height:0;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7PeJQIAAEoEAAAOAAAAZHJzL2Uyb0RvYy54bWysVE2P2jAQvVfqf7B8hyQ0fEWE1SqBXrZd&#10;JLY/wNhOYjXxWLYhoKr/vbYhiG0vVdUcnHHG8+bNzHNWT+euRSeujQCZ42QcY8QlBSZkneNvb9vR&#10;AiNjiWSkBclzfOEGP60/flj1KuMTaKBlXCMHIk3Wqxw31qosigxteEfMGBSXzlmB7oh1W11HTJPe&#10;oXdtNInjWdSDZkoD5ca4r+XVidcBv6o4ta9VZbhFbY4dNxtWHdaDX6P1imS1JqoR9EaD/AOLjgjp&#10;kt6hSmIJOmrxB1QnqAYDlR1T6CKoKkF5qMFVk8S/VbNviOKhFtcco+5tMv8Pln497TQSLMdzjCTp&#10;3Ij2VhNRNxY9aw09KkBK10bQaO671SuTuaBC7rSvl57lXr0A/W6QhKIhsuaB9dtFOajER0TvQvzG&#10;KJfz0H8B5s6Qo4XQunOlOw/pmoLOYUKX+4T42SLqPk6TZJYspxjRwReRbAhU2tjPHDrkjRybWx33&#10;ApKQhpxejPW0SDYE+KwStqJtgxxaifocL6eTaQgw0Armnf6Y0fWhaDU6ES+o8IQanefxmIajZAGs&#10;4YRtbrYlor3aLnkrPZ4rzNG5WVfF/FjGy81is0hH6WS2GaVxWY6et0U6mm2T+bT8VBZFmfz01JI0&#10;awRjXHp2g3qT9O/UcbtHV93d9XtvQ/QePfTLkR3egXSYrB/mVRYHYJedHibuBBsO3y6XvxGPe2c/&#10;/gLWvwAAAP//AwBQSwMEFAAGAAgAAAAhAKX6cU3dAAAACAEAAA8AAABkcnMvZG93bnJldi54bWxM&#10;j8FOwzAQRO9I/QdrkXpB1EkLTQhxqgqpB460lbi68ZIE4nUUO03o17OIQznuzGj2Tb6ZbCvO2PvG&#10;kYJ4EYFAKp1pqFJwPOzuUxA+aDK6dYQKvtHDppjd5DozbqQ3PO9DJbiEfKYV1CF0mZS+rNFqv3Ad&#10;Ensfrrc68NlX0vR65HLbymUUraXVDfGHWnf4UmP5tR+sAvTDYxxtn2x1fL2Md+/Ly+fYHZSa307b&#10;ZxABp3ANwy8+o0PBTCc3kPGiVZAkCSdZj9cg2E/T1QOI058gi1z+H1D8AAAA//8DAFBLAQItABQA&#10;BgAIAAAAIQC2gziS/gAAAOEBAAATAAAAAAAAAAAAAAAAAAAAAABbQ29udGVudF9UeXBlc10ueG1s&#10;UEsBAi0AFAAGAAgAAAAhADj9If/WAAAAlAEAAAsAAAAAAAAAAAAAAAAALwEAAF9yZWxzLy5yZWxz&#10;UEsBAi0AFAAGAAgAAAAhAO+fs94lAgAASgQAAA4AAAAAAAAAAAAAAAAALgIAAGRycy9lMm9Eb2Mu&#10;eG1sUEsBAi0AFAAGAAgAAAAhAKX6cU3dAAAACAEAAA8AAAAAAAAAAAAAAAAAfwQAAGRycy9kb3du&#10;cmV2LnhtbFBLBQYAAAAABAAEAPMAAACJBQAAAAA=&#10;"/>
        </w:pict>
      </w:r>
      <w:r w:rsidR="00370854" w:rsidRPr="00C96EFF">
        <w:rPr>
          <w:rFonts w:ascii="Times New Roman" w:hAnsi="Times New Roman"/>
        </w:rPr>
        <w:tab/>
      </w:r>
      <w:r w:rsidR="00370854" w:rsidRPr="00C96EFF">
        <w:rPr>
          <w:rFonts w:ascii="Times New Roman" w:hAnsi="Times New Roman"/>
        </w:rPr>
        <w:tab/>
      </w:r>
      <w:r w:rsidR="00370854" w:rsidRPr="00C96EFF">
        <w:rPr>
          <w:rFonts w:ascii="Times New Roman" w:hAnsi="Times New Roman"/>
        </w:rPr>
        <w:tab/>
      </w:r>
      <w:r w:rsidR="00370854" w:rsidRPr="00C96EFF">
        <w:rPr>
          <w:rFonts w:ascii="Times New Roman" w:hAnsi="Times New Roman"/>
        </w:rPr>
        <w:tab/>
      </w:r>
    </w:p>
    <w:p w:rsidR="00370854" w:rsidRPr="00C96EFF" w:rsidRDefault="00370854" w:rsidP="00370854">
      <w:pPr>
        <w:ind w:left="2160" w:firstLine="720"/>
        <w:rPr>
          <w:rFonts w:ascii="Times New Roman" w:hAnsi="Times New Roman"/>
        </w:rPr>
      </w:pPr>
      <w:r w:rsidRPr="00C96EFF">
        <w:rPr>
          <w:rFonts w:ascii="Times New Roman" w:hAnsi="Times New Roman"/>
        </w:rPr>
        <w:t xml:space="preserve">Total </w:t>
      </w:r>
      <w:r w:rsidRPr="00C96EFF">
        <w:rPr>
          <w:rFonts w:ascii="Times New Roman" w:hAnsi="Times New Roman"/>
        </w:rPr>
        <w:tab/>
      </w:r>
      <w:r w:rsidRPr="00C96EFF">
        <w:rPr>
          <w:rFonts w:ascii="Times New Roman" w:hAnsi="Times New Roman"/>
        </w:rPr>
        <w:tab/>
      </w:r>
      <w:r w:rsidRPr="00C96EFF">
        <w:rPr>
          <w:rFonts w:ascii="Times New Roman" w:hAnsi="Times New Roman"/>
        </w:rPr>
        <w:tab/>
      </w:r>
      <w:r w:rsidRPr="00C96EFF">
        <w:rPr>
          <w:rFonts w:ascii="Times New Roman" w:hAnsi="Times New Roman"/>
        </w:rPr>
        <w:tab/>
      </w:r>
      <w:r w:rsidRPr="00C96EFF">
        <w:rPr>
          <w:rFonts w:ascii="Times New Roman" w:hAnsi="Times New Roman"/>
        </w:rPr>
        <w:tab/>
      </w:r>
      <w:r w:rsidR="00523384">
        <w:rPr>
          <w:rFonts w:ascii="Times New Roman" w:hAnsi="Times New Roman"/>
        </w:rPr>
        <w:t xml:space="preserve">             </w:t>
      </w:r>
      <w:r w:rsidRPr="00C96EFF">
        <w:rPr>
          <w:rFonts w:ascii="Times New Roman" w:hAnsi="Times New Roman"/>
        </w:rPr>
        <w:t xml:space="preserve">Rs.  </w:t>
      </w:r>
      <w:r w:rsidR="00523384">
        <w:rPr>
          <w:rFonts w:ascii="Times New Roman" w:hAnsi="Times New Roman"/>
        </w:rPr>
        <w:t xml:space="preserve">29 </w:t>
      </w:r>
      <w:r w:rsidRPr="00C96EFF">
        <w:rPr>
          <w:rFonts w:ascii="Times New Roman" w:hAnsi="Times New Roman"/>
        </w:rPr>
        <w:t xml:space="preserve">Lakhs </w:t>
      </w:r>
    </w:p>
    <w:p w:rsidR="00370854" w:rsidRPr="00C96EFF" w:rsidRDefault="00AE3C78" w:rsidP="00370854">
      <w:pPr>
        <w:pStyle w:val="ListParagraph"/>
        <w:rPr>
          <w:rFonts w:ascii="Times New Roman" w:hAnsi="Times New Roman"/>
          <w:b/>
        </w:rPr>
      </w:pPr>
      <w:r w:rsidRPr="00AE3C78">
        <w:rPr>
          <w:rFonts w:ascii="Times New Roman" w:hAnsi="Times New Roman"/>
          <w:noProof/>
          <w:lang w:val="en-IN" w:eastAsia="en-IN"/>
        </w:rPr>
        <w:pict>
          <v:shape id="Straight Arrow Connector 6" o:spid="_x0000_s1032" type="#_x0000_t32" style="position:absolute;left:0;text-align:left;margin-left:38.85pt;margin-top:2.65pt;width:402.85pt;height:.0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BG9JwIAAEwEAAAOAAAAZHJzL2Uyb0RvYy54bWysVMGOmzAQvVfqP1i+ZwlZoAkKWa0g6WXb&#10;jZTtBzi2CVbBY9lOSFT132s7BG3aS1WVgxkznjdvZp5ZPp27Fp24NgJkgeOHKUZcUmBCHgr87W0z&#10;mWNkLJGMtCB5gS/c4KfVxw/LXuV8Bg20jGvkQKTJe1XgxlqVR5GhDe+IeQDFpXPWoDti3VYfIqZJ&#10;79C7NppNp1nUg2ZKA+XGuK/V1YlXAb+uObWvdW24RW2BHTcbVh3WvV+j1ZLkB01UI+hAg/wDi44I&#10;6ZKOUBWxBB21+AOqE1SDgdo+UOgiqGtBeajBVRNPf6tm1xDFQy2uOUaNbTL/D5Z+PW01EqzAGUaS&#10;dG5EO6uJODQWPWsNPSpBStdG0Cjz3eqVyV1QKbfa10vPcqdegH43SELZEHnggfXbRTmo2EdEdyF+&#10;Y5TLue+/AHNnyNFCaN251p2HdE1B5zChyzghfraIuo9pHGfxIsWIOl/2mAZ8kt9ClTb2M4cOeaPA&#10;ZqhkLCEOicjpxVhPjOS3AJ9Xwka0bRBEK1Ff4EU6S0OAgVYw7/THjD7sy1ajE/GSCs/A4u6YhqNk&#10;AazhhK0H2xLRXm2XvJUez5Xm6AzWVTM/FtPFer6eJ5Nklq0nybSqJs+bMplkm/hTWj1WZVnFPz21&#10;OMkbwRiXnt1Nv3Hyd/oYbtJVeaOCxzZE9+ihX47s7R1Ih9n6cV6FsQd22erbzJ1kw+Hhevk78X7v&#10;7Pc/gdUvAAAA//8DAFBLAwQUAAYACAAAACEA1zCoo9wAAAAGAQAADwAAAGRycy9kb3ducmV2Lnht&#10;bEyOTU/DMBBE75X4D9Yi9VK1Tr9ICHGqqhIHjrSVuLrxNgnE6yh2mtBfz3KC42hGb162G20jbtj5&#10;2pGC5SICgVQ4U1Op4Hx6nScgfNBkdOMIFXyjh13+MMl0atxA73g7hlIwhHyqFVQhtKmUvqjQar9w&#10;LRJ3V9dZHTh2pTSdHhhuG7mKoidpdU38UOkWDxUWX8feKkDfb5fR/tmW57f7MPtY3T+H9qTU9HHc&#10;v4AIOIa/Mfzqszrk7HRxPRkvGgVxHPNSwXYNguskWW9AXDhvQOaZ/K+f/wAAAP//AwBQSwECLQAU&#10;AAYACAAAACEAtoM4kv4AAADhAQAAEwAAAAAAAAAAAAAAAAAAAAAAW0NvbnRlbnRfVHlwZXNdLnht&#10;bFBLAQItABQABgAIAAAAIQA4/SH/1gAAAJQBAAALAAAAAAAAAAAAAAAAAC8BAABfcmVscy8ucmVs&#10;c1BLAQItABQABgAIAAAAIQBw7BG9JwIAAEwEAAAOAAAAAAAAAAAAAAAAAC4CAABkcnMvZTJvRG9j&#10;LnhtbFBLAQItABQABgAIAAAAIQDXMKij3AAAAAYBAAAPAAAAAAAAAAAAAAAAAIEEAABkcnMvZG93&#10;bnJldi54bWxQSwUGAAAAAAQABADzAAAAigUAAAAA&#10;"/>
        </w:pict>
      </w:r>
    </w:p>
    <w:p w:rsidR="00370854" w:rsidRPr="009845D7" w:rsidRDefault="00DC06C5" w:rsidP="00370854">
      <w:pPr>
        <w:pStyle w:val="ListParagraph"/>
        <w:numPr>
          <w:ilvl w:val="0"/>
          <w:numId w:val="16"/>
        </w:numPr>
        <w:rPr>
          <w:rFonts w:ascii="Times New Roman" w:hAnsi="Times New Roman"/>
          <w:b/>
          <w:sz w:val="20"/>
          <w:szCs w:val="24"/>
        </w:rPr>
      </w:pPr>
      <w:r w:rsidRPr="009845D7">
        <w:rPr>
          <w:rFonts w:ascii="Times New Roman" w:hAnsi="Times New Roman"/>
          <w:b/>
          <w:sz w:val="20"/>
          <w:szCs w:val="24"/>
        </w:rPr>
        <w:t>Establishment of Centre for Development of Modern Teaching Learning Materials</w:t>
      </w:r>
      <w:r w:rsidR="00370854" w:rsidRPr="009845D7">
        <w:rPr>
          <w:rFonts w:ascii="Times New Roman" w:hAnsi="Times New Roman"/>
          <w:b/>
          <w:sz w:val="20"/>
          <w:szCs w:val="24"/>
        </w:rPr>
        <w:t xml:space="preserve"> (E-Learning Centre)</w:t>
      </w:r>
    </w:p>
    <w:p w:rsidR="00370854" w:rsidRDefault="00370854" w:rsidP="00370854">
      <w:pPr>
        <w:rPr>
          <w:rFonts w:ascii="Times New Roman" w:hAnsi="Times New Roman"/>
          <w:sz w:val="20"/>
          <w:szCs w:val="20"/>
        </w:rPr>
      </w:pPr>
    </w:p>
    <w:p w:rsidR="00370854" w:rsidRPr="00DC06C5" w:rsidRDefault="00370854" w:rsidP="00370854">
      <w:pPr>
        <w:ind w:firstLine="360"/>
        <w:rPr>
          <w:rFonts w:ascii="Times New Roman" w:hAnsi="Times New Roman"/>
        </w:rPr>
      </w:pPr>
      <w:r w:rsidRPr="00DC06C5">
        <w:rPr>
          <w:rFonts w:ascii="Times New Roman" w:hAnsi="Times New Roman"/>
        </w:rPr>
        <w:t>Details of Equipments required for establishing Smart Studio are as follows:</w:t>
      </w:r>
    </w:p>
    <w:tbl>
      <w:tblPr>
        <w:tblStyle w:val="TableGrid"/>
        <w:tblW w:w="0" w:type="auto"/>
        <w:tblLook w:val="04A0"/>
      </w:tblPr>
      <w:tblGrid>
        <w:gridCol w:w="3681"/>
        <w:gridCol w:w="992"/>
        <w:gridCol w:w="2835"/>
        <w:gridCol w:w="1342"/>
      </w:tblGrid>
      <w:tr w:rsidR="00370854" w:rsidRPr="005A574E" w:rsidTr="005A574E">
        <w:tc>
          <w:tcPr>
            <w:tcW w:w="3681" w:type="dxa"/>
            <w:vAlign w:val="center"/>
          </w:tcPr>
          <w:p w:rsidR="00370854" w:rsidRPr="005A574E" w:rsidRDefault="00370854" w:rsidP="005A574E">
            <w:pPr>
              <w:jc w:val="center"/>
              <w:rPr>
                <w:rFonts w:ascii="Times New Roman" w:hAnsi="Times New Roman"/>
                <w:b/>
                <w:sz w:val="20"/>
                <w:szCs w:val="20"/>
              </w:rPr>
            </w:pPr>
            <w:r w:rsidRPr="005A574E">
              <w:rPr>
                <w:rFonts w:ascii="Times New Roman" w:hAnsi="Times New Roman"/>
                <w:b/>
                <w:sz w:val="20"/>
                <w:szCs w:val="20"/>
              </w:rPr>
              <w:t>Equipment</w:t>
            </w:r>
          </w:p>
        </w:tc>
        <w:tc>
          <w:tcPr>
            <w:tcW w:w="992" w:type="dxa"/>
            <w:vAlign w:val="center"/>
          </w:tcPr>
          <w:p w:rsidR="00370854" w:rsidRPr="005A574E" w:rsidRDefault="00370854" w:rsidP="005A574E">
            <w:pPr>
              <w:jc w:val="center"/>
              <w:rPr>
                <w:rFonts w:ascii="Times New Roman" w:hAnsi="Times New Roman"/>
                <w:b/>
                <w:sz w:val="20"/>
                <w:szCs w:val="20"/>
              </w:rPr>
            </w:pPr>
            <w:r w:rsidRPr="005A574E">
              <w:rPr>
                <w:rFonts w:ascii="Times New Roman" w:hAnsi="Times New Roman"/>
                <w:b/>
                <w:sz w:val="20"/>
                <w:szCs w:val="20"/>
              </w:rPr>
              <w:t>Quantity</w:t>
            </w:r>
          </w:p>
        </w:tc>
        <w:tc>
          <w:tcPr>
            <w:tcW w:w="2835" w:type="dxa"/>
            <w:vAlign w:val="center"/>
          </w:tcPr>
          <w:p w:rsidR="00370854" w:rsidRPr="005A574E" w:rsidRDefault="00370854" w:rsidP="005A574E">
            <w:pPr>
              <w:jc w:val="center"/>
              <w:rPr>
                <w:rFonts w:ascii="Times New Roman" w:hAnsi="Times New Roman"/>
                <w:b/>
                <w:sz w:val="20"/>
                <w:szCs w:val="20"/>
              </w:rPr>
            </w:pPr>
            <w:r w:rsidRPr="005A574E">
              <w:rPr>
                <w:rFonts w:ascii="Times New Roman" w:hAnsi="Times New Roman"/>
                <w:b/>
                <w:sz w:val="20"/>
                <w:szCs w:val="20"/>
              </w:rPr>
              <w:t>Brief Specification</w:t>
            </w:r>
          </w:p>
        </w:tc>
        <w:tc>
          <w:tcPr>
            <w:tcW w:w="1342" w:type="dxa"/>
            <w:vAlign w:val="center"/>
          </w:tcPr>
          <w:p w:rsidR="00370854" w:rsidRPr="005A574E" w:rsidRDefault="00370854" w:rsidP="005A574E">
            <w:pPr>
              <w:jc w:val="center"/>
              <w:rPr>
                <w:rFonts w:ascii="Times New Roman" w:hAnsi="Times New Roman"/>
                <w:b/>
                <w:sz w:val="20"/>
                <w:szCs w:val="20"/>
              </w:rPr>
            </w:pPr>
            <w:r w:rsidRPr="005A574E">
              <w:rPr>
                <w:rFonts w:ascii="Times New Roman" w:hAnsi="Times New Roman"/>
                <w:b/>
                <w:sz w:val="20"/>
                <w:szCs w:val="20"/>
              </w:rPr>
              <w:t>Estimated Cost in Rs.</w:t>
            </w:r>
          </w:p>
        </w:tc>
      </w:tr>
      <w:tr w:rsidR="00370854" w:rsidTr="00112922">
        <w:tc>
          <w:tcPr>
            <w:tcW w:w="3681" w:type="dxa"/>
          </w:tcPr>
          <w:p w:rsidR="00370854" w:rsidRDefault="00370854" w:rsidP="00112922">
            <w:pPr>
              <w:rPr>
                <w:rFonts w:ascii="Times New Roman" w:hAnsi="Times New Roman"/>
                <w:sz w:val="20"/>
                <w:szCs w:val="20"/>
              </w:rPr>
            </w:pPr>
            <w:r>
              <w:rPr>
                <w:rFonts w:ascii="Times New Roman" w:hAnsi="Times New Roman"/>
                <w:sz w:val="20"/>
                <w:szCs w:val="20"/>
              </w:rPr>
              <w:t>Studio Camera</w:t>
            </w:r>
          </w:p>
        </w:tc>
        <w:tc>
          <w:tcPr>
            <w:tcW w:w="992" w:type="dxa"/>
          </w:tcPr>
          <w:p w:rsidR="00370854" w:rsidRDefault="00370854" w:rsidP="00112922">
            <w:pPr>
              <w:rPr>
                <w:rFonts w:ascii="Times New Roman" w:hAnsi="Times New Roman"/>
                <w:sz w:val="20"/>
                <w:szCs w:val="20"/>
              </w:rPr>
            </w:pPr>
            <w:r>
              <w:rPr>
                <w:rFonts w:ascii="Times New Roman" w:hAnsi="Times New Roman"/>
                <w:sz w:val="20"/>
                <w:szCs w:val="20"/>
              </w:rPr>
              <w:t>2 nos.</w:t>
            </w:r>
          </w:p>
        </w:tc>
        <w:tc>
          <w:tcPr>
            <w:tcW w:w="2835" w:type="dxa"/>
          </w:tcPr>
          <w:p w:rsidR="00370854" w:rsidRDefault="00370854" w:rsidP="00112922">
            <w:pPr>
              <w:rPr>
                <w:rFonts w:ascii="Times New Roman" w:hAnsi="Times New Roman"/>
                <w:sz w:val="20"/>
                <w:szCs w:val="20"/>
              </w:rPr>
            </w:pPr>
            <w:r>
              <w:rPr>
                <w:rFonts w:ascii="Times New Roman" w:hAnsi="Times New Roman"/>
                <w:sz w:val="20"/>
                <w:szCs w:val="20"/>
              </w:rPr>
              <w:t>4 K – Resolution with Tripod</w:t>
            </w:r>
          </w:p>
        </w:tc>
        <w:tc>
          <w:tcPr>
            <w:tcW w:w="1342" w:type="dxa"/>
          </w:tcPr>
          <w:p w:rsidR="00370854" w:rsidRDefault="00370854" w:rsidP="00523384">
            <w:pPr>
              <w:jc w:val="right"/>
              <w:rPr>
                <w:rFonts w:ascii="Times New Roman" w:hAnsi="Times New Roman"/>
                <w:sz w:val="20"/>
                <w:szCs w:val="20"/>
              </w:rPr>
            </w:pPr>
            <w:r>
              <w:rPr>
                <w:rFonts w:ascii="Times New Roman" w:hAnsi="Times New Roman"/>
                <w:sz w:val="20"/>
                <w:szCs w:val="20"/>
              </w:rPr>
              <w:t>12,000,00.00</w:t>
            </w:r>
          </w:p>
        </w:tc>
      </w:tr>
      <w:tr w:rsidR="00370854" w:rsidTr="00112922">
        <w:tc>
          <w:tcPr>
            <w:tcW w:w="3681" w:type="dxa"/>
          </w:tcPr>
          <w:p w:rsidR="00370854" w:rsidRDefault="00370854" w:rsidP="00112922">
            <w:pPr>
              <w:rPr>
                <w:rFonts w:ascii="Times New Roman" w:hAnsi="Times New Roman"/>
                <w:sz w:val="20"/>
                <w:szCs w:val="20"/>
              </w:rPr>
            </w:pPr>
            <w:r>
              <w:rPr>
                <w:rFonts w:ascii="Times New Roman" w:hAnsi="Times New Roman"/>
                <w:sz w:val="20"/>
                <w:szCs w:val="20"/>
              </w:rPr>
              <w:t>Video Switcher</w:t>
            </w:r>
          </w:p>
        </w:tc>
        <w:tc>
          <w:tcPr>
            <w:tcW w:w="992" w:type="dxa"/>
          </w:tcPr>
          <w:p w:rsidR="00370854" w:rsidRDefault="00370854" w:rsidP="00112922">
            <w:pPr>
              <w:rPr>
                <w:rFonts w:ascii="Times New Roman" w:hAnsi="Times New Roman"/>
                <w:sz w:val="20"/>
                <w:szCs w:val="20"/>
              </w:rPr>
            </w:pPr>
            <w:r>
              <w:rPr>
                <w:rFonts w:ascii="Times New Roman" w:hAnsi="Times New Roman"/>
                <w:sz w:val="20"/>
                <w:szCs w:val="20"/>
              </w:rPr>
              <w:t>1 No.</w:t>
            </w:r>
          </w:p>
        </w:tc>
        <w:tc>
          <w:tcPr>
            <w:tcW w:w="2835" w:type="dxa"/>
          </w:tcPr>
          <w:p w:rsidR="00370854" w:rsidRDefault="00370854" w:rsidP="00112922">
            <w:pPr>
              <w:rPr>
                <w:rFonts w:ascii="Times New Roman" w:hAnsi="Times New Roman"/>
                <w:sz w:val="20"/>
                <w:szCs w:val="20"/>
              </w:rPr>
            </w:pPr>
          </w:p>
        </w:tc>
        <w:tc>
          <w:tcPr>
            <w:tcW w:w="1342" w:type="dxa"/>
          </w:tcPr>
          <w:p w:rsidR="00370854" w:rsidRDefault="00370854" w:rsidP="00523384">
            <w:pPr>
              <w:jc w:val="right"/>
              <w:rPr>
                <w:rFonts w:ascii="Times New Roman" w:hAnsi="Times New Roman"/>
                <w:sz w:val="20"/>
                <w:szCs w:val="20"/>
              </w:rPr>
            </w:pPr>
            <w:r>
              <w:rPr>
                <w:rFonts w:ascii="Times New Roman" w:hAnsi="Times New Roman"/>
                <w:sz w:val="20"/>
                <w:szCs w:val="20"/>
              </w:rPr>
              <w:t>4,000,00.00</w:t>
            </w:r>
          </w:p>
        </w:tc>
      </w:tr>
      <w:tr w:rsidR="00370854" w:rsidTr="00112922">
        <w:tc>
          <w:tcPr>
            <w:tcW w:w="3681" w:type="dxa"/>
          </w:tcPr>
          <w:p w:rsidR="00370854" w:rsidRDefault="00370854" w:rsidP="00112922">
            <w:pPr>
              <w:rPr>
                <w:rFonts w:ascii="Times New Roman" w:hAnsi="Times New Roman"/>
                <w:sz w:val="20"/>
                <w:szCs w:val="20"/>
              </w:rPr>
            </w:pPr>
            <w:r>
              <w:rPr>
                <w:rFonts w:ascii="Times New Roman" w:hAnsi="Times New Roman"/>
                <w:sz w:val="20"/>
                <w:szCs w:val="20"/>
              </w:rPr>
              <w:t>Recording Media</w:t>
            </w:r>
          </w:p>
        </w:tc>
        <w:tc>
          <w:tcPr>
            <w:tcW w:w="992" w:type="dxa"/>
          </w:tcPr>
          <w:p w:rsidR="00370854" w:rsidRDefault="00370854" w:rsidP="00112922">
            <w:pPr>
              <w:rPr>
                <w:rFonts w:ascii="Times New Roman" w:hAnsi="Times New Roman"/>
                <w:sz w:val="20"/>
                <w:szCs w:val="20"/>
              </w:rPr>
            </w:pPr>
            <w:r>
              <w:rPr>
                <w:rFonts w:ascii="Times New Roman" w:hAnsi="Times New Roman"/>
                <w:sz w:val="20"/>
                <w:szCs w:val="20"/>
              </w:rPr>
              <w:t>1 No.</w:t>
            </w:r>
          </w:p>
        </w:tc>
        <w:tc>
          <w:tcPr>
            <w:tcW w:w="2835" w:type="dxa"/>
          </w:tcPr>
          <w:p w:rsidR="00370854" w:rsidRDefault="00370854" w:rsidP="00112922">
            <w:pPr>
              <w:rPr>
                <w:rFonts w:ascii="Times New Roman" w:hAnsi="Times New Roman"/>
                <w:sz w:val="20"/>
                <w:szCs w:val="20"/>
              </w:rPr>
            </w:pPr>
          </w:p>
        </w:tc>
        <w:tc>
          <w:tcPr>
            <w:tcW w:w="1342" w:type="dxa"/>
          </w:tcPr>
          <w:p w:rsidR="00370854" w:rsidRDefault="00370854" w:rsidP="00523384">
            <w:pPr>
              <w:jc w:val="right"/>
              <w:rPr>
                <w:rFonts w:ascii="Times New Roman" w:hAnsi="Times New Roman"/>
                <w:sz w:val="20"/>
                <w:szCs w:val="20"/>
              </w:rPr>
            </w:pPr>
            <w:r>
              <w:rPr>
                <w:rFonts w:ascii="Times New Roman" w:hAnsi="Times New Roman"/>
                <w:sz w:val="20"/>
                <w:szCs w:val="20"/>
              </w:rPr>
              <w:t>3,000,00.00</w:t>
            </w:r>
          </w:p>
        </w:tc>
      </w:tr>
      <w:tr w:rsidR="00370854" w:rsidTr="00112922">
        <w:tc>
          <w:tcPr>
            <w:tcW w:w="3681" w:type="dxa"/>
          </w:tcPr>
          <w:p w:rsidR="00370854" w:rsidRDefault="00370854" w:rsidP="00112922">
            <w:pPr>
              <w:rPr>
                <w:rFonts w:ascii="Times New Roman" w:hAnsi="Times New Roman"/>
                <w:sz w:val="20"/>
                <w:szCs w:val="20"/>
              </w:rPr>
            </w:pPr>
            <w:r>
              <w:rPr>
                <w:rFonts w:ascii="Times New Roman" w:hAnsi="Times New Roman"/>
                <w:sz w:val="20"/>
                <w:szCs w:val="20"/>
              </w:rPr>
              <w:t>Audio Work Station</w:t>
            </w:r>
          </w:p>
        </w:tc>
        <w:tc>
          <w:tcPr>
            <w:tcW w:w="992" w:type="dxa"/>
          </w:tcPr>
          <w:p w:rsidR="00370854" w:rsidRDefault="00370854" w:rsidP="00112922">
            <w:pPr>
              <w:rPr>
                <w:rFonts w:ascii="Times New Roman" w:hAnsi="Times New Roman"/>
                <w:sz w:val="20"/>
                <w:szCs w:val="20"/>
              </w:rPr>
            </w:pPr>
            <w:r>
              <w:rPr>
                <w:rFonts w:ascii="Times New Roman" w:hAnsi="Times New Roman"/>
                <w:sz w:val="20"/>
                <w:szCs w:val="20"/>
              </w:rPr>
              <w:t>1 No.</w:t>
            </w:r>
          </w:p>
        </w:tc>
        <w:tc>
          <w:tcPr>
            <w:tcW w:w="2835" w:type="dxa"/>
          </w:tcPr>
          <w:p w:rsidR="00370854" w:rsidRDefault="00370854" w:rsidP="00112922">
            <w:pPr>
              <w:rPr>
                <w:rFonts w:ascii="Times New Roman" w:hAnsi="Times New Roman"/>
                <w:sz w:val="20"/>
                <w:szCs w:val="20"/>
              </w:rPr>
            </w:pPr>
          </w:p>
        </w:tc>
        <w:tc>
          <w:tcPr>
            <w:tcW w:w="1342" w:type="dxa"/>
          </w:tcPr>
          <w:p w:rsidR="00370854" w:rsidRDefault="00370854" w:rsidP="00523384">
            <w:pPr>
              <w:jc w:val="right"/>
              <w:rPr>
                <w:rFonts w:ascii="Times New Roman" w:hAnsi="Times New Roman"/>
                <w:sz w:val="20"/>
                <w:szCs w:val="20"/>
              </w:rPr>
            </w:pPr>
            <w:r>
              <w:rPr>
                <w:rFonts w:ascii="Times New Roman" w:hAnsi="Times New Roman"/>
                <w:sz w:val="20"/>
                <w:szCs w:val="20"/>
              </w:rPr>
              <w:t>3,000,00.00</w:t>
            </w:r>
          </w:p>
        </w:tc>
      </w:tr>
      <w:tr w:rsidR="00370854" w:rsidTr="00112922">
        <w:tc>
          <w:tcPr>
            <w:tcW w:w="3681" w:type="dxa"/>
          </w:tcPr>
          <w:p w:rsidR="00370854" w:rsidRDefault="00370854" w:rsidP="00112922">
            <w:pPr>
              <w:rPr>
                <w:rFonts w:ascii="Times New Roman" w:hAnsi="Times New Roman"/>
                <w:sz w:val="20"/>
                <w:szCs w:val="20"/>
              </w:rPr>
            </w:pPr>
            <w:r>
              <w:rPr>
                <w:rFonts w:ascii="Times New Roman" w:hAnsi="Times New Roman"/>
                <w:sz w:val="20"/>
                <w:szCs w:val="20"/>
              </w:rPr>
              <w:t>Monitor with speaker and accessories</w:t>
            </w:r>
          </w:p>
        </w:tc>
        <w:tc>
          <w:tcPr>
            <w:tcW w:w="992" w:type="dxa"/>
          </w:tcPr>
          <w:p w:rsidR="00370854" w:rsidRDefault="00370854" w:rsidP="00112922">
            <w:pPr>
              <w:rPr>
                <w:rFonts w:ascii="Times New Roman" w:hAnsi="Times New Roman"/>
                <w:sz w:val="20"/>
                <w:szCs w:val="20"/>
              </w:rPr>
            </w:pPr>
            <w:r>
              <w:rPr>
                <w:rFonts w:ascii="Times New Roman" w:hAnsi="Times New Roman"/>
                <w:sz w:val="20"/>
                <w:szCs w:val="20"/>
              </w:rPr>
              <w:t xml:space="preserve">1 No. </w:t>
            </w:r>
          </w:p>
        </w:tc>
        <w:tc>
          <w:tcPr>
            <w:tcW w:w="2835" w:type="dxa"/>
          </w:tcPr>
          <w:p w:rsidR="00370854" w:rsidRDefault="00370854" w:rsidP="00112922">
            <w:pPr>
              <w:rPr>
                <w:rFonts w:ascii="Times New Roman" w:hAnsi="Times New Roman"/>
                <w:sz w:val="20"/>
                <w:szCs w:val="20"/>
              </w:rPr>
            </w:pPr>
            <w:r>
              <w:rPr>
                <w:rFonts w:ascii="Times New Roman" w:hAnsi="Times New Roman"/>
                <w:sz w:val="20"/>
                <w:szCs w:val="20"/>
              </w:rPr>
              <w:t>40 “</w:t>
            </w:r>
          </w:p>
        </w:tc>
        <w:tc>
          <w:tcPr>
            <w:tcW w:w="1342" w:type="dxa"/>
          </w:tcPr>
          <w:p w:rsidR="00370854" w:rsidRDefault="00370854" w:rsidP="00523384">
            <w:pPr>
              <w:jc w:val="right"/>
              <w:rPr>
                <w:rFonts w:ascii="Times New Roman" w:hAnsi="Times New Roman"/>
                <w:sz w:val="20"/>
                <w:szCs w:val="20"/>
              </w:rPr>
            </w:pPr>
            <w:r>
              <w:rPr>
                <w:rFonts w:ascii="Times New Roman" w:hAnsi="Times New Roman"/>
                <w:sz w:val="20"/>
                <w:szCs w:val="20"/>
              </w:rPr>
              <w:t>1,000,00.00</w:t>
            </w:r>
          </w:p>
        </w:tc>
      </w:tr>
      <w:tr w:rsidR="00370854" w:rsidTr="00112922">
        <w:tc>
          <w:tcPr>
            <w:tcW w:w="3681" w:type="dxa"/>
          </w:tcPr>
          <w:p w:rsidR="00370854" w:rsidRDefault="00370854" w:rsidP="00112922">
            <w:pPr>
              <w:rPr>
                <w:rFonts w:ascii="Times New Roman" w:hAnsi="Times New Roman"/>
                <w:sz w:val="20"/>
                <w:szCs w:val="20"/>
              </w:rPr>
            </w:pPr>
            <w:r>
              <w:rPr>
                <w:rFonts w:ascii="Times New Roman" w:hAnsi="Times New Roman"/>
                <w:sz w:val="20"/>
                <w:szCs w:val="20"/>
              </w:rPr>
              <w:t>Editing Software and System – Final cut</w:t>
            </w:r>
          </w:p>
        </w:tc>
        <w:tc>
          <w:tcPr>
            <w:tcW w:w="992" w:type="dxa"/>
          </w:tcPr>
          <w:p w:rsidR="00370854" w:rsidRDefault="00370854" w:rsidP="00112922">
            <w:pPr>
              <w:rPr>
                <w:rFonts w:ascii="Times New Roman" w:hAnsi="Times New Roman"/>
                <w:sz w:val="20"/>
                <w:szCs w:val="20"/>
              </w:rPr>
            </w:pPr>
            <w:r>
              <w:rPr>
                <w:rFonts w:ascii="Times New Roman" w:hAnsi="Times New Roman"/>
                <w:sz w:val="20"/>
                <w:szCs w:val="20"/>
              </w:rPr>
              <w:t>1 license</w:t>
            </w:r>
          </w:p>
        </w:tc>
        <w:tc>
          <w:tcPr>
            <w:tcW w:w="2835" w:type="dxa"/>
          </w:tcPr>
          <w:p w:rsidR="00370854" w:rsidRDefault="00370854" w:rsidP="00112922">
            <w:pPr>
              <w:rPr>
                <w:rFonts w:ascii="Times New Roman" w:hAnsi="Times New Roman"/>
                <w:sz w:val="20"/>
                <w:szCs w:val="20"/>
              </w:rPr>
            </w:pPr>
            <w:r>
              <w:rPr>
                <w:rFonts w:ascii="Times New Roman" w:hAnsi="Times New Roman"/>
                <w:sz w:val="20"/>
                <w:szCs w:val="20"/>
              </w:rPr>
              <w:t>Apple i-Mac</w:t>
            </w:r>
          </w:p>
        </w:tc>
        <w:tc>
          <w:tcPr>
            <w:tcW w:w="1342" w:type="dxa"/>
          </w:tcPr>
          <w:p w:rsidR="00370854" w:rsidRDefault="00370854" w:rsidP="00523384">
            <w:pPr>
              <w:jc w:val="right"/>
              <w:rPr>
                <w:rFonts w:ascii="Times New Roman" w:hAnsi="Times New Roman"/>
                <w:sz w:val="20"/>
                <w:szCs w:val="20"/>
              </w:rPr>
            </w:pPr>
            <w:r>
              <w:rPr>
                <w:rFonts w:ascii="Times New Roman" w:hAnsi="Times New Roman"/>
                <w:sz w:val="20"/>
                <w:szCs w:val="20"/>
              </w:rPr>
              <w:t>5,000,00.00</w:t>
            </w:r>
          </w:p>
        </w:tc>
      </w:tr>
      <w:tr w:rsidR="00370854" w:rsidTr="00112922">
        <w:tc>
          <w:tcPr>
            <w:tcW w:w="3681" w:type="dxa"/>
          </w:tcPr>
          <w:p w:rsidR="00370854" w:rsidRDefault="00370854" w:rsidP="00112922">
            <w:pPr>
              <w:rPr>
                <w:rFonts w:ascii="Times New Roman" w:hAnsi="Times New Roman"/>
                <w:sz w:val="20"/>
                <w:szCs w:val="20"/>
              </w:rPr>
            </w:pPr>
            <w:r>
              <w:rPr>
                <w:rFonts w:ascii="Times New Roman" w:hAnsi="Times New Roman"/>
                <w:sz w:val="20"/>
                <w:szCs w:val="20"/>
              </w:rPr>
              <w:t>Teleprompter</w:t>
            </w:r>
          </w:p>
        </w:tc>
        <w:tc>
          <w:tcPr>
            <w:tcW w:w="992" w:type="dxa"/>
          </w:tcPr>
          <w:p w:rsidR="00370854" w:rsidRDefault="00370854" w:rsidP="00112922">
            <w:pPr>
              <w:rPr>
                <w:rFonts w:ascii="Times New Roman" w:hAnsi="Times New Roman"/>
                <w:sz w:val="20"/>
                <w:szCs w:val="20"/>
              </w:rPr>
            </w:pPr>
            <w:r>
              <w:rPr>
                <w:rFonts w:ascii="Times New Roman" w:hAnsi="Times New Roman"/>
                <w:sz w:val="20"/>
                <w:szCs w:val="20"/>
              </w:rPr>
              <w:t>1 no.</w:t>
            </w:r>
          </w:p>
        </w:tc>
        <w:tc>
          <w:tcPr>
            <w:tcW w:w="2835" w:type="dxa"/>
          </w:tcPr>
          <w:p w:rsidR="00370854" w:rsidRDefault="00370854" w:rsidP="00112922">
            <w:pPr>
              <w:rPr>
                <w:rFonts w:ascii="Times New Roman" w:hAnsi="Times New Roman"/>
                <w:sz w:val="20"/>
                <w:szCs w:val="20"/>
              </w:rPr>
            </w:pPr>
          </w:p>
        </w:tc>
        <w:tc>
          <w:tcPr>
            <w:tcW w:w="1342" w:type="dxa"/>
          </w:tcPr>
          <w:p w:rsidR="00370854" w:rsidRDefault="00370854" w:rsidP="00523384">
            <w:pPr>
              <w:jc w:val="right"/>
              <w:rPr>
                <w:rFonts w:ascii="Times New Roman" w:hAnsi="Times New Roman"/>
                <w:sz w:val="20"/>
                <w:szCs w:val="20"/>
              </w:rPr>
            </w:pPr>
            <w:r>
              <w:rPr>
                <w:rFonts w:ascii="Times New Roman" w:hAnsi="Times New Roman"/>
                <w:sz w:val="20"/>
                <w:szCs w:val="20"/>
              </w:rPr>
              <w:t>2,000,00.00</w:t>
            </w:r>
          </w:p>
        </w:tc>
      </w:tr>
      <w:tr w:rsidR="00370854" w:rsidTr="00112922">
        <w:tc>
          <w:tcPr>
            <w:tcW w:w="3681" w:type="dxa"/>
          </w:tcPr>
          <w:p w:rsidR="00370854" w:rsidRDefault="00370854" w:rsidP="00112922">
            <w:pPr>
              <w:rPr>
                <w:rFonts w:ascii="Times New Roman" w:hAnsi="Times New Roman"/>
                <w:sz w:val="20"/>
                <w:szCs w:val="20"/>
              </w:rPr>
            </w:pPr>
            <w:r>
              <w:rPr>
                <w:rFonts w:ascii="Times New Roman" w:hAnsi="Times New Roman"/>
                <w:sz w:val="20"/>
                <w:szCs w:val="20"/>
              </w:rPr>
              <w:t>Spot Lights, LED lights and Back Drop</w:t>
            </w:r>
          </w:p>
        </w:tc>
        <w:tc>
          <w:tcPr>
            <w:tcW w:w="992" w:type="dxa"/>
          </w:tcPr>
          <w:p w:rsidR="00370854" w:rsidRDefault="00370854" w:rsidP="00112922">
            <w:pPr>
              <w:rPr>
                <w:rFonts w:ascii="Times New Roman" w:hAnsi="Times New Roman"/>
                <w:sz w:val="20"/>
                <w:szCs w:val="20"/>
              </w:rPr>
            </w:pPr>
          </w:p>
        </w:tc>
        <w:tc>
          <w:tcPr>
            <w:tcW w:w="2835" w:type="dxa"/>
          </w:tcPr>
          <w:p w:rsidR="00370854" w:rsidRDefault="00370854" w:rsidP="00112922">
            <w:pPr>
              <w:rPr>
                <w:rFonts w:ascii="Times New Roman" w:hAnsi="Times New Roman"/>
                <w:sz w:val="20"/>
                <w:szCs w:val="20"/>
              </w:rPr>
            </w:pPr>
          </w:p>
        </w:tc>
        <w:tc>
          <w:tcPr>
            <w:tcW w:w="1342" w:type="dxa"/>
          </w:tcPr>
          <w:p w:rsidR="00370854" w:rsidRDefault="00370854" w:rsidP="00523384">
            <w:pPr>
              <w:jc w:val="right"/>
              <w:rPr>
                <w:rFonts w:ascii="Times New Roman" w:hAnsi="Times New Roman"/>
                <w:sz w:val="20"/>
                <w:szCs w:val="20"/>
              </w:rPr>
            </w:pPr>
            <w:r>
              <w:rPr>
                <w:rFonts w:ascii="Times New Roman" w:hAnsi="Times New Roman"/>
                <w:sz w:val="20"/>
                <w:szCs w:val="20"/>
              </w:rPr>
              <w:t>2,000,00.00</w:t>
            </w:r>
          </w:p>
        </w:tc>
      </w:tr>
    </w:tbl>
    <w:p w:rsidR="009845D7" w:rsidRDefault="009845D7">
      <w:r>
        <w:br w:type="page"/>
      </w:r>
    </w:p>
    <w:tbl>
      <w:tblPr>
        <w:tblStyle w:val="TableGrid"/>
        <w:tblW w:w="0" w:type="auto"/>
        <w:tblLook w:val="04A0"/>
      </w:tblPr>
      <w:tblGrid>
        <w:gridCol w:w="3681"/>
        <w:gridCol w:w="992"/>
        <w:gridCol w:w="2835"/>
        <w:gridCol w:w="1342"/>
      </w:tblGrid>
      <w:tr w:rsidR="00370854" w:rsidTr="00112922">
        <w:tc>
          <w:tcPr>
            <w:tcW w:w="3681" w:type="dxa"/>
          </w:tcPr>
          <w:p w:rsidR="00370854" w:rsidRDefault="00370854" w:rsidP="00112922">
            <w:pPr>
              <w:rPr>
                <w:rFonts w:ascii="Times New Roman" w:hAnsi="Times New Roman"/>
                <w:sz w:val="20"/>
                <w:szCs w:val="20"/>
              </w:rPr>
            </w:pPr>
            <w:r>
              <w:rPr>
                <w:rFonts w:ascii="Times New Roman" w:hAnsi="Times New Roman"/>
                <w:sz w:val="20"/>
                <w:szCs w:val="20"/>
              </w:rPr>
              <w:lastRenderedPageBreak/>
              <w:t>Adobe Premier Software with Server and 3 Work stations</w:t>
            </w:r>
          </w:p>
        </w:tc>
        <w:tc>
          <w:tcPr>
            <w:tcW w:w="992" w:type="dxa"/>
          </w:tcPr>
          <w:p w:rsidR="00370854" w:rsidRDefault="00370854" w:rsidP="00112922">
            <w:pPr>
              <w:rPr>
                <w:rFonts w:ascii="Times New Roman" w:hAnsi="Times New Roman"/>
                <w:sz w:val="20"/>
                <w:szCs w:val="20"/>
              </w:rPr>
            </w:pPr>
            <w:r>
              <w:rPr>
                <w:rFonts w:ascii="Times New Roman" w:hAnsi="Times New Roman"/>
                <w:sz w:val="20"/>
                <w:szCs w:val="20"/>
              </w:rPr>
              <w:t>1 + 3 no.</w:t>
            </w:r>
          </w:p>
        </w:tc>
        <w:tc>
          <w:tcPr>
            <w:tcW w:w="2835" w:type="dxa"/>
          </w:tcPr>
          <w:p w:rsidR="00370854" w:rsidRDefault="00370854" w:rsidP="00112922">
            <w:pPr>
              <w:rPr>
                <w:rFonts w:ascii="Times New Roman" w:hAnsi="Times New Roman"/>
                <w:sz w:val="20"/>
                <w:szCs w:val="20"/>
              </w:rPr>
            </w:pPr>
          </w:p>
        </w:tc>
        <w:tc>
          <w:tcPr>
            <w:tcW w:w="1342" w:type="dxa"/>
          </w:tcPr>
          <w:p w:rsidR="00370854" w:rsidRDefault="00370854" w:rsidP="00523384">
            <w:pPr>
              <w:jc w:val="right"/>
              <w:rPr>
                <w:rFonts w:ascii="Times New Roman" w:hAnsi="Times New Roman"/>
                <w:sz w:val="20"/>
                <w:szCs w:val="20"/>
              </w:rPr>
            </w:pPr>
            <w:r>
              <w:rPr>
                <w:rFonts w:ascii="Times New Roman" w:hAnsi="Times New Roman"/>
                <w:sz w:val="20"/>
                <w:szCs w:val="20"/>
              </w:rPr>
              <w:t>4,000,00.00</w:t>
            </w:r>
          </w:p>
        </w:tc>
      </w:tr>
      <w:tr w:rsidR="00370854" w:rsidTr="00112922">
        <w:tc>
          <w:tcPr>
            <w:tcW w:w="3681" w:type="dxa"/>
          </w:tcPr>
          <w:p w:rsidR="00370854" w:rsidRDefault="00370854" w:rsidP="00112922">
            <w:pPr>
              <w:rPr>
                <w:rFonts w:ascii="Times New Roman" w:hAnsi="Times New Roman"/>
                <w:sz w:val="20"/>
                <w:szCs w:val="20"/>
              </w:rPr>
            </w:pPr>
            <w:r>
              <w:rPr>
                <w:rFonts w:ascii="Times New Roman" w:hAnsi="Times New Roman"/>
                <w:sz w:val="20"/>
                <w:szCs w:val="20"/>
              </w:rPr>
              <w:t>Cam Coder</w:t>
            </w:r>
          </w:p>
        </w:tc>
        <w:tc>
          <w:tcPr>
            <w:tcW w:w="992" w:type="dxa"/>
          </w:tcPr>
          <w:p w:rsidR="00370854" w:rsidRDefault="00370854" w:rsidP="00112922">
            <w:pPr>
              <w:rPr>
                <w:rFonts w:ascii="Times New Roman" w:hAnsi="Times New Roman"/>
                <w:sz w:val="20"/>
                <w:szCs w:val="20"/>
              </w:rPr>
            </w:pPr>
            <w:r>
              <w:rPr>
                <w:rFonts w:ascii="Times New Roman" w:hAnsi="Times New Roman"/>
                <w:sz w:val="20"/>
                <w:szCs w:val="20"/>
              </w:rPr>
              <w:t>2 nos.</w:t>
            </w:r>
          </w:p>
        </w:tc>
        <w:tc>
          <w:tcPr>
            <w:tcW w:w="2835" w:type="dxa"/>
          </w:tcPr>
          <w:p w:rsidR="00370854" w:rsidRDefault="00370854" w:rsidP="00112922">
            <w:pPr>
              <w:rPr>
                <w:rFonts w:ascii="Times New Roman" w:hAnsi="Times New Roman"/>
                <w:sz w:val="20"/>
                <w:szCs w:val="20"/>
              </w:rPr>
            </w:pPr>
            <w:r>
              <w:rPr>
                <w:rFonts w:ascii="Times New Roman" w:hAnsi="Times New Roman"/>
                <w:sz w:val="20"/>
                <w:szCs w:val="20"/>
              </w:rPr>
              <w:t>With recording media</w:t>
            </w:r>
          </w:p>
        </w:tc>
        <w:tc>
          <w:tcPr>
            <w:tcW w:w="1342" w:type="dxa"/>
          </w:tcPr>
          <w:p w:rsidR="00370854" w:rsidRDefault="00370854" w:rsidP="00523384">
            <w:pPr>
              <w:jc w:val="right"/>
              <w:rPr>
                <w:rFonts w:ascii="Times New Roman" w:hAnsi="Times New Roman"/>
                <w:sz w:val="20"/>
                <w:szCs w:val="20"/>
              </w:rPr>
            </w:pPr>
            <w:r>
              <w:rPr>
                <w:rFonts w:ascii="Times New Roman" w:hAnsi="Times New Roman"/>
                <w:sz w:val="20"/>
                <w:szCs w:val="20"/>
              </w:rPr>
              <w:t>12,000,00.00</w:t>
            </w:r>
          </w:p>
        </w:tc>
      </w:tr>
      <w:tr w:rsidR="00370854" w:rsidTr="00112922">
        <w:tc>
          <w:tcPr>
            <w:tcW w:w="3681" w:type="dxa"/>
          </w:tcPr>
          <w:p w:rsidR="00370854" w:rsidRDefault="00370854" w:rsidP="00112922">
            <w:pPr>
              <w:rPr>
                <w:rFonts w:ascii="Times New Roman" w:hAnsi="Times New Roman"/>
                <w:sz w:val="20"/>
                <w:szCs w:val="20"/>
              </w:rPr>
            </w:pPr>
            <w:r>
              <w:rPr>
                <w:rFonts w:ascii="Times New Roman" w:hAnsi="Times New Roman"/>
                <w:sz w:val="20"/>
                <w:szCs w:val="20"/>
              </w:rPr>
              <w:t>Tripod</w:t>
            </w:r>
          </w:p>
        </w:tc>
        <w:tc>
          <w:tcPr>
            <w:tcW w:w="992" w:type="dxa"/>
          </w:tcPr>
          <w:p w:rsidR="00370854" w:rsidRDefault="00370854" w:rsidP="00112922">
            <w:pPr>
              <w:rPr>
                <w:rFonts w:ascii="Times New Roman" w:hAnsi="Times New Roman"/>
                <w:sz w:val="20"/>
                <w:szCs w:val="20"/>
              </w:rPr>
            </w:pPr>
            <w:r>
              <w:rPr>
                <w:rFonts w:ascii="Times New Roman" w:hAnsi="Times New Roman"/>
                <w:sz w:val="20"/>
                <w:szCs w:val="20"/>
              </w:rPr>
              <w:t>2 nos.</w:t>
            </w:r>
          </w:p>
        </w:tc>
        <w:tc>
          <w:tcPr>
            <w:tcW w:w="2835" w:type="dxa"/>
          </w:tcPr>
          <w:p w:rsidR="00370854" w:rsidRDefault="00370854" w:rsidP="00112922">
            <w:pPr>
              <w:rPr>
                <w:rFonts w:ascii="Times New Roman" w:hAnsi="Times New Roman"/>
                <w:sz w:val="20"/>
                <w:szCs w:val="20"/>
              </w:rPr>
            </w:pPr>
            <w:r>
              <w:rPr>
                <w:rFonts w:ascii="Times New Roman" w:hAnsi="Times New Roman"/>
                <w:sz w:val="20"/>
                <w:szCs w:val="20"/>
              </w:rPr>
              <w:t>With carrycase Bag and Cables</w:t>
            </w:r>
          </w:p>
        </w:tc>
        <w:tc>
          <w:tcPr>
            <w:tcW w:w="1342" w:type="dxa"/>
          </w:tcPr>
          <w:p w:rsidR="00370854" w:rsidRDefault="00370854" w:rsidP="00523384">
            <w:pPr>
              <w:jc w:val="right"/>
              <w:rPr>
                <w:rFonts w:ascii="Times New Roman" w:hAnsi="Times New Roman"/>
                <w:sz w:val="20"/>
                <w:szCs w:val="20"/>
              </w:rPr>
            </w:pPr>
            <w:r>
              <w:rPr>
                <w:rFonts w:ascii="Times New Roman" w:hAnsi="Times New Roman"/>
                <w:sz w:val="20"/>
                <w:szCs w:val="20"/>
              </w:rPr>
              <w:t>1,000,00.00</w:t>
            </w:r>
          </w:p>
        </w:tc>
      </w:tr>
      <w:tr w:rsidR="00370854" w:rsidTr="00112922">
        <w:tc>
          <w:tcPr>
            <w:tcW w:w="3681" w:type="dxa"/>
          </w:tcPr>
          <w:p w:rsidR="00370854" w:rsidRDefault="00370854" w:rsidP="00112922">
            <w:pPr>
              <w:rPr>
                <w:rFonts w:ascii="Times New Roman" w:hAnsi="Times New Roman"/>
                <w:sz w:val="20"/>
                <w:szCs w:val="20"/>
              </w:rPr>
            </w:pPr>
            <w:r>
              <w:rPr>
                <w:rFonts w:ascii="Times New Roman" w:hAnsi="Times New Roman"/>
                <w:sz w:val="20"/>
                <w:szCs w:val="20"/>
              </w:rPr>
              <w:t>Outdoor lights and cables</w:t>
            </w:r>
          </w:p>
        </w:tc>
        <w:tc>
          <w:tcPr>
            <w:tcW w:w="992" w:type="dxa"/>
          </w:tcPr>
          <w:p w:rsidR="00370854" w:rsidRDefault="00370854" w:rsidP="00112922">
            <w:pPr>
              <w:rPr>
                <w:rFonts w:ascii="Times New Roman" w:hAnsi="Times New Roman"/>
                <w:sz w:val="20"/>
                <w:szCs w:val="20"/>
              </w:rPr>
            </w:pPr>
          </w:p>
        </w:tc>
        <w:tc>
          <w:tcPr>
            <w:tcW w:w="2835" w:type="dxa"/>
          </w:tcPr>
          <w:p w:rsidR="00370854" w:rsidRDefault="00370854" w:rsidP="00112922">
            <w:pPr>
              <w:rPr>
                <w:rFonts w:ascii="Times New Roman" w:hAnsi="Times New Roman"/>
                <w:sz w:val="20"/>
                <w:szCs w:val="20"/>
              </w:rPr>
            </w:pPr>
          </w:p>
        </w:tc>
        <w:tc>
          <w:tcPr>
            <w:tcW w:w="1342" w:type="dxa"/>
          </w:tcPr>
          <w:p w:rsidR="00370854" w:rsidRDefault="00370854" w:rsidP="00523384">
            <w:pPr>
              <w:jc w:val="right"/>
              <w:rPr>
                <w:rFonts w:ascii="Times New Roman" w:hAnsi="Times New Roman"/>
                <w:sz w:val="20"/>
                <w:szCs w:val="20"/>
              </w:rPr>
            </w:pPr>
            <w:r>
              <w:rPr>
                <w:rFonts w:ascii="Times New Roman" w:hAnsi="Times New Roman"/>
                <w:sz w:val="20"/>
                <w:szCs w:val="20"/>
              </w:rPr>
              <w:t>1,000,00.00</w:t>
            </w:r>
          </w:p>
        </w:tc>
      </w:tr>
      <w:tr w:rsidR="00523384" w:rsidTr="00112922">
        <w:tc>
          <w:tcPr>
            <w:tcW w:w="3681" w:type="dxa"/>
          </w:tcPr>
          <w:p w:rsidR="00523384" w:rsidRDefault="00523384" w:rsidP="00112922">
            <w:pPr>
              <w:rPr>
                <w:rFonts w:ascii="Times New Roman" w:hAnsi="Times New Roman"/>
                <w:sz w:val="20"/>
                <w:szCs w:val="20"/>
              </w:rPr>
            </w:pPr>
            <w:r>
              <w:rPr>
                <w:rFonts w:ascii="Times New Roman" w:hAnsi="Times New Roman"/>
                <w:sz w:val="20"/>
                <w:szCs w:val="20"/>
              </w:rPr>
              <w:t xml:space="preserve">Other related equipments </w:t>
            </w:r>
          </w:p>
        </w:tc>
        <w:tc>
          <w:tcPr>
            <w:tcW w:w="992" w:type="dxa"/>
          </w:tcPr>
          <w:p w:rsidR="00523384" w:rsidRDefault="00523384" w:rsidP="00112922">
            <w:pPr>
              <w:rPr>
                <w:rFonts w:ascii="Times New Roman" w:hAnsi="Times New Roman"/>
                <w:sz w:val="20"/>
                <w:szCs w:val="20"/>
              </w:rPr>
            </w:pPr>
          </w:p>
        </w:tc>
        <w:tc>
          <w:tcPr>
            <w:tcW w:w="2835" w:type="dxa"/>
          </w:tcPr>
          <w:p w:rsidR="00523384" w:rsidRDefault="00523384" w:rsidP="00112922">
            <w:pPr>
              <w:rPr>
                <w:rFonts w:ascii="Times New Roman" w:hAnsi="Times New Roman"/>
                <w:sz w:val="20"/>
                <w:szCs w:val="20"/>
              </w:rPr>
            </w:pPr>
          </w:p>
        </w:tc>
        <w:tc>
          <w:tcPr>
            <w:tcW w:w="1342" w:type="dxa"/>
          </w:tcPr>
          <w:p w:rsidR="00523384" w:rsidRDefault="00523384" w:rsidP="00523384">
            <w:pPr>
              <w:jc w:val="right"/>
              <w:rPr>
                <w:rFonts w:ascii="Times New Roman" w:hAnsi="Times New Roman"/>
                <w:sz w:val="20"/>
                <w:szCs w:val="20"/>
              </w:rPr>
            </w:pPr>
            <w:r>
              <w:rPr>
                <w:rFonts w:ascii="Times New Roman" w:hAnsi="Times New Roman"/>
                <w:sz w:val="20"/>
                <w:szCs w:val="20"/>
              </w:rPr>
              <w:t>10,000,00.00</w:t>
            </w:r>
          </w:p>
        </w:tc>
      </w:tr>
      <w:tr w:rsidR="00370854" w:rsidRPr="00523384" w:rsidTr="00112922">
        <w:tc>
          <w:tcPr>
            <w:tcW w:w="7508" w:type="dxa"/>
            <w:gridSpan w:val="3"/>
          </w:tcPr>
          <w:p w:rsidR="00370854" w:rsidRPr="00523384" w:rsidRDefault="00370854" w:rsidP="00523384">
            <w:pPr>
              <w:jc w:val="center"/>
              <w:rPr>
                <w:rFonts w:ascii="Times New Roman" w:hAnsi="Times New Roman"/>
                <w:b/>
                <w:sz w:val="20"/>
                <w:szCs w:val="20"/>
              </w:rPr>
            </w:pPr>
            <w:r w:rsidRPr="00523384">
              <w:rPr>
                <w:rFonts w:ascii="Times New Roman" w:hAnsi="Times New Roman"/>
                <w:b/>
                <w:sz w:val="20"/>
                <w:szCs w:val="20"/>
              </w:rPr>
              <w:t>Total Estimated Cost in Rs.</w:t>
            </w:r>
          </w:p>
        </w:tc>
        <w:tc>
          <w:tcPr>
            <w:tcW w:w="1342" w:type="dxa"/>
          </w:tcPr>
          <w:p w:rsidR="00370854" w:rsidRPr="00523384" w:rsidRDefault="00523384" w:rsidP="00523384">
            <w:pPr>
              <w:jc w:val="center"/>
              <w:rPr>
                <w:rFonts w:ascii="Times New Roman" w:hAnsi="Times New Roman"/>
                <w:b/>
                <w:sz w:val="20"/>
                <w:szCs w:val="20"/>
              </w:rPr>
            </w:pPr>
            <w:r w:rsidRPr="00523384">
              <w:rPr>
                <w:rFonts w:ascii="Times New Roman" w:hAnsi="Times New Roman"/>
                <w:b/>
                <w:sz w:val="20"/>
                <w:szCs w:val="20"/>
              </w:rPr>
              <w:t>6</w:t>
            </w:r>
            <w:r w:rsidR="00370854" w:rsidRPr="00523384">
              <w:rPr>
                <w:rFonts w:ascii="Times New Roman" w:hAnsi="Times New Roman"/>
                <w:b/>
                <w:sz w:val="20"/>
                <w:szCs w:val="20"/>
              </w:rPr>
              <w:t>0,000,00.00</w:t>
            </w:r>
          </w:p>
        </w:tc>
      </w:tr>
    </w:tbl>
    <w:p w:rsidR="00523384" w:rsidRDefault="00523384" w:rsidP="00523384">
      <w:pPr>
        <w:rPr>
          <w:rFonts w:ascii="Times New Roman" w:hAnsi="Times New Roman"/>
          <w:b/>
          <w:sz w:val="24"/>
          <w:szCs w:val="24"/>
        </w:rPr>
      </w:pPr>
    </w:p>
    <w:p w:rsidR="00523384" w:rsidRPr="00523384" w:rsidRDefault="00DC06C5" w:rsidP="00523384">
      <w:pPr>
        <w:rPr>
          <w:rFonts w:ascii="Times New Roman" w:hAnsi="Times New Roman"/>
          <w:b/>
          <w:sz w:val="24"/>
          <w:szCs w:val="24"/>
        </w:rPr>
      </w:pPr>
      <w:r>
        <w:rPr>
          <w:rFonts w:ascii="Times New Roman" w:hAnsi="Times New Roman"/>
          <w:b/>
          <w:bCs/>
          <w:color w:val="000000"/>
          <w:sz w:val="24"/>
          <w:szCs w:val="24"/>
        </w:rPr>
        <w:t>S</w:t>
      </w:r>
      <w:r w:rsidR="00332641">
        <w:rPr>
          <w:rFonts w:ascii="Times New Roman" w:hAnsi="Times New Roman"/>
          <w:b/>
          <w:bCs/>
          <w:color w:val="000000"/>
          <w:sz w:val="24"/>
          <w:szCs w:val="24"/>
        </w:rPr>
        <w:t xml:space="preserve">5.2.2 </w:t>
      </w:r>
      <w:r w:rsidR="00523384">
        <w:rPr>
          <w:rFonts w:ascii="Times New Roman" w:hAnsi="Times New Roman"/>
          <w:b/>
          <w:bCs/>
          <w:color w:val="000000"/>
          <w:sz w:val="24"/>
          <w:szCs w:val="24"/>
        </w:rPr>
        <w:t xml:space="preserve">   </w:t>
      </w:r>
      <w:r w:rsidR="00A52799" w:rsidRPr="00ED3470">
        <w:rPr>
          <w:rFonts w:ascii="Times New Roman" w:hAnsi="Times New Roman"/>
          <w:b/>
          <w:bCs/>
          <w:color w:val="000000"/>
          <w:sz w:val="24"/>
          <w:szCs w:val="24"/>
        </w:rPr>
        <w:t>Proposals Pending</w:t>
      </w:r>
      <w:r w:rsidR="00CD73D9">
        <w:rPr>
          <w:rFonts w:ascii="Times New Roman" w:hAnsi="Times New Roman"/>
          <w:b/>
          <w:bCs/>
          <w:color w:val="000000"/>
          <w:sz w:val="24"/>
          <w:szCs w:val="24"/>
        </w:rPr>
        <w:t xml:space="preserve"> </w:t>
      </w:r>
    </w:p>
    <w:p w:rsidR="00CD73D9" w:rsidRDefault="00D07F93" w:rsidP="00107ADB">
      <w:pPr>
        <w:ind w:firstLine="720"/>
        <w:jc w:val="both"/>
        <w:rPr>
          <w:rFonts w:ascii="Times New Roman" w:hAnsi="Times New Roman"/>
        </w:rPr>
      </w:pPr>
      <w:r>
        <w:rPr>
          <w:rFonts w:ascii="Times New Roman" w:hAnsi="Times New Roman"/>
        </w:rPr>
        <w:t xml:space="preserve">Library E-Journals subscription </w:t>
      </w:r>
      <w:r w:rsidR="00332641">
        <w:rPr>
          <w:rFonts w:ascii="Times New Roman" w:hAnsi="Times New Roman"/>
        </w:rPr>
        <w:t>–</w:t>
      </w:r>
      <w:r>
        <w:rPr>
          <w:rFonts w:ascii="Times New Roman" w:hAnsi="Times New Roman"/>
        </w:rPr>
        <w:t xml:space="preserve"> </w:t>
      </w:r>
      <w:r w:rsidR="00332641">
        <w:rPr>
          <w:rFonts w:ascii="Times New Roman" w:hAnsi="Times New Roman"/>
        </w:rPr>
        <w:t>Refer Section 5.3.1</w:t>
      </w:r>
    </w:p>
    <w:p w:rsidR="00332641" w:rsidRDefault="00332641" w:rsidP="00107ADB">
      <w:pPr>
        <w:ind w:firstLine="720"/>
        <w:jc w:val="both"/>
        <w:rPr>
          <w:rFonts w:ascii="Times New Roman" w:hAnsi="Times New Roman"/>
        </w:rPr>
      </w:pPr>
      <w:r>
        <w:rPr>
          <w:rFonts w:ascii="Times New Roman" w:hAnsi="Times New Roman"/>
        </w:rPr>
        <w:t>Environmental Engineering Department (Revised) - Refer Section 5.3.1</w:t>
      </w:r>
    </w:p>
    <w:p w:rsidR="00DC06C5" w:rsidRDefault="00DC06C5" w:rsidP="00107ADB">
      <w:pPr>
        <w:ind w:firstLine="720"/>
        <w:jc w:val="both"/>
        <w:rPr>
          <w:rFonts w:ascii="Times New Roman" w:hAnsi="Times New Roman"/>
        </w:rPr>
      </w:pPr>
      <w:r>
        <w:rPr>
          <w:rFonts w:ascii="Times New Roman" w:hAnsi="Times New Roman"/>
        </w:rPr>
        <w:t>Department of Civil Engineering (Revised) – Refer Section 5.3.1</w:t>
      </w:r>
    </w:p>
    <w:p w:rsidR="00A52799" w:rsidRDefault="00A52799" w:rsidP="00A52799">
      <w:pPr>
        <w:autoSpaceDE w:val="0"/>
        <w:autoSpaceDN w:val="0"/>
        <w:adjustRightInd w:val="0"/>
        <w:jc w:val="both"/>
        <w:rPr>
          <w:rFonts w:ascii="Times New Roman" w:hAnsi="Times New Roman"/>
          <w:b/>
          <w:bCs/>
          <w:color w:val="000000"/>
          <w:sz w:val="24"/>
          <w:szCs w:val="24"/>
          <w:lang w:val="en-IN"/>
        </w:rPr>
      </w:pPr>
    </w:p>
    <w:p w:rsidR="00370854" w:rsidRDefault="00DC06C5" w:rsidP="00A52799">
      <w:pPr>
        <w:autoSpaceDE w:val="0"/>
        <w:autoSpaceDN w:val="0"/>
        <w:adjustRightInd w:val="0"/>
        <w:jc w:val="both"/>
        <w:rPr>
          <w:rFonts w:ascii="Times New Roman" w:hAnsi="Times New Roman"/>
          <w:b/>
          <w:bCs/>
          <w:color w:val="000000"/>
          <w:sz w:val="24"/>
          <w:szCs w:val="24"/>
          <w:lang w:val="en-IN"/>
        </w:rPr>
      </w:pPr>
      <w:r>
        <w:rPr>
          <w:rFonts w:ascii="Times New Roman" w:hAnsi="Times New Roman"/>
          <w:b/>
          <w:bCs/>
          <w:color w:val="000000"/>
          <w:sz w:val="24"/>
          <w:szCs w:val="24"/>
          <w:lang w:val="en-IN"/>
        </w:rPr>
        <w:t xml:space="preserve">S5.2.3 </w:t>
      </w:r>
      <w:r w:rsidR="00285174">
        <w:rPr>
          <w:rFonts w:ascii="Times New Roman" w:hAnsi="Times New Roman"/>
          <w:b/>
          <w:bCs/>
          <w:color w:val="000000"/>
          <w:sz w:val="24"/>
          <w:szCs w:val="24"/>
          <w:lang w:val="en-IN"/>
        </w:rPr>
        <w:t>Summary of expenditures under different sub heads</w:t>
      </w:r>
      <w:r>
        <w:rPr>
          <w:rFonts w:ascii="Times New Roman" w:hAnsi="Times New Roman"/>
          <w:b/>
          <w:bCs/>
          <w:color w:val="000000"/>
          <w:sz w:val="24"/>
          <w:szCs w:val="24"/>
          <w:lang w:val="en-IN"/>
        </w:rPr>
        <w:t xml:space="preserve"> from PFMS</w:t>
      </w:r>
      <w:r w:rsidR="00285174">
        <w:rPr>
          <w:rFonts w:ascii="Times New Roman" w:hAnsi="Times New Roman"/>
          <w:b/>
          <w:bCs/>
          <w:color w:val="000000"/>
          <w:sz w:val="24"/>
          <w:szCs w:val="24"/>
          <w:lang w:val="en-IN"/>
        </w:rPr>
        <w:t>:</w:t>
      </w:r>
    </w:p>
    <w:p w:rsidR="00DC06C5" w:rsidRPr="00285174" w:rsidRDefault="00DC06C5" w:rsidP="00DC06C5">
      <w:pPr>
        <w:autoSpaceDE w:val="0"/>
        <w:autoSpaceDN w:val="0"/>
        <w:adjustRightInd w:val="0"/>
        <w:jc w:val="both"/>
        <w:rPr>
          <w:rFonts w:ascii="Times New Roman" w:hAnsi="Times New Roman"/>
          <w:bCs/>
          <w:color w:val="000000"/>
          <w:sz w:val="24"/>
          <w:szCs w:val="24"/>
          <w:lang w:val="en-IN"/>
        </w:rPr>
      </w:pPr>
      <w:r w:rsidRPr="00DC06C5">
        <w:rPr>
          <w:rFonts w:ascii="Times New Roman" w:hAnsi="Times New Roman"/>
          <w:bCs/>
          <w:color w:val="000000"/>
          <w:sz w:val="24"/>
          <w:szCs w:val="24"/>
          <w:lang w:val="en-IN"/>
        </w:rPr>
        <w:t>Following table provides financial management report taken from PFMS.  The table provides the amount spent under TEQIP III up to 24.12.2018.</w:t>
      </w:r>
      <w:r>
        <w:rPr>
          <w:rFonts w:ascii="Times New Roman" w:hAnsi="Times New Roman"/>
          <w:b/>
          <w:bCs/>
          <w:color w:val="000000"/>
          <w:sz w:val="24"/>
          <w:szCs w:val="24"/>
          <w:lang w:val="en-IN"/>
        </w:rPr>
        <w:t xml:space="preserve">  </w:t>
      </w:r>
      <w:r w:rsidRPr="00285174">
        <w:rPr>
          <w:rFonts w:ascii="Times New Roman" w:hAnsi="Times New Roman"/>
          <w:bCs/>
          <w:color w:val="000000"/>
          <w:sz w:val="24"/>
          <w:szCs w:val="24"/>
          <w:lang w:val="en-IN"/>
        </w:rPr>
        <w:t xml:space="preserve">Details of activities are presented in the proceedings of previous </w:t>
      </w:r>
      <w:r>
        <w:rPr>
          <w:rFonts w:ascii="Times New Roman" w:hAnsi="Times New Roman"/>
          <w:bCs/>
          <w:color w:val="000000"/>
          <w:sz w:val="24"/>
          <w:szCs w:val="24"/>
          <w:lang w:val="en-IN"/>
        </w:rPr>
        <w:t xml:space="preserve">four </w:t>
      </w:r>
      <w:r w:rsidRPr="00285174">
        <w:rPr>
          <w:rFonts w:ascii="Times New Roman" w:hAnsi="Times New Roman"/>
          <w:bCs/>
          <w:color w:val="000000"/>
          <w:sz w:val="24"/>
          <w:szCs w:val="24"/>
          <w:lang w:val="en-IN"/>
        </w:rPr>
        <w:t>BoG subcommittee meetings.</w:t>
      </w:r>
    </w:p>
    <w:p w:rsidR="00285174" w:rsidRDefault="00DC06C5" w:rsidP="00A52799">
      <w:pPr>
        <w:autoSpaceDE w:val="0"/>
        <w:autoSpaceDN w:val="0"/>
        <w:adjustRightInd w:val="0"/>
        <w:jc w:val="both"/>
        <w:rPr>
          <w:rFonts w:ascii="Times New Roman" w:hAnsi="Times New Roman"/>
          <w:b/>
          <w:bCs/>
          <w:color w:val="000000"/>
          <w:sz w:val="24"/>
          <w:szCs w:val="24"/>
          <w:lang w:val="en-IN"/>
        </w:rPr>
      </w:pPr>
      <w:r>
        <w:rPr>
          <w:rFonts w:ascii="Times New Roman" w:hAnsi="Times New Roman"/>
          <w:b/>
          <w:bCs/>
          <w:color w:val="000000"/>
          <w:sz w:val="24"/>
          <w:szCs w:val="24"/>
          <w:lang w:val="en-IN"/>
        </w:rPr>
        <w:t xml:space="preserve"> </w:t>
      </w:r>
    </w:p>
    <w:tbl>
      <w:tblPr>
        <w:tblW w:w="92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67"/>
        <w:gridCol w:w="452"/>
        <w:gridCol w:w="4038"/>
        <w:gridCol w:w="2228"/>
      </w:tblGrid>
      <w:tr w:rsidR="000213C2" w:rsidRPr="00DC06C5" w:rsidTr="000213C2">
        <w:trPr>
          <w:trHeight w:val="390"/>
        </w:trPr>
        <w:tc>
          <w:tcPr>
            <w:tcW w:w="9285" w:type="dxa"/>
            <w:gridSpan w:val="4"/>
            <w:shd w:val="clear" w:color="F2FAFF" w:fill="F2FAFF"/>
            <w:hideMark/>
          </w:tcPr>
          <w:p w:rsidR="000213C2" w:rsidRPr="00DC06C5" w:rsidRDefault="000213C2" w:rsidP="00DC06C5">
            <w:pPr>
              <w:jc w:val="center"/>
              <w:rPr>
                <w:rFonts w:ascii="Times New Roman" w:eastAsia="Times New Roman" w:hAnsi="Times New Roman"/>
                <w:b/>
                <w:bCs/>
                <w:color w:val="000000"/>
                <w:sz w:val="20"/>
                <w:szCs w:val="20"/>
              </w:rPr>
            </w:pPr>
            <w:r w:rsidRPr="00DC06C5">
              <w:rPr>
                <w:rFonts w:ascii="Times New Roman" w:eastAsia="Times New Roman" w:hAnsi="Times New Roman"/>
                <w:b/>
                <w:bCs/>
                <w:color w:val="000000"/>
                <w:sz w:val="20"/>
                <w:szCs w:val="20"/>
              </w:rPr>
              <w:t>TEQIP - III Financial Management Report</w:t>
            </w:r>
          </w:p>
        </w:tc>
      </w:tr>
      <w:tr w:rsidR="000213C2" w:rsidRPr="00DC06C5" w:rsidTr="000213C2">
        <w:trPr>
          <w:trHeight w:val="19"/>
        </w:trPr>
        <w:tc>
          <w:tcPr>
            <w:tcW w:w="3019" w:type="dxa"/>
            <w:gridSpan w:val="2"/>
            <w:shd w:val="clear" w:color="auto" w:fill="auto"/>
            <w:noWrap/>
            <w:vAlign w:val="bottom"/>
            <w:hideMark/>
          </w:tcPr>
          <w:p w:rsidR="000213C2" w:rsidRPr="00DC06C5" w:rsidRDefault="000213C2" w:rsidP="00523384">
            <w:pPr>
              <w:rPr>
                <w:rFonts w:ascii="Times New Roman" w:eastAsia="Times New Roman" w:hAnsi="Times New Roman"/>
                <w:sz w:val="20"/>
                <w:szCs w:val="20"/>
              </w:rPr>
            </w:pPr>
          </w:p>
        </w:tc>
        <w:tc>
          <w:tcPr>
            <w:tcW w:w="4038" w:type="dxa"/>
            <w:shd w:val="clear" w:color="auto" w:fill="auto"/>
            <w:noWrap/>
            <w:vAlign w:val="bottom"/>
            <w:hideMark/>
          </w:tcPr>
          <w:p w:rsidR="000213C2" w:rsidRPr="00DC06C5" w:rsidRDefault="000213C2" w:rsidP="00523384">
            <w:pPr>
              <w:rPr>
                <w:rFonts w:ascii="Times New Roman" w:eastAsia="Times New Roman" w:hAnsi="Times New Roman"/>
                <w:sz w:val="20"/>
                <w:szCs w:val="20"/>
              </w:rPr>
            </w:pPr>
          </w:p>
        </w:tc>
        <w:tc>
          <w:tcPr>
            <w:tcW w:w="2228" w:type="dxa"/>
            <w:shd w:val="clear" w:color="auto" w:fill="auto"/>
            <w:noWrap/>
            <w:vAlign w:val="bottom"/>
            <w:hideMark/>
          </w:tcPr>
          <w:p w:rsidR="000213C2" w:rsidRPr="00DC06C5" w:rsidRDefault="000213C2" w:rsidP="00523384">
            <w:pPr>
              <w:rPr>
                <w:rFonts w:ascii="Times New Roman" w:eastAsia="Times New Roman" w:hAnsi="Times New Roman"/>
                <w:sz w:val="20"/>
                <w:szCs w:val="20"/>
              </w:rPr>
            </w:pPr>
          </w:p>
        </w:tc>
      </w:tr>
      <w:tr w:rsidR="000213C2" w:rsidRPr="00DC06C5" w:rsidTr="000213C2">
        <w:trPr>
          <w:trHeight w:val="360"/>
        </w:trPr>
        <w:tc>
          <w:tcPr>
            <w:tcW w:w="9285" w:type="dxa"/>
            <w:gridSpan w:val="4"/>
            <w:shd w:val="clear" w:color="FFFFFF" w:fill="FFFFFF"/>
            <w:hideMark/>
          </w:tcPr>
          <w:p w:rsidR="000213C2" w:rsidRPr="00DC06C5" w:rsidRDefault="000213C2" w:rsidP="00523384">
            <w:pPr>
              <w:rPr>
                <w:rFonts w:ascii="Times New Roman" w:eastAsia="Times New Roman" w:hAnsi="Times New Roman"/>
                <w:b/>
                <w:bCs/>
                <w:color w:val="000000"/>
                <w:sz w:val="20"/>
                <w:szCs w:val="20"/>
              </w:rPr>
            </w:pPr>
            <w:r w:rsidRPr="00DC06C5">
              <w:rPr>
                <w:rFonts w:ascii="Times New Roman" w:eastAsia="Times New Roman" w:hAnsi="Times New Roman"/>
                <w:b/>
                <w:bCs/>
                <w:color w:val="000000"/>
                <w:sz w:val="20"/>
                <w:szCs w:val="20"/>
              </w:rPr>
              <w:t>Technical Education Quality Improvement Programme of Government of India (EAP)</w:t>
            </w:r>
          </w:p>
        </w:tc>
      </w:tr>
      <w:tr w:rsidR="000213C2" w:rsidRPr="00DC06C5" w:rsidTr="000213C2">
        <w:trPr>
          <w:trHeight w:val="360"/>
        </w:trPr>
        <w:tc>
          <w:tcPr>
            <w:tcW w:w="9285" w:type="dxa"/>
            <w:gridSpan w:val="4"/>
            <w:shd w:val="clear" w:color="FFFFFF" w:fill="FFFFFF"/>
            <w:hideMark/>
          </w:tcPr>
          <w:p w:rsidR="000213C2" w:rsidRPr="00DC06C5" w:rsidRDefault="000213C2" w:rsidP="00523384">
            <w:pPr>
              <w:rPr>
                <w:rFonts w:ascii="Times New Roman" w:eastAsia="Times New Roman" w:hAnsi="Times New Roman"/>
                <w:b/>
                <w:bCs/>
                <w:color w:val="000000"/>
                <w:sz w:val="20"/>
                <w:szCs w:val="20"/>
              </w:rPr>
            </w:pPr>
            <w:r w:rsidRPr="00DC06C5">
              <w:rPr>
                <w:rFonts w:ascii="Times New Roman" w:eastAsia="Times New Roman" w:hAnsi="Times New Roman"/>
                <w:b/>
                <w:bCs/>
                <w:color w:val="000000"/>
                <w:sz w:val="20"/>
                <w:szCs w:val="20"/>
              </w:rPr>
              <w:t>Total Jan 2018-Dec 2018</w:t>
            </w:r>
          </w:p>
        </w:tc>
      </w:tr>
      <w:tr w:rsidR="000213C2" w:rsidRPr="00DC06C5" w:rsidTr="000213C2">
        <w:trPr>
          <w:trHeight w:val="360"/>
        </w:trPr>
        <w:tc>
          <w:tcPr>
            <w:tcW w:w="9285" w:type="dxa"/>
            <w:gridSpan w:val="4"/>
            <w:shd w:val="clear" w:color="FFFFFF" w:fill="FFFFFF"/>
            <w:hideMark/>
          </w:tcPr>
          <w:p w:rsidR="000213C2" w:rsidRPr="00DC06C5" w:rsidRDefault="000213C2" w:rsidP="00523384">
            <w:pPr>
              <w:rPr>
                <w:rFonts w:ascii="Times New Roman" w:eastAsia="Times New Roman" w:hAnsi="Times New Roman"/>
                <w:b/>
                <w:bCs/>
                <w:color w:val="000000"/>
                <w:sz w:val="20"/>
                <w:szCs w:val="20"/>
              </w:rPr>
            </w:pPr>
            <w:r w:rsidRPr="00DC06C5">
              <w:rPr>
                <w:rFonts w:ascii="Times New Roman" w:eastAsia="Times New Roman" w:hAnsi="Times New Roman"/>
                <w:b/>
                <w:bCs/>
                <w:color w:val="000000"/>
                <w:sz w:val="20"/>
                <w:szCs w:val="20"/>
              </w:rPr>
              <w:t>Sri Jayachamarajendra College of Engineering, Mysuru, KARNATAKA</w:t>
            </w:r>
          </w:p>
        </w:tc>
      </w:tr>
      <w:tr w:rsidR="000213C2" w:rsidRPr="00DC06C5" w:rsidTr="000213C2">
        <w:trPr>
          <w:trHeight w:val="27"/>
        </w:trPr>
        <w:tc>
          <w:tcPr>
            <w:tcW w:w="3019" w:type="dxa"/>
            <w:gridSpan w:val="2"/>
            <w:shd w:val="clear" w:color="auto" w:fill="auto"/>
            <w:noWrap/>
            <w:vAlign w:val="bottom"/>
            <w:hideMark/>
          </w:tcPr>
          <w:p w:rsidR="000213C2" w:rsidRPr="00DC06C5" w:rsidRDefault="000213C2" w:rsidP="00523384">
            <w:pPr>
              <w:rPr>
                <w:rFonts w:ascii="Times New Roman" w:eastAsia="Times New Roman" w:hAnsi="Times New Roman"/>
                <w:sz w:val="20"/>
                <w:szCs w:val="20"/>
              </w:rPr>
            </w:pPr>
          </w:p>
        </w:tc>
        <w:tc>
          <w:tcPr>
            <w:tcW w:w="4038" w:type="dxa"/>
            <w:shd w:val="clear" w:color="auto" w:fill="auto"/>
            <w:noWrap/>
            <w:vAlign w:val="bottom"/>
            <w:hideMark/>
          </w:tcPr>
          <w:p w:rsidR="000213C2" w:rsidRPr="00DC06C5" w:rsidRDefault="000213C2" w:rsidP="00523384">
            <w:pPr>
              <w:rPr>
                <w:rFonts w:ascii="Times New Roman" w:eastAsia="Times New Roman" w:hAnsi="Times New Roman"/>
                <w:sz w:val="20"/>
                <w:szCs w:val="20"/>
              </w:rPr>
            </w:pPr>
          </w:p>
        </w:tc>
        <w:tc>
          <w:tcPr>
            <w:tcW w:w="2228" w:type="dxa"/>
            <w:shd w:val="clear" w:color="auto" w:fill="auto"/>
            <w:noWrap/>
            <w:vAlign w:val="bottom"/>
            <w:hideMark/>
          </w:tcPr>
          <w:p w:rsidR="000213C2" w:rsidRPr="00DC06C5" w:rsidRDefault="000213C2" w:rsidP="00523384">
            <w:pPr>
              <w:rPr>
                <w:rFonts w:ascii="Times New Roman" w:eastAsia="Times New Roman" w:hAnsi="Times New Roman"/>
                <w:sz w:val="20"/>
                <w:szCs w:val="20"/>
              </w:rPr>
            </w:pPr>
          </w:p>
        </w:tc>
      </w:tr>
      <w:tr w:rsidR="00DC06C5" w:rsidRPr="00DC06C5" w:rsidTr="00DC06C5">
        <w:trPr>
          <w:trHeight w:val="755"/>
        </w:trPr>
        <w:tc>
          <w:tcPr>
            <w:tcW w:w="7057" w:type="dxa"/>
            <w:gridSpan w:val="3"/>
            <w:shd w:val="clear" w:color="FFF4E9" w:fill="FFF4E9"/>
            <w:hideMark/>
          </w:tcPr>
          <w:p w:rsidR="00DC06C5" w:rsidRPr="00DC06C5" w:rsidRDefault="00DC06C5" w:rsidP="00523384">
            <w:pPr>
              <w:jc w:val="center"/>
              <w:rPr>
                <w:rFonts w:ascii="Times New Roman" w:eastAsia="Times New Roman" w:hAnsi="Times New Roman"/>
                <w:b/>
                <w:bCs/>
                <w:color w:val="000000"/>
                <w:sz w:val="20"/>
                <w:szCs w:val="20"/>
              </w:rPr>
            </w:pPr>
            <w:r w:rsidRPr="00DC06C5">
              <w:rPr>
                <w:rFonts w:ascii="Times New Roman" w:eastAsia="Times New Roman" w:hAnsi="Times New Roman"/>
                <w:b/>
                <w:bCs/>
                <w:color w:val="000000"/>
                <w:sz w:val="20"/>
                <w:szCs w:val="20"/>
              </w:rPr>
              <w:t xml:space="preserve"> Sub - Component</w:t>
            </w:r>
          </w:p>
        </w:tc>
        <w:tc>
          <w:tcPr>
            <w:tcW w:w="2228" w:type="dxa"/>
            <w:shd w:val="clear" w:color="FFF4E9" w:fill="FFF4E9"/>
            <w:hideMark/>
          </w:tcPr>
          <w:p w:rsidR="00DC06C5" w:rsidRPr="00DC06C5" w:rsidRDefault="00DC06C5" w:rsidP="00DC06C5">
            <w:pPr>
              <w:rPr>
                <w:rFonts w:ascii="Times New Roman" w:eastAsia="Times New Roman" w:hAnsi="Times New Roman"/>
                <w:b/>
                <w:bCs/>
                <w:color w:val="000000"/>
                <w:sz w:val="20"/>
                <w:szCs w:val="20"/>
              </w:rPr>
            </w:pPr>
            <w:r w:rsidRPr="00DC06C5">
              <w:rPr>
                <w:rFonts w:ascii="Times New Roman" w:eastAsia="Times New Roman" w:hAnsi="Times New Roman"/>
                <w:b/>
                <w:bCs/>
                <w:color w:val="000000"/>
                <w:sz w:val="20"/>
                <w:szCs w:val="20"/>
              </w:rPr>
              <w:t>Cumulative Exp. since Inception till 24</w:t>
            </w:r>
            <w:r>
              <w:rPr>
                <w:rFonts w:ascii="Times New Roman" w:eastAsia="Times New Roman" w:hAnsi="Times New Roman"/>
                <w:b/>
                <w:bCs/>
                <w:color w:val="000000"/>
                <w:sz w:val="20"/>
                <w:szCs w:val="20"/>
              </w:rPr>
              <w:t>.</w:t>
            </w:r>
            <w:r w:rsidRPr="00DC06C5">
              <w:rPr>
                <w:rFonts w:ascii="Times New Roman" w:eastAsia="Times New Roman" w:hAnsi="Times New Roman"/>
                <w:b/>
                <w:bCs/>
                <w:color w:val="000000"/>
                <w:sz w:val="20"/>
                <w:szCs w:val="20"/>
              </w:rPr>
              <w:t>12</w:t>
            </w:r>
            <w:r>
              <w:rPr>
                <w:rFonts w:ascii="Times New Roman" w:eastAsia="Times New Roman" w:hAnsi="Times New Roman"/>
                <w:b/>
                <w:bCs/>
                <w:color w:val="000000"/>
                <w:sz w:val="20"/>
                <w:szCs w:val="20"/>
              </w:rPr>
              <w:t>.</w:t>
            </w:r>
            <w:r w:rsidRPr="00DC06C5">
              <w:rPr>
                <w:rFonts w:ascii="Times New Roman" w:eastAsia="Times New Roman" w:hAnsi="Times New Roman"/>
                <w:b/>
                <w:bCs/>
                <w:color w:val="000000"/>
                <w:sz w:val="20"/>
                <w:szCs w:val="20"/>
              </w:rPr>
              <w:t>2018</w:t>
            </w:r>
          </w:p>
        </w:tc>
      </w:tr>
      <w:tr w:rsidR="000213C2" w:rsidRPr="00DC06C5" w:rsidTr="000213C2">
        <w:trPr>
          <w:trHeight w:val="300"/>
        </w:trPr>
        <w:tc>
          <w:tcPr>
            <w:tcW w:w="7057" w:type="dxa"/>
            <w:gridSpan w:val="3"/>
            <w:shd w:val="clear" w:color="EDEDED" w:fill="EDEDED"/>
            <w:hideMark/>
          </w:tcPr>
          <w:p w:rsidR="000213C2" w:rsidRPr="00DC06C5" w:rsidRDefault="000213C2" w:rsidP="00523384">
            <w:pPr>
              <w:jc w:val="right"/>
              <w:rPr>
                <w:rFonts w:ascii="Times New Roman" w:eastAsia="Times New Roman" w:hAnsi="Times New Roman"/>
                <w:b/>
                <w:bCs/>
                <w:color w:val="000000"/>
                <w:sz w:val="20"/>
                <w:szCs w:val="20"/>
              </w:rPr>
            </w:pPr>
            <w:r w:rsidRPr="00DC06C5">
              <w:rPr>
                <w:rFonts w:ascii="Times New Roman" w:eastAsia="Times New Roman" w:hAnsi="Times New Roman"/>
                <w:b/>
                <w:bCs/>
                <w:color w:val="000000"/>
                <w:sz w:val="20"/>
                <w:szCs w:val="20"/>
              </w:rPr>
              <w:t>Total :</w:t>
            </w:r>
          </w:p>
        </w:tc>
        <w:tc>
          <w:tcPr>
            <w:tcW w:w="2228" w:type="dxa"/>
            <w:shd w:val="clear" w:color="FFFFFF" w:fill="FFFFFF"/>
            <w:hideMark/>
          </w:tcPr>
          <w:p w:rsidR="000213C2" w:rsidRPr="00DC06C5" w:rsidRDefault="0013364F" w:rsidP="00523384">
            <w:pPr>
              <w:jc w:val="right"/>
              <w:rPr>
                <w:rFonts w:ascii="Times New Roman" w:eastAsia="Times New Roman" w:hAnsi="Times New Roman"/>
                <w:b/>
                <w:color w:val="000000"/>
                <w:sz w:val="20"/>
                <w:szCs w:val="20"/>
              </w:rPr>
            </w:pPr>
            <w:r>
              <w:rPr>
                <w:rFonts w:ascii="Times New Roman" w:eastAsia="Times New Roman" w:hAnsi="Times New Roman"/>
                <w:b/>
                <w:color w:val="000000"/>
                <w:sz w:val="20"/>
                <w:szCs w:val="20"/>
              </w:rPr>
              <w:t xml:space="preserve">Rs. </w:t>
            </w:r>
            <w:r w:rsidR="000213C2" w:rsidRPr="00DC06C5">
              <w:rPr>
                <w:rFonts w:ascii="Times New Roman" w:eastAsia="Times New Roman" w:hAnsi="Times New Roman"/>
                <w:b/>
                <w:color w:val="000000"/>
                <w:sz w:val="20"/>
                <w:szCs w:val="20"/>
              </w:rPr>
              <w:t>75,26,744.00</w:t>
            </w:r>
          </w:p>
        </w:tc>
      </w:tr>
      <w:tr w:rsidR="000213C2" w:rsidRPr="00DC06C5" w:rsidTr="00DC06C5">
        <w:trPr>
          <w:trHeight w:val="246"/>
        </w:trPr>
        <w:tc>
          <w:tcPr>
            <w:tcW w:w="2567" w:type="dxa"/>
            <w:shd w:val="clear" w:color="FFFFFF" w:fill="FFFFFF"/>
            <w:hideMark/>
          </w:tcPr>
          <w:p w:rsidR="000213C2" w:rsidRPr="00DC06C5" w:rsidRDefault="000213C2" w:rsidP="00523384">
            <w:pPr>
              <w:rPr>
                <w:rFonts w:ascii="Times New Roman" w:eastAsia="Times New Roman" w:hAnsi="Times New Roman"/>
                <w:color w:val="000000"/>
                <w:sz w:val="20"/>
                <w:szCs w:val="20"/>
              </w:rPr>
            </w:pPr>
            <w:r w:rsidRPr="00DC06C5">
              <w:rPr>
                <w:rFonts w:ascii="Times New Roman" w:eastAsia="Times New Roman" w:hAnsi="Times New Roman"/>
                <w:color w:val="000000"/>
                <w:sz w:val="20"/>
                <w:szCs w:val="20"/>
              </w:rPr>
              <w:t>1.3.1 - Procurement of goods</w:t>
            </w:r>
          </w:p>
        </w:tc>
        <w:tc>
          <w:tcPr>
            <w:tcW w:w="4490" w:type="dxa"/>
            <w:gridSpan w:val="2"/>
            <w:shd w:val="clear" w:color="FFFFFF" w:fill="FFFFFF"/>
            <w:hideMark/>
          </w:tcPr>
          <w:p w:rsidR="000213C2" w:rsidRPr="00DC06C5" w:rsidRDefault="000213C2" w:rsidP="00523384">
            <w:pPr>
              <w:rPr>
                <w:rFonts w:ascii="Times New Roman" w:eastAsia="Times New Roman" w:hAnsi="Times New Roman"/>
                <w:color w:val="000000"/>
                <w:sz w:val="20"/>
                <w:szCs w:val="20"/>
              </w:rPr>
            </w:pPr>
            <w:r w:rsidRPr="00DC06C5">
              <w:rPr>
                <w:rFonts w:ascii="Times New Roman" w:eastAsia="Times New Roman" w:hAnsi="Times New Roman"/>
                <w:color w:val="000000"/>
                <w:sz w:val="20"/>
                <w:szCs w:val="20"/>
              </w:rPr>
              <w:t>1.3.1.2 - Learning resources</w:t>
            </w:r>
          </w:p>
        </w:tc>
        <w:tc>
          <w:tcPr>
            <w:tcW w:w="2228" w:type="dxa"/>
            <w:shd w:val="clear" w:color="FFFFFF" w:fill="FFFFFF"/>
            <w:hideMark/>
          </w:tcPr>
          <w:p w:rsidR="000213C2" w:rsidRPr="00DC06C5" w:rsidRDefault="000213C2" w:rsidP="00523384">
            <w:pPr>
              <w:jc w:val="right"/>
              <w:rPr>
                <w:rFonts w:ascii="Times New Roman" w:eastAsia="Times New Roman" w:hAnsi="Times New Roman"/>
                <w:color w:val="000000"/>
                <w:sz w:val="20"/>
                <w:szCs w:val="20"/>
              </w:rPr>
            </w:pPr>
            <w:r w:rsidRPr="00DC06C5">
              <w:rPr>
                <w:rFonts w:ascii="Times New Roman" w:eastAsia="Times New Roman" w:hAnsi="Times New Roman"/>
                <w:color w:val="000000"/>
                <w:sz w:val="20"/>
                <w:szCs w:val="20"/>
              </w:rPr>
              <w:t>16,52,291.00</w:t>
            </w:r>
          </w:p>
        </w:tc>
      </w:tr>
      <w:tr w:rsidR="000213C2" w:rsidRPr="00DC06C5" w:rsidTr="00DC06C5">
        <w:trPr>
          <w:trHeight w:val="136"/>
        </w:trPr>
        <w:tc>
          <w:tcPr>
            <w:tcW w:w="2567" w:type="dxa"/>
            <w:vMerge w:val="restart"/>
            <w:shd w:val="clear" w:color="FFFFFF" w:fill="FFFFFF"/>
            <w:hideMark/>
          </w:tcPr>
          <w:p w:rsidR="000213C2" w:rsidRPr="00DC06C5" w:rsidRDefault="000213C2" w:rsidP="00523384">
            <w:pPr>
              <w:rPr>
                <w:rFonts w:ascii="Times New Roman" w:eastAsia="Times New Roman" w:hAnsi="Times New Roman"/>
                <w:color w:val="000000"/>
                <w:sz w:val="20"/>
                <w:szCs w:val="20"/>
              </w:rPr>
            </w:pPr>
            <w:r w:rsidRPr="00DC06C5">
              <w:rPr>
                <w:rFonts w:ascii="Times New Roman" w:eastAsia="Times New Roman" w:hAnsi="Times New Roman"/>
                <w:color w:val="000000"/>
                <w:sz w:val="20"/>
                <w:szCs w:val="20"/>
              </w:rPr>
              <w:t>1.3.2 - Academic processes</w:t>
            </w:r>
          </w:p>
        </w:tc>
        <w:tc>
          <w:tcPr>
            <w:tcW w:w="4490" w:type="dxa"/>
            <w:gridSpan w:val="2"/>
            <w:shd w:val="clear" w:color="FFFFFF" w:fill="FFFFFF"/>
            <w:hideMark/>
          </w:tcPr>
          <w:p w:rsidR="000213C2" w:rsidRPr="00DC06C5" w:rsidRDefault="000213C2" w:rsidP="00523384">
            <w:pPr>
              <w:rPr>
                <w:rFonts w:ascii="Times New Roman" w:eastAsia="Times New Roman" w:hAnsi="Times New Roman"/>
                <w:color w:val="000000"/>
                <w:sz w:val="20"/>
                <w:szCs w:val="20"/>
              </w:rPr>
            </w:pPr>
            <w:r w:rsidRPr="00DC06C5">
              <w:rPr>
                <w:rFonts w:ascii="Times New Roman" w:eastAsia="Times New Roman" w:hAnsi="Times New Roman"/>
                <w:color w:val="000000"/>
                <w:sz w:val="20"/>
                <w:szCs w:val="20"/>
              </w:rPr>
              <w:t>1.3.2.1 - Improve students learning</w:t>
            </w:r>
          </w:p>
        </w:tc>
        <w:tc>
          <w:tcPr>
            <w:tcW w:w="2228" w:type="dxa"/>
            <w:shd w:val="clear" w:color="FFFFFF" w:fill="FFFFFF"/>
            <w:hideMark/>
          </w:tcPr>
          <w:p w:rsidR="000213C2" w:rsidRPr="00DC06C5" w:rsidRDefault="000213C2" w:rsidP="00523384">
            <w:pPr>
              <w:jc w:val="right"/>
              <w:rPr>
                <w:rFonts w:ascii="Times New Roman" w:eastAsia="Times New Roman" w:hAnsi="Times New Roman"/>
                <w:color w:val="000000"/>
                <w:sz w:val="20"/>
                <w:szCs w:val="20"/>
              </w:rPr>
            </w:pPr>
            <w:r w:rsidRPr="00DC06C5">
              <w:rPr>
                <w:rFonts w:ascii="Times New Roman" w:eastAsia="Times New Roman" w:hAnsi="Times New Roman"/>
                <w:color w:val="000000"/>
                <w:sz w:val="20"/>
                <w:szCs w:val="20"/>
              </w:rPr>
              <w:t>6,42,226.00</w:t>
            </w:r>
          </w:p>
        </w:tc>
      </w:tr>
      <w:tr w:rsidR="000213C2" w:rsidRPr="00DC06C5" w:rsidTr="00DC06C5">
        <w:trPr>
          <w:trHeight w:val="181"/>
        </w:trPr>
        <w:tc>
          <w:tcPr>
            <w:tcW w:w="2567" w:type="dxa"/>
            <w:vMerge/>
            <w:vAlign w:val="center"/>
            <w:hideMark/>
          </w:tcPr>
          <w:p w:rsidR="000213C2" w:rsidRPr="00DC06C5" w:rsidRDefault="000213C2" w:rsidP="00523384">
            <w:pPr>
              <w:rPr>
                <w:rFonts w:ascii="Times New Roman" w:eastAsia="Times New Roman" w:hAnsi="Times New Roman"/>
                <w:color w:val="000000"/>
                <w:sz w:val="20"/>
                <w:szCs w:val="20"/>
              </w:rPr>
            </w:pPr>
          </w:p>
        </w:tc>
        <w:tc>
          <w:tcPr>
            <w:tcW w:w="4490" w:type="dxa"/>
            <w:gridSpan w:val="2"/>
            <w:shd w:val="clear" w:color="FFFFFF" w:fill="FFFFFF"/>
            <w:hideMark/>
          </w:tcPr>
          <w:p w:rsidR="000213C2" w:rsidRPr="00DC06C5" w:rsidRDefault="000213C2" w:rsidP="00523384">
            <w:pPr>
              <w:rPr>
                <w:rFonts w:ascii="Times New Roman" w:eastAsia="Times New Roman" w:hAnsi="Times New Roman"/>
                <w:color w:val="000000"/>
                <w:sz w:val="20"/>
                <w:szCs w:val="20"/>
              </w:rPr>
            </w:pPr>
            <w:r w:rsidRPr="00DC06C5">
              <w:rPr>
                <w:rFonts w:ascii="Times New Roman" w:eastAsia="Times New Roman" w:hAnsi="Times New Roman"/>
                <w:color w:val="000000"/>
                <w:sz w:val="20"/>
                <w:szCs w:val="20"/>
              </w:rPr>
              <w:t>1.3.2.11 - Industry-Institute Interaction</w:t>
            </w:r>
          </w:p>
        </w:tc>
        <w:tc>
          <w:tcPr>
            <w:tcW w:w="2228" w:type="dxa"/>
            <w:shd w:val="clear" w:color="FFFFFF" w:fill="FFFFFF"/>
            <w:hideMark/>
          </w:tcPr>
          <w:p w:rsidR="000213C2" w:rsidRPr="00DC06C5" w:rsidRDefault="000213C2" w:rsidP="00523384">
            <w:pPr>
              <w:jc w:val="right"/>
              <w:rPr>
                <w:rFonts w:ascii="Times New Roman" w:eastAsia="Times New Roman" w:hAnsi="Times New Roman"/>
                <w:color w:val="000000"/>
                <w:sz w:val="20"/>
                <w:szCs w:val="20"/>
              </w:rPr>
            </w:pPr>
            <w:r w:rsidRPr="00DC06C5">
              <w:rPr>
                <w:rFonts w:ascii="Times New Roman" w:eastAsia="Times New Roman" w:hAnsi="Times New Roman"/>
                <w:color w:val="000000"/>
                <w:sz w:val="20"/>
                <w:szCs w:val="20"/>
              </w:rPr>
              <w:t>1,75,261.00</w:t>
            </w:r>
          </w:p>
        </w:tc>
      </w:tr>
      <w:tr w:rsidR="000213C2" w:rsidRPr="00DC06C5" w:rsidTr="00DC06C5">
        <w:trPr>
          <w:trHeight w:val="214"/>
        </w:trPr>
        <w:tc>
          <w:tcPr>
            <w:tcW w:w="2567" w:type="dxa"/>
            <w:vMerge/>
            <w:vAlign w:val="center"/>
            <w:hideMark/>
          </w:tcPr>
          <w:p w:rsidR="000213C2" w:rsidRPr="00DC06C5" w:rsidRDefault="000213C2" w:rsidP="00523384">
            <w:pPr>
              <w:rPr>
                <w:rFonts w:ascii="Times New Roman" w:eastAsia="Times New Roman" w:hAnsi="Times New Roman"/>
                <w:color w:val="000000"/>
                <w:sz w:val="20"/>
                <w:szCs w:val="20"/>
              </w:rPr>
            </w:pPr>
          </w:p>
        </w:tc>
        <w:tc>
          <w:tcPr>
            <w:tcW w:w="4490" w:type="dxa"/>
            <w:gridSpan w:val="2"/>
            <w:shd w:val="clear" w:color="FFFFFF" w:fill="FFFFFF"/>
            <w:hideMark/>
          </w:tcPr>
          <w:p w:rsidR="000213C2" w:rsidRPr="00DC06C5" w:rsidRDefault="000213C2" w:rsidP="00523384">
            <w:pPr>
              <w:rPr>
                <w:rFonts w:ascii="Times New Roman" w:eastAsia="Times New Roman" w:hAnsi="Times New Roman"/>
                <w:color w:val="000000"/>
                <w:sz w:val="20"/>
                <w:szCs w:val="20"/>
              </w:rPr>
            </w:pPr>
            <w:r w:rsidRPr="00DC06C5">
              <w:rPr>
                <w:rFonts w:ascii="Times New Roman" w:eastAsia="Times New Roman" w:hAnsi="Times New Roman"/>
                <w:color w:val="000000"/>
                <w:sz w:val="20"/>
                <w:szCs w:val="20"/>
              </w:rPr>
              <w:t>1.3.2.3 - Graduates employability</w:t>
            </w:r>
          </w:p>
        </w:tc>
        <w:tc>
          <w:tcPr>
            <w:tcW w:w="2228" w:type="dxa"/>
            <w:shd w:val="clear" w:color="FFFFFF" w:fill="FFFFFF"/>
            <w:hideMark/>
          </w:tcPr>
          <w:p w:rsidR="000213C2" w:rsidRPr="00DC06C5" w:rsidRDefault="000213C2" w:rsidP="00523384">
            <w:pPr>
              <w:jc w:val="right"/>
              <w:rPr>
                <w:rFonts w:ascii="Times New Roman" w:eastAsia="Times New Roman" w:hAnsi="Times New Roman"/>
                <w:color w:val="000000"/>
                <w:sz w:val="20"/>
                <w:szCs w:val="20"/>
              </w:rPr>
            </w:pPr>
            <w:r w:rsidRPr="00DC06C5">
              <w:rPr>
                <w:rFonts w:ascii="Times New Roman" w:eastAsia="Times New Roman" w:hAnsi="Times New Roman"/>
                <w:color w:val="000000"/>
                <w:sz w:val="20"/>
                <w:szCs w:val="20"/>
              </w:rPr>
              <w:t>96,826.00</w:t>
            </w:r>
          </w:p>
        </w:tc>
      </w:tr>
      <w:tr w:rsidR="000213C2" w:rsidRPr="00DC06C5" w:rsidTr="00DC06C5">
        <w:trPr>
          <w:trHeight w:val="118"/>
        </w:trPr>
        <w:tc>
          <w:tcPr>
            <w:tcW w:w="2567" w:type="dxa"/>
            <w:vMerge/>
            <w:vAlign w:val="center"/>
            <w:hideMark/>
          </w:tcPr>
          <w:p w:rsidR="000213C2" w:rsidRPr="00DC06C5" w:rsidRDefault="000213C2" w:rsidP="00523384">
            <w:pPr>
              <w:rPr>
                <w:rFonts w:ascii="Times New Roman" w:eastAsia="Times New Roman" w:hAnsi="Times New Roman"/>
                <w:color w:val="000000"/>
                <w:sz w:val="20"/>
                <w:szCs w:val="20"/>
              </w:rPr>
            </w:pPr>
          </w:p>
        </w:tc>
        <w:tc>
          <w:tcPr>
            <w:tcW w:w="4490" w:type="dxa"/>
            <w:gridSpan w:val="2"/>
            <w:shd w:val="clear" w:color="FFFFFF" w:fill="FFFFFF"/>
            <w:hideMark/>
          </w:tcPr>
          <w:p w:rsidR="000213C2" w:rsidRPr="00DC06C5" w:rsidRDefault="000213C2" w:rsidP="00523384">
            <w:pPr>
              <w:rPr>
                <w:rFonts w:ascii="Times New Roman" w:eastAsia="Times New Roman" w:hAnsi="Times New Roman"/>
                <w:color w:val="000000"/>
                <w:sz w:val="20"/>
                <w:szCs w:val="20"/>
              </w:rPr>
            </w:pPr>
            <w:r w:rsidRPr="00DC06C5">
              <w:rPr>
                <w:rFonts w:ascii="Times New Roman" w:eastAsia="Times New Roman" w:hAnsi="Times New Roman"/>
                <w:color w:val="000000"/>
                <w:sz w:val="20"/>
                <w:szCs w:val="20"/>
              </w:rPr>
              <w:t>1.3.2.4 - Faculty/staff development and motivation</w:t>
            </w:r>
          </w:p>
        </w:tc>
        <w:tc>
          <w:tcPr>
            <w:tcW w:w="2228" w:type="dxa"/>
            <w:shd w:val="clear" w:color="FFFFFF" w:fill="FFFFFF"/>
            <w:hideMark/>
          </w:tcPr>
          <w:p w:rsidR="000213C2" w:rsidRPr="00DC06C5" w:rsidRDefault="000213C2" w:rsidP="00523384">
            <w:pPr>
              <w:jc w:val="right"/>
              <w:rPr>
                <w:rFonts w:ascii="Times New Roman" w:eastAsia="Times New Roman" w:hAnsi="Times New Roman"/>
                <w:color w:val="000000"/>
                <w:sz w:val="20"/>
                <w:szCs w:val="20"/>
              </w:rPr>
            </w:pPr>
            <w:r w:rsidRPr="00DC06C5">
              <w:rPr>
                <w:rFonts w:ascii="Times New Roman" w:eastAsia="Times New Roman" w:hAnsi="Times New Roman"/>
                <w:color w:val="000000"/>
                <w:sz w:val="20"/>
                <w:szCs w:val="20"/>
              </w:rPr>
              <w:t>32,92,640.00</w:t>
            </w:r>
          </w:p>
        </w:tc>
      </w:tr>
      <w:tr w:rsidR="000213C2" w:rsidRPr="00DC06C5" w:rsidTr="00DC06C5">
        <w:trPr>
          <w:trHeight w:val="164"/>
        </w:trPr>
        <w:tc>
          <w:tcPr>
            <w:tcW w:w="2567" w:type="dxa"/>
            <w:vMerge/>
            <w:vAlign w:val="center"/>
            <w:hideMark/>
          </w:tcPr>
          <w:p w:rsidR="000213C2" w:rsidRPr="00DC06C5" w:rsidRDefault="000213C2" w:rsidP="00523384">
            <w:pPr>
              <w:rPr>
                <w:rFonts w:ascii="Times New Roman" w:eastAsia="Times New Roman" w:hAnsi="Times New Roman"/>
                <w:color w:val="000000"/>
                <w:sz w:val="20"/>
                <w:szCs w:val="20"/>
              </w:rPr>
            </w:pPr>
          </w:p>
        </w:tc>
        <w:tc>
          <w:tcPr>
            <w:tcW w:w="4490" w:type="dxa"/>
            <w:gridSpan w:val="2"/>
            <w:shd w:val="clear" w:color="FFFFFF" w:fill="FFFFFF"/>
            <w:hideMark/>
          </w:tcPr>
          <w:p w:rsidR="000213C2" w:rsidRPr="00DC06C5" w:rsidRDefault="000213C2" w:rsidP="00523384">
            <w:pPr>
              <w:rPr>
                <w:rFonts w:ascii="Times New Roman" w:eastAsia="Times New Roman" w:hAnsi="Times New Roman"/>
                <w:color w:val="000000"/>
                <w:sz w:val="20"/>
                <w:szCs w:val="20"/>
              </w:rPr>
            </w:pPr>
            <w:r w:rsidRPr="00DC06C5">
              <w:rPr>
                <w:rFonts w:ascii="Times New Roman" w:eastAsia="Times New Roman" w:hAnsi="Times New Roman"/>
                <w:color w:val="000000"/>
                <w:sz w:val="20"/>
                <w:szCs w:val="20"/>
              </w:rPr>
              <w:t>1.3.2.5 - Research and development</w:t>
            </w:r>
          </w:p>
        </w:tc>
        <w:tc>
          <w:tcPr>
            <w:tcW w:w="2228" w:type="dxa"/>
            <w:shd w:val="clear" w:color="FFFFFF" w:fill="FFFFFF"/>
            <w:hideMark/>
          </w:tcPr>
          <w:p w:rsidR="000213C2" w:rsidRPr="00DC06C5" w:rsidRDefault="000213C2" w:rsidP="00523384">
            <w:pPr>
              <w:jc w:val="right"/>
              <w:rPr>
                <w:rFonts w:ascii="Times New Roman" w:eastAsia="Times New Roman" w:hAnsi="Times New Roman"/>
                <w:color w:val="000000"/>
                <w:sz w:val="20"/>
                <w:szCs w:val="20"/>
              </w:rPr>
            </w:pPr>
            <w:r w:rsidRPr="00DC06C5">
              <w:rPr>
                <w:rFonts w:ascii="Times New Roman" w:eastAsia="Times New Roman" w:hAnsi="Times New Roman"/>
                <w:color w:val="000000"/>
                <w:sz w:val="20"/>
                <w:szCs w:val="20"/>
              </w:rPr>
              <w:t>2,89,956.00</w:t>
            </w:r>
          </w:p>
        </w:tc>
      </w:tr>
      <w:tr w:rsidR="000213C2" w:rsidRPr="00DC06C5" w:rsidTr="00DC06C5">
        <w:trPr>
          <w:trHeight w:val="202"/>
        </w:trPr>
        <w:tc>
          <w:tcPr>
            <w:tcW w:w="2567" w:type="dxa"/>
            <w:vMerge/>
            <w:vAlign w:val="center"/>
            <w:hideMark/>
          </w:tcPr>
          <w:p w:rsidR="000213C2" w:rsidRPr="00DC06C5" w:rsidRDefault="000213C2" w:rsidP="00523384">
            <w:pPr>
              <w:rPr>
                <w:rFonts w:ascii="Times New Roman" w:eastAsia="Times New Roman" w:hAnsi="Times New Roman"/>
                <w:color w:val="000000"/>
                <w:sz w:val="20"/>
                <w:szCs w:val="20"/>
              </w:rPr>
            </w:pPr>
          </w:p>
        </w:tc>
        <w:tc>
          <w:tcPr>
            <w:tcW w:w="4490" w:type="dxa"/>
            <w:gridSpan w:val="2"/>
            <w:shd w:val="clear" w:color="FFFFFF" w:fill="FFFFFF"/>
            <w:hideMark/>
          </w:tcPr>
          <w:p w:rsidR="000213C2" w:rsidRPr="00DC06C5" w:rsidRDefault="000213C2" w:rsidP="00523384">
            <w:pPr>
              <w:rPr>
                <w:rFonts w:ascii="Times New Roman" w:eastAsia="Times New Roman" w:hAnsi="Times New Roman"/>
                <w:color w:val="000000"/>
                <w:sz w:val="20"/>
                <w:szCs w:val="20"/>
              </w:rPr>
            </w:pPr>
            <w:r w:rsidRPr="00DC06C5">
              <w:rPr>
                <w:rFonts w:ascii="Times New Roman" w:eastAsia="Times New Roman" w:hAnsi="Times New Roman"/>
                <w:color w:val="000000"/>
                <w:sz w:val="20"/>
                <w:szCs w:val="20"/>
              </w:rPr>
              <w:t>1.3.2.7 - Mentoring/Twinning system</w:t>
            </w:r>
          </w:p>
        </w:tc>
        <w:tc>
          <w:tcPr>
            <w:tcW w:w="2228" w:type="dxa"/>
            <w:shd w:val="clear" w:color="FFFFFF" w:fill="FFFFFF"/>
            <w:hideMark/>
          </w:tcPr>
          <w:p w:rsidR="000213C2" w:rsidRPr="00DC06C5" w:rsidRDefault="000213C2" w:rsidP="00523384">
            <w:pPr>
              <w:jc w:val="right"/>
              <w:rPr>
                <w:rFonts w:ascii="Times New Roman" w:eastAsia="Times New Roman" w:hAnsi="Times New Roman"/>
                <w:color w:val="000000"/>
                <w:sz w:val="20"/>
                <w:szCs w:val="20"/>
              </w:rPr>
            </w:pPr>
            <w:r w:rsidRPr="00DC06C5">
              <w:rPr>
                <w:rFonts w:ascii="Times New Roman" w:eastAsia="Times New Roman" w:hAnsi="Times New Roman"/>
                <w:color w:val="000000"/>
                <w:sz w:val="20"/>
                <w:szCs w:val="20"/>
              </w:rPr>
              <w:t>4,00,856.00</w:t>
            </w:r>
          </w:p>
        </w:tc>
      </w:tr>
      <w:tr w:rsidR="000213C2" w:rsidRPr="00DC06C5" w:rsidTr="00DC06C5">
        <w:trPr>
          <w:trHeight w:val="149"/>
        </w:trPr>
        <w:tc>
          <w:tcPr>
            <w:tcW w:w="2567" w:type="dxa"/>
            <w:vMerge/>
            <w:vAlign w:val="center"/>
            <w:hideMark/>
          </w:tcPr>
          <w:p w:rsidR="000213C2" w:rsidRPr="00DC06C5" w:rsidRDefault="000213C2" w:rsidP="00523384">
            <w:pPr>
              <w:rPr>
                <w:rFonts w:ascii="Times New Roman" w:eastAsia="Times New Roman" w:hAnsi="Times New Roman"/>
                <w:color w:val="000000"/>
                <w:sz w:val="20"/>
                <w:szCs w:val="20"/>
              </w:rPr>
            </w:pPr>
          </w:p>
        </w:tc>
        <w:tc>
          <w:tcPr>
            <w:tcW w:w="4490" w:type="dxa"/>
            <w:gridSpan w:val="2"/>
            <w:shd w:val="clear" w:color="FFFFFF" w:fill="FFFFFF"/>
            <w:hideMark/>
          </w:tcPr>
          <w:p w:rsidR="000213C2" w:rsidRPr="00DC06C5" w:rsidRDefault="000213C2" w:rsidP="00523384">
            <w:pPr>
              <w:rPr>
                <w:rFonts w:ascii="Times New Roman" w:eastAsia="Times New Roman" w:hAnsi="Times New Roman"/>
                <w:color w:val="000000"/>
                <w:sz w:val="20"/>
                <w:szCs w:val="20"/>
              </w:rPr>
            </w:pPr>
            <w:r w:rsidRPr="00DC06C5">
              <w:rPr>
                <w:rFonts w:ascii="Times New Roman" w:eastAsia="Times New Roman" w:hAnsi="Times New Roman"/>
                <w:color w:val="000000"/>
                <w:sz w:val="20"/>
                <w:szCs w:val="20"/>
              </w:rPr>
              <w:t>1.3.2.8 - Reforms and governance</w:t>
            </w:r>
          </w:p>
        </w:tc>
        <w:tc>
          <w:tcPr>
            <w:tcW w:w="2228" w:type="dxa"/>
            <w:shd w:val="clear" w:color="FFFFFF" w:fill="FFFFFF"/>
            <w:hideMark/>
          </w:tcPr>
          <w:p w:rsidR="000213C2" w:rsidRPr="00DC06C5" w:rsidRDefault="000213C2" w:rsidP="00523384">
            <w:pPr>
              <w:jc w:val="right"/>
              <w:rPr>
                <w:rFonts w:ascii="Times New Roman" w:eastAsia="Times New Roman" w:hAnsi="Times New Roman"/>
                <w:color w:val="000000"/>
                <w:sz w:val="20"/>
                <w:szCs w:val="20"/>
              </w:rPr>
            </w:pPr>
            <w:r w:rsidRPr="00DC06C5">
              <w:rPr>
                <w:rFonts w:ascii="Times New Roman" w:eastAsia="Times New Roman" w:hAnsi="Times New Roman"/>
                <w:color w:val="000000"/>
                <w:sz w:val="20"/>
                <w:szCs w:val="20"/>
              </w:rPr>
              <w:t>7,495.00</w:t>
            </w:r>
          </w:p>
        </w:tc>
      </w:tr>
      <w:tr w:rsidR="000213C2" w:rsidRPr="00DC06C5" w:rsidTr="00DC06C5">
        <w:trPr>
          <w:trHeight w:val="160"/>
        </w:trPr>
        <w:tc>
          <w:tcPr>
            <w:tcW w:w="2567" w:type="dxa"/>
            <w:vMerge/>
            <w:vAlign w:val="center"/>
            <w:hideMark/>
          </w:tcPr>
          <w:p w:rsidR="000213C2" w:rsidRPr="00DC06C5" w:rsidRDefault="000213C2" w:rsidP="00523384">
            <w:pPr>
              <w:rPr>
                <w:rFonts w:ascii="Times New Roman" w:eastAsia="Times New Roman" w:hAnsi="Times New Roman"/>
                <w:color w:val="000000"/>
                <w:sz w:val="20"/>
                <w:szCs w:val="20"/>
              </w:rPr>
            </w:pPr>
          </w:p>
        </w:tc>
        <w:tc>
          <w:tcPr>
            <w:tcW w:w="4490" w:type="dxa"/>
            <w:gridSpan w:val="2"/>
            <w:shd w:val="clear" w:color="FFFFFF" w:fill="FFFFFF"/>
            <w:hideMark/>
          </w:tcPr>
          <w:p w:rsidR="000213C2" w:rsidRPr="00DC06C5" w:rsidRDefault="000213C2" w:rsidP="00523384">
            <w:pPr>
              <w:rPr>
                <w:rFonts w:ascii="Times New Roman" w:eastAsia="Times New Roman" w:hAnsi="Times New Roman"/>
                <w:color w:val="000000"/>
                <w:sz w:val="20"/>
                <w:szCs w:val="20"/>
              </w:rPr>
            </w:pPr>
            <w:r w:rsidRPr="00DC06C5">
              <w:rPr>
                <w:rFonts w:ascii="Times New Roman" w:eastAsia="Times New Roman" w:hAnsi="Times New Roman"/>
                <w:color w:val="000000"/>
                <w:sz w:val="20"/>
                <w:szCs w:val="20"/>
              </w:rPr>
              <w:t>1.3.2.9 - Management capacity development</w:t>
            </w:r>
          </w:p>
        </w:tc>
        <w:tc>
          <w:tcPr>
            <w:tcW w:w="2228" w:type="dxa"/>
            <w:shd w:val="clear" w:color="FFFFFF" w:fill="FFFFFF"/>
            <w:hideMark/>
          </w:tcPr>
          <w:p w:rsidR="000213C2" w:rsidRPr="00DC06C5" w:rsidRDefault="000213C2" w:rsidP="00523384">
            <w:pPr>
              <w:jc w:val="right"/>
              <w:rPr>
                <w:rFonts w:ascii="Times New Roman" w:eastAsia="Times New Roman" w:hAnsi="Times New Roman"/>
                <w:color w:val="000000"/>
                <w:sz w:val="20"/>
                <w:szCs w:val="20"/>
              </w:rPr>
            </w:pPr>
            <w:r w:rsidRPr="00DC06C5">
              <w:rPr>
                <w:rFonts w:ascii="Times New Roman" w:eastAsia="Times New Roman" w:hAnsi="Times New Roman"/>
                <w:color w:val="000000"/>
                <w:sz w:val="20"/>
                <w:szCs w:val="20"/>
              </w:rPr>
              <w:t>74,518.00</w:t>
            </w:r>
          </w:p>
        </w:tc>
      </w:tr>
      <w:tr w:rsidR="000213C2" w:rsidRPr="00DC06C5" w:rsidTr="00DC06C5">
        <w:trPr>
          <w:trHeight w:val="216"/>
        </w:trPr>
        <w:tc>
          <w:tcPr>
            <w:tcW w:w="2567" w:type="dxa"/>
            <w:vMerge w:val="restart"/>
            <w:shd w:val="clear" w:color="FFFFFF" w:fill="FFFFFF"/>
            <w:hideMark/>
          </w:tcPr>
          <w:p w:rsidR="000213C2" w:rsidRPr="00DC06C5" w:rsidRDefault="000213C2" w:rsidP="00523384">
            <w:pPr>
              <w:rPr>
                <w:rFonts w:ascii="Times New Roman" w:eastAsia="Times New Roman" w:hAnsi="Times New Roman"/>
                <w:color w:val="000000"/>
                <w:sz w:val="20"/>
                <w:szCs w:val="20"/>
              </w:rPr>
            </w:pPr>
            <w:r w:rsidRPr="00DC06C5">
              <w:rPr>
                <w:rFonts w:ascii="Times New Roman" w:eastAsia="Times New Roman" w:hAnsi="Times New Roman"/>
                <w:color w:val="000000"/>
                <w:sz w:val="20"/>
                <w:szCs w:val="20"/>
              </w:rPr>
              <w:t>1.3.3 - Operating costs</w:t>
            </w:r>
          </w:p>
        </w:tc>
        <w:tc>
          <w:tcPr>
            <w:tcW w:w="4490" w:type="dxa"/>
            <w:gridSpan w:val="2"/>
            <w:shd w:val="clear" w:color="FFFFFF" w:fill="FFFFFF"/>
            <w:hideMark/>
          </w:tcPr>
          <w:p w:rsidR="000213C2" w:rsidRPr="00DC06C5" w:rsidRDefault="000213C2" w:rsidP="00523384">
            <w:pPr>
              <w:rPr>
                <w:rFonts w:ascii="Times New Roman" w:eastAsia="Times New Roman" w:hAnsi="Times New Roman"/>
                <w:color w:val="000000"/>
                <w:sz w:val="20"/>
                <w:szCs w:val="20"/>
              </w:rPr>
            </w:pPr>
            <w:r w:rsidRPr="00DC06C5">
              <w:rPr>
                <w:rFonts w:ascii="Times New Roman" w:eastAsia="Times New Roman" w:hAnsi="Times New Roman"/>
                <w:color w:val="000000"/>
                <w:sz w:val="20"/>
                <w:szCs w:val="20"/>
              </w:rPr>
              <w:t>1.3.3.1 - Consumables</w:t>
            </w:r>
          </w:p>
        </w:tc>
        <w:tc>
          <w:tcPr>
            <w:tcW w:w="2228" w:type="dxa"/>
            <w:shd w:val="clear" w:color="FFFFFF" w:fill="FFFFFF"/>
            <w:hideMark/>
          </w:tcPr>
          <w:p w:rsidR="000213C2" w:rsidRPr="00DC06C5" w:rsidRDefault="000213C2" w:rsidP="00523384">
            <w:pPr>
              <w:jc w:val="right"/>
              <w:rPr>
                <w:rFonts w:ascii="Times New Roman" w:eastAsia="Times New Roman" w:hAnsi="Times New Roman"/>
                <w:color w:val="000000"/>
                <w:sz w:val="20"/>
                <w:szCs w:val="20"/>
              </w:rPr>
            </w:pPr>
            <w:r w:rsidRPr="00DC06C5">
              <w:rPr>
                <w:rFonts w:ascii="Times New Roman" w:eastAsia="Times New Roman" w:hAnsi="Times New Roman"/>
                <w:color w:val="000000"/>
                <w:sz w:val="20"/>
                <w:szCs w:val="20"/>
              </w:rPr>
              <w:t>26,409.00</w:t>
            </w:r>
          </w:p>
        </w:tc>
      </w:tr>
      <w:tr w:rsidR="000213C2" w:rsidRPr="00DC06C5" w:rsidTr="00DC06C5">
        <w:trPr>
          <w:trHeight w:val="238"/>
        </w:trPr>
        <w:tc>
          <w:tcPr>
            <w:tcW w:w="2567" w:type="dxa"/>
            <w:vMerge/>
            <w:vAlign w:val="center"/>
            <w:hideMark/>
          </w:tcPr>
          <w:p w:rsidR="000213C2" w:rsidRPr="00DC06C5" w:rsidRDefault="000213C2" w:rsidP="00523384">
            <w:pPr>
              <w:rPr>
                <w:rFonts w:ascii="Times New Roman" w:eastAsia="Times New Roman" w:hAnsi="Times New Roman"/>
                <w:color w:val="000000"/>
                <w:sz w:val="20"/>
                <w:szCs w:val="20"/>
              </w:rPr>
            </w:pPr>
          </w:p>
        </w:tc>
        <w:tc>
          <w:tcPr>
            <w:tcW w:w="4490" w:type="dxa"/>
            <w:gridSpan w:val="2"/>
            <w:shd w:val="clear" w:color="FFFFFF" w:fill="FFFFFF"/>
            <w:hideMark/>
          </w:tcPr>
          <w:p w:rsidR="000213C2" w:rsidRPr="00DC06C5" w:rsidRDefault="000213C2" w:rsidP="00523384">
            <w:pPr>
              <w:rPr>
                <w:rFonts w:ascii="Times New Roman" w:eastAsia="Times New Roman" w:hAnsi="Times New Roman"/>
                <w:color w:val="000000"/>
                <w:sz w:val="20"/>
                <w:szCs w:val="20"/>
              </w:rPr>
            </w:pPr>
            <w:r w:rsidRPr="00DC06C5">
              <w:rPr>
                <w:rFonts w:ascii="Times New Roman" w:eastAsia="Times New Roman" w:hAnsi="Times New Roman"/>
                <w:color w:val="000000"/>
                <w:sz w:val="20"/>
                <w:szCs w:val="20"/>
              </w:rPr>
              <w:t>1.3.3.2 - Operation &amp; maintenance of equipments</w:t>
            </w:r>
          </w:p>
        </w:tc>
        <w:tc>
          <w:tcPr>
            <w:tcW w:w="2228" w:type="dxa"/>
            <w:shd w:val="clear" w:color="FFFFFF" w:fill="FFFFFF"/>
            <w:hideMark/>
          </w:tcPr>
          <w:p w:rsidR="000213C2" w:rsidRPr="00DC06C5" w:rsidRDefault="000213C2" w:rsidP="00523384">
            <w:pPr>
              <w:jc w:val="right"/>
              <w:rPr>
                <w:rFonts w:ascii="Times New Roman" w:eastAsia="Times New Roman" w:hAnsi="Times New Roman"/>
                <w:color w:val="000000"/>
                <w:sz w:val="20"/>
                <w:szCs w:val="20"/>
              </w:rPr>
            </w:pPr>
            <w:r w:rsidRPr="00DC06C5">
              <w:rPr>
                <w:rFonts w:ascii="Times New Roman" w:eastAsia="Times New Roman" w:hAnsi="Times New Roman"/>
                <w:color w:val="000000"/>
                <w:sz w:val="20"/>
                <w:szCs w:val="20"/>
              </w:rPr>
              <w:t>3,653.00</w:t>
            </w:r>
          </w:p>
        </w:tc>
      </w:tr>
      <w:tr w:rsidR="000213C2" w:rsidRPr="00DC06C5" w:rsidTr="00DC06C5">
        <w:trPr>
          <w:trHeight w:val="142"/>
        </w:trPr>
        <w:tc>
          <w:tcPr>
            <w:tcW w:w="2567" w:type="dxa"/>
            <w:vMerge/>
            <w:vAlign w:val="center"/>
            <w:hideMark/>
          </w:tcPr>
          <w:p w:rsidR="000213C2" w:rsidRPr="00DC06C5" w:rsidRDefault="000213C2" w:rsidP="00523384">
            <w:pPr>
              <w:rPr>
                <w:rFonts w:ascii="Times New Roman" w:eastAsia="Times New Roman" w:hAnsi="Times New Roman"/>
                <w:color w:val="000000"/>
                <w:sz w:val="20"/>
                <w:szCs w:val="20"/>
              </w:rPr>
            </w:pPr>
          </w:p>
        </w:tc>
        <w:tc>
          <w:tcPr>
            <w:tcW w:w="4490" w:type="dxa"/>
            <w:gridSpan w:val="2"/>
            <w:shd w:val="clear" w:color="FFFFFF" w:fill="FFFFFF"/>
            <w:hideMark/>
          </w:tcPr>
          <w:p w:rsidR="000213C2" w:rsidRPr="00DC06C5" w:rsidRDefault="000213C2" w:rsidP="00523384">
            <w:pPr>
              <w:rPr>
                <w:rFonts w:ascii="Times New Roman" w:eastAsia="Times New Roman" w:hAnsi="Times New Roman"/>
                <w:color w:val="000000"/>
                <w:sz w:val="20"/>
                <w:szCs w:val="20"/>
              </w:rPr>
            </w:pPr>
            <w:r w:rsidRPr="00DC06C5">
              <w:rPr>
                <w:rFonts w:ascii="Times New Roman" w:eastAsia="Times New Roman" w:hAnsi="Times New Roman"/>
                <w:color w:val="000000"/>
                <w:sz w:val="20"/>
                <w:szCs w:val="20"/>
              </w:rPr>
              <w:t>1.3.3.3 - Office expenses</w:t>
            </w:r>
          </w:p>
        </w:tc>
        <w:tc>
          <w:tcPr>
            <w:tcW w:w="2228" w:type="dxa"/>
            <w:shd w:val="clear" w:color="FFFFFF" w:fill="FFFFFF"/>
            <w:hideMark/>
          </w:tcPr>
          <w:p w:rsidR="000213C2" w:rsidRPr="00DC06C5" w:rsidRDefault="000213C2" w:rsidP="00523384">
            <w:pPr>
              <w:jc w:val="right"/>
              <w:rPr>
                <w:rFonts w:ascii="Times New Roman" w:eastAsia="Times New Roman" w:hAnsi="Times New Roman"/>
                <w:color w:val="000000"/>
                <w:sz w:val="20"/>
                <w:szCs w:val="20"/>
              </w:rPr>
            </w:pPr>
            <w:r w:rsidRPr="00DC06C5">
              <w:rPr>
                <w:rFonts w:ascii="Times New Roman" w:eastAsia="Times New Roman" w:hAnsi="Times New Roman"/>
                <w:color w:val="000000"/>
                <w:sz w:val="20"/>
                <w:szCs w:val="20"/>
              </w:rPr>
              <w:t>51,978.00</w:t>
            </w:r>
          </w:p>
        </w:tc>
      </w:tr>
      <w:tr w:rsidR="000213C2" w:rsidRPr="00DC06C5" w:rsidTr="00DC06C5">
        <w:trPr>
          <w:trHeight w:val="188"/>
        </w:trPr>
        <w:tc>
          <w:tcPr>
            <w:tcW w:w="2567" w:type="dxa"/>
            <w:vMerge/>
            <w:vAlign w:val="center"/>
            <w:hideMark/>
          </w:tcPr>
          <w:p w:rsidR="000213C2" w:rsidRPr="00DC06C5" w:rsidRDefault="000213C2" w:rsidP="00523384">
            <w:pPr>
              <w:rPr>
                <w:rFonts w:ascii="Times New Roman" w:eastAsia="Times New Roman" w:hAnsi="Times New Roman"/>
                <w:color w:val="000000"/>
                <w:sz w:val="20"/>
                <w:szCs w:val="20"/>
              </w:rPr>
            </w:pPr>
          </w:p>
        </w:tc>
        <w:tc>
          <w:tcPr>
            <w:tcW w:w="4490" w:type="dxa"/>
            <w:gridSpan w:val="2"/>
            <w:shd w:val="clear" w:color="FFFFFF" w:fill="FFFFFF"/>
            <w:hideMark/>
          </w:tcPr>
          <w:p w:rsidR="000213C2" w:rsidRPr="00DC06C5" w:rsidRDefault="000213C2" w:rsidP="00523384">
            <w:pPr>
              <w:rPr>
                <w:rFonts w:ascii="Times New Roman" w:eastAsia="Times New Roman" w:hAnsi="Times New Roman"/>
                <w:color w:val="000000"/>
                <w:sz w:val="20"/>
                <w:szCs w:val="20"/>
              </w:rPr>
            </w:pPr>
            <w:r w:rsidRPr="00DC06C5">
              <w:rPr>
                <w:rFonts w:ascii="Times New Roman" w:eastAsia="Times New Roman" w:hAnsi="Times New Roman"/>
                <w:color w:val="000000"/>
                <w:sz w:val="20"/>
                <w:szCs w:val="20"/>
              </w:rPr>
              <w:t>1.3.3.4 - Meetings</w:t>
            </w:r>
          </w:p>
        </w:tc>
        <w:tc>
          <w:tcPr>
            <w:tcW w:w="2228" w:type="dxa"/>
            <w:shd w:val="clear" w:color="FFFFFF" w:fill="FFFFFF"/>
            <w:hideMark/>
          </w:tcPr>
          <w:p w:rsidR="000213C2" w:rsidRPr="00DC06C5" w:rsidRDefault="000213C2" w:rsidP="00523384">
            <w:pPr>
              <w:jc w:val="right"/>
              <w:rPr>
                <w:rFonts w:ascii="Times New Roman" w:eastAsia="Times New Roman" w:hAnsi="Times New Roman"/>
                <w:color w:val="000000"/>
                <w:sz w:val="20"/>
                <w:szCs w:val="20"/>
              </w:rPr>
            </w:pPr>
            <w:r w:rsidRPr="00DC06C5">
              <w:rPr>
                <w:rFonts w:ascii="Times New Roman" w:eastAsia="Times New Roman" w:hAnsi="Times New Roman"/>
                <w:color w:val="000000"/>
                <w:sz w:val="20"/>
                <w:szCs w:val="20"/>
              </w:rPr>
              <w:t>2,70,693.00</w:t>
            </w:r>
          </w:p>
        </w:tc>
      </w:tr>
      <w:tr w:rsidR="000213C2" w:rsidRPr="00DC06C5" w:rsidTr="00DC06C5">
        <w:trPr>
          <w:trHeight w:val="220"/>
        </w:trPr>
        <w:tc>
          <w:tcPr>
            <w:tcW w:w="2567" w:type="dxa"/>
            <w:vMerge/>
            <w:vAlign w:val="center"/>
            <w:hideMark/>
          </w:tcPr>
          <w:p w:rsidR="000213C2" w:rsidRPr="00DC06C5" w:rsidRDefault="000213C2" w:rsidP="00523384">
            <w:pPr>
              <w:rPr>
                <w:rFonts w:ascii="Times New Roman" w:eastAsia="Times New Roman" w:hAnsi="Times New Roman"/>
                <w:color w:val="000000"/>
                <w:sz w:val="20"/>
                <w:szCs w:val="20"/>
              </w:rPr>
            </w:pPr>
          </w:p>
        </w:tc>
        <w:tc>
          <w:tcPr>
            <w:tcW w:w="4490" w:type="dxa"/>
            <w:gridSpan w:val="2"/>
            <w:shd w:val="clear" w:color="FFFFFF" w:fill="FFFFFF"/>
            <w:hideMark/>
          </w:tcPr>
          <w:p w:rsidR="000213C2" w:rsidRPr="00DC06C5" w:rsidRDefault="000213C2" w:rsidP="00523384">
            <w:pPr>
              <w:rPr>
                <w:rFonts w:ascii="Times New Roman" w:eastAsia="Times New Roman" w:hAnsi="Times New Roman"/>
                <w:color w:val="000000"/>
                <w:sz w:val="20"/>
                <w:szCs w:val="20"/>
              </w:rPr>
            </w:pPr>
            <w:r w:rsidRPr="00DC06C5">
              <w:rPr>
                <w:rFonts w:ascii="Times New Roman" w:eastAsia="Times New Roman" w:hAnsi="Times New Roman"/>
                <w:color w:val="000000"/>
                <w:sz w:val="20"/>
                <w:szCs w:val="20"/>
              </w:rPr>
              <w:t>1.3.3.5 - Hiring of vehicles</w:t>
            </w:r>
          </w:p>
        </w:tc>
        <w:tc>
          <w:tcPr>
            <w:tcW w:w="2228" w:type="dxa"/>
            <w:shd w:val="clear" w:color="FFFFFF" w:fill="FFFFFF"/>
            <w:hideMark/>
          </w:tcPr>
          <w:p w:rsidR="000213C2" w:rsidRPr="00DC06C5" w:rsidRDefault="000213C2" w:rsidP="00523384">
            <w:pPr>
              <w:jc w:val="right"/>
              <w:rPr>
                <w:rFonts w:ascii="Times New Roman" w:eastAsia="Times New Roman" w:hAnsi="Times New Roman"/>
                <w:color w:val="000000"/>
                <w:sz w:val="20"/>
                <w:szCs w:val="20"/>
              </w:rPr>
            </w:pPr>
            <w:r w:rsidRPr="00DC06C5">
              <w:rPr>
                <w:rFonts w:ascii="Times New Roman" w:eastAsia="Times New Roman" w:hAnsi="Times New Roman"/>
                <w:color w:val="000000"/>
                <w:sz w:val="20"/>
                <w:szCs w:val="20"/>
              </w:rPr>
              <w:t>17,217.00</w:t>
            </w:r>
          </w:p>
        </w:tc>
      </w:tr>
      <w:tr w:rsidR="000213C2" w:rsidRPr="00DC06C5" w:rsidTr="00DC06C5">
        <w:trPr>
          <w:trHeight w:val="266"/>
        </w:trPr>
        <w:tc>
          <w:tcPr>
            <w:tcW w:w="2567" w:type="dxa"/>
            <w:vMerge/>
            <w:vAlign w:val="center"/>
            <w:hideMark/>
          </w:tcPr>
          <w:p w:rsidR="000213C2" w:rsidRPr="00DC06C5" w:rsidRDefault="000213C2" w:rsidP="00523384">
            <w:pPr>
              <w:rPr>
                <w:rFonts w:ascii="Times New Roman" w:eastAsia="Times New Roman" w:hAnsi="Times New Roman"/>
                <w:color w:val="000000"/>
                <w:sz w:val="20"/>
                <w:szCs w:val="20"/>
              </w:rPr>
            </w:pPr>
          </w:p>
        </w:tc>
        <w:tc>
          <w:tcPr>
            <w:tcW w:w="4490" w:type="dxa"/>
            <w:gridSpan w:val="2"/>
            <w:shd w:val="clear" w:color="FFFFFF" w:fill="FFFFFF"/>
            <w:hideMark/>
          </w:tcPr>
          <w:p w:rsidR="000213C2" w:rsidRPr="00DC06C5" w:rsidRDefault="000213C2" w:rsidP="00523384">
            <w:pPr>
              <w:rPr>
                <w:rFonts w:ascii="Times New Roman" w:eastAsia="Times New Roman" w:hAnsi="Times New Roman"/>
                <w:color w:val="000000"/>
                <w:sz w:val="20"/>
                <w:szCs w:val="20"/>
              </w:rPr>
            </w:pPr>
            <w:r w:rsidRPr="00DC06C5">
              <w:rPr>
                <w:rFonts w:ascii="Times New Roman" w:eastAsia="Times New Roman" w:hAnsi="Times New Roman"/>
                <w:color w:val="000000"/>
                <w:sz w:val="20"/>
                <w:szCs w:val="20"/>
              </w:rPr>
              <w:t>1.3.3.6 - Travel cost</w:t>
            </w:r>
          </w:p>
        </w:tc>
        <w:tc>
          <w:tcPr>
            <w:tcW w:w="2228" w:type="dxa"/>
            <w:shd w:val="clear" w:color="FFFFFF" w:fill="FFFFFF"/>
            <w:hideMark/>
          </w:tcPr>
          <w:p w:rsidR="000213C2" w:rsidRPr="00DC06C5" w:rsidRDefault="000213C2" w:rsidP="00523384">
            <w:pPr>
              <w:jc w:val="right"/>
              <w:rPr>
                <w:rFonts w:ascii="Times New Roman" w:eastAsia="Times New Roman" w:hAnsi="Times New Roman"/>
                <w:color w:val="000000"/>
                <w:sz w:val="20"/>
                <w:szCs w:val="20"/>
              </w:rPr>
            </w:pPr>
            <w:r w:rsidRPr="00DC06C5">
              <w:rPr>
                <w:rFonts w:ascii="Times New Roman" w:eastAsia="Times New Roman" w:hAnsi="Times New Roman"/>
                <w:color w:val="000000"/>
                <w:sz w:val="20"/>
                <w:szCs w:val="20"/>
              </w:rPr>
              <w:t>1,546.00</w:t>
            </w:r>
          </w:p>
        </w:tc>
      </w:tr>
      <w:tr w:rsidR="000213C2" w:rsidRPr="00DC06C5" w:rsidTr="00DC06C5">
        <w:trPr>
          <w:trHeight w:val="300"/>
        </w:trPr>
        <w:tc>
          <w:tcPr>
            <w:tcW w:w="2567" w:type="dxa"/>
            <w:vMerge/>
            <w:vAlign w:val="center"/>
            <w:hideMark/>
          </w:tcPr>
          <w:p w:rsidR="000213C2" w:rsidRPr="00DC06C5" w:rsidRDefault="000213C2" w:rsidP="00523384">
            <w:pPr>
              <w:rPr>
                <w:rFonts w:ascii="Times New Roman" w:eastAsia="Times New Roman" w:hAnsi="Times New Roman"/>
                <w:color w:val="000000"/>
                <w:sz w:val="20"/>
                <w:szCs w:val="20"/>
              </w:rPr>
            </w:pPr>
          </w:p>
        </w:tc>
        <w:tc>
          <w:tcPr>
            <w:tcW w:w="4490" w:type="dxa"/>
            <w:gridSpan w:val="2"/>
            <w:shd w:val="clear" w:color="FFFFFF" w:fill="FFFFFF"/>
            <w:hideMark/>
          </w:tcPr>
          <w:p w:rsidR="000213C2" w:rsidRPr="00DC06C5" w:rsidRDefault="000213C2" w:rsidP="00523384">
            <w:pPr>
              <w:rPr>
                <w:rFonts w:ascii="Times New Roman" w:eastAsia="Times New Roman" w:hAnsi="Times New Roman"/>
                <w:color w:val="000000"/>
                <w:sz w:val="20"/>
                <w:szCs w:val="20"/>
              </w:rPr>
            </w:pPr>
            <w:r w:rsidRPr="00DC06C5">
              <w:rPr>
                <w:rFonts w:ascii="Times New Roman" w:eastAsia="Times New Roman" w:hAnsi="Times New Roman"/>
                <w:color w:val="000000"/>
                <w:sz w:val="20"/>
                <w:szCs w:val="20"/>
              </w:rPr>
              <w:t>1.3.3.7 - Salary</w:t>
            </w:r>
          </w:p>
        </w:tc>
        <w:tc>
          <w:tcPr>
            <w:tcW w:w="2228" w:type="dxa"/>
            <w:shd w:val="clear" w:color="FFFFFF" w:fill="FFFFFF"/>
            <w:hideMark/>
          </w:tcPr>
          <w:p w:rsidR="000213C2" w:rsidRPr="00DC06C5" w:rsidRDefault="000213C2" w:rsidP="00523384">
            <w:pPr>
              <w:jc w:val="right"/>
              <w:rPr>
                <w:rFonts w:ascii="Times New Roman" w:eastAsia="Times New Roman" w:hAnsi="Times New Roman"/>
                <w:color w:val="000000"/>
                <w:sz w:val="20"/>
                <w:szCs w:val="20"/>
              </w:rPr>
            </w:pPr>
            <w:r w:rsidRPr="00DC06C5">
              <w:rPr>
                <w:rFonts w:ascii="Times New Roman" w:eastAsia="Times New Roman" w:hAnsi="Times New Roman"/>
                <w:color w:val="000000"/>
                <w:sz w:val="20"/>
                <w:szCs w:val="20"/>
              </w:rPr>
              <w:t>5,23,179.00</w:t>
            </w:r>
          </w:p>
        </w:tc>
      </w:tr>
    </w:tbl>
    <w:p w:rsidR="006427F5" w:rsidRPr="009845D7" w:rsidRDefault="006427F5" w:rsidP="00F3419D">
      <w:pPr>
        <w:autoSpaceDE w:val="0"/>
        <w:autoSpaceDN w:val="0"/>
        <w:adjustRightInd w:val="0"/>
        <w:ind w:left="709"/>
        <w:jc w:val="both"/>
        <w:rPr>
          <w:rFonts w:ascii="Times New Roman" w:hAnsi="Times New Roman"/>
          <w:b/>
          <w:bCs/>
          <w:i/>
          <w:color w:val="000000"/>
        </w:rPr>
      </w:pPr>
      <w:r w:rsidRPr="009845D7">
        <w:rPr>
          <w:rFonts w:ascii="Times New Roman" w:hAnsi="Times New Roman"/>
          <w:b/>
          <w:bCs/>
          <w:color w:val="000000"/>
        </w:rPr>
        <w:t xml:space="preserve">The committee members suggested </w:t>
      </w:r>
      <w:r w:rsidR="00FB5D58" w:rsidRPr="009845D7">
        <w:rPr>
          <w:rFonts w:ascii="Times New Roman" w:hAnsi="Times New Roman"/>
          <w:b/>
          <w:bCs/>
          <w:color w:val="000000"/>
        </w:rPr>
        <w:t>obtaining usage pattern of E-Journals and comparing</w:t>
      </w:r>
      <w:r w:rsidRPr="009845D7">
        <w:rPr>
          <w:rFonts w:ascii="Times New Roman" w:hAnsi="Times New Roman"/>
          <w:b/>
          <w:bCs/>
          <w:color w:val="000000"/>
        </w:rPr>
        <w:t xml:space="preserve"> with usage of library books and journals</w:t>
      </w:r>
      <w:r w:rsidRPr="009845D7">
        <w:rPr>
          <w:rFonts w:ascii="Times New Roman" w:hAnsi="Times New Roman"/>
          <w:b/>
          <w:bCs/>
          <w:i/>
          <w:color w:val="000000"/>
        </w:rPr>
        <w:t xml:space="preserve">. </w:t>
      </w:r>
    </w:p>
    <w:p w:rsidR="006427F5" w:rsidRPr="009845D7" w:rsidRDefault="006427F5" w:rsidP="00F3419D">
      <w:pPr>
        <w:autoSpaceDE w:val="0"/>
        <w:autoSpaceDN w:val="0"/>
        <w:adjustRightInd w:val="0"/>
        <w:ind w:left="709"/>
        <w:jc w:val="both"/>
        <w:rPr>
          <w:rFonts w:ascii="Times New Roman" w:hAnsi="Times New Roman"/>
          <w:b/>
          <w:bCs/>
          <w:color w:val="000000"/>
          <w:sz w:val="10"/>
        </w:rPr>
      </w:pPr>
    </w:p>
    <w:p w:rsidR="006427F5" w:rsidRPr="009845D7" w:rsidRDefault="006427F5" w:rsidP="00F3419D">
      <w:pPr>
        <w:autoSpaceDE w:val="0"/>
        <w:autoSpaceDN w:val="0"/>
        <w:adjustRightInd w:val="0"/>
        <w:ind w:left="709"/>
        <w:jc w:val="both"/>
        <w:rPr>
          <w:rFonts w:ascii="Times New Roman" w:hAnsi="Times New Roman"/>
          <w:b/>
          <w:bCs/>
          <w:color w:val="000000"/>
        </w:rPr>
      </w:pPr>
      <w:r w:rsidRPr="009845D7">
        <w:rPr>
          <w:rFonts w:ascii="Times New Roman" w:hAnsi="Times New Roman"/>
          <w:b/>
          <w:bCs/>
          <w:color w:val="000000"/>
        </w:rPr>
        <w:t>The committee members also suggested to get utilization survey and impact assessment including outcomes of the equipments procured as well as the activities done under TEQIP-I</w:t>
      </w:r>
      <w:r w:rsidR="00FB5D58">
        <w:rPr>
          <w:rFonts w:ascii="Times New Roman" w:hAnsi="Times New Roman"/>
          <w:b/>
          <w:bCs/>
          <w:color w:val="000000"/>
        </w:rPr>
        <w:t xml:space="preserve"> and TEQIP-II.</w:t>
      </w:r>
    </w:p>
    <w:p w:rsidR="006427F5" w:rsidRPr="009845D7" w:rsidRDefault="006427F5" w:rsidP="00F3419D">
      <w:pPr>
        <w:autoSpaceDE w:val="0"/>
        <w:autoSpaceDN w:val="0"/>
        <w:adjustRightInd w:val="0"/>
        <w:ind w:left="709"/>
        <w:jc w:val="both"/>
        <w:rPr>
          <w:rFonts w:ascii="Times New Roman" w:hAnsi="Times New Roman"/>
          <w:b/>
          <w:bCs/>
          <w:color w:val="000000"/>
          <w:sz w:val="12"/>
        </w:rPr>
      </w:pPr>
    </w:p>
    <w:p w:rsidR="006E195F" w:rsidRPr="009845D7" w:rsidRDefault="006E195F" w:rsidP="00F3419D">
      <w:pPr>
        <w:autoSpaceDE w:val="0"/>
        <w:autoSpaceDN w:val="0"/>
        <w:adjustRightInd w:val="0"/>
        <w:ind w:left="709"/>
        <w:jc w:val="both"/>
        <w:rPr>
          <w:rFonts w:ascii="Times New Roman" w:hAnsi="Times New Roman"/>
          <w:b/>
          <w:bCs/>
          <w:color w:val="000000"/>
        </w:rPr>
      </w:pPr>
      <w:r w:rsidRPr="009845D7">
        <w:rPr>
          <w:rFonts w:ascii="Times New Roman" w:hAnsi="Times New Roman"/>
          <w:b/>
          <w:bCs/>
          <w:color w:val="000000"/>
        </w:rPr>
        <w:t xml:space="preserve">Regarding establishment of Centre for </w:t>
      </w:r>
      <w:r w:rsidR="00FB5D58">
        <w:rPr>
          <w:rFonts w:ascii="Times New Roman" w:hAnsi="Times New Roman"/>
          <w:b/>
          <w:bCs/>
          <w:color w:val="000000"/>
        </w:rPr>
        <w:t>D</w:t>
      </w:r>
      <w:r w:rsidRPr="009845D7">
        <w:rPr>
          <w:rFonts w:ascii="Times New Roman" w:hAnsi="Times New Roman"/>
          <w:b/>
          <w:bCs/>
          <w:color w:val="000000"/>
        </w:rPr>
        <w:t xml:space="preserve">evelopment of Modern Teaching Learning Materials (E- learning centre) the committee members suggested that a detailed report is to be  prepared  showing objectives, likely beneficiaries, expected  income, activities to be done etc. </w:t>
      </w:r>
    </w:p>
    <w:p w:rsidR="006E195F" w:rsidRPr="009845D7" w:rsidRDefault="006E195F" w:rsidP="00F3419D">
      <w:pPr>
        <w:autoSpaceDE w:val="0"/>
        <w:autoSpaceDN w:val="0"/>
        <w:adjustRightInd w:val="0"/>
        <w:ind w:left="709"/>
        <w:jc w:val="both"/>
        <w:rPr>
          <w:rFonts w:ascii="Times New Roman" w:hAnsi="Times New Roman"/>
          <w:b/>
          <w:bCs/>
          <w:color w:val="000000"/>
        </w:rPr>
      </w:pPr>
    </w:p>
    <w:p w:rsidR="006427F5" w:rsidRDefault="0014517E" w:rsidP="00FC0503">
      <w:pPr>
        <w:autoSpaceDE w:val="0"/>
        <w:autoSpaceDN w:val="0"/>
        <w:adjustRightInd w:val="0"/>
        <w:ind w:firstLine="720"/>
        <w:jc w:val="both"/>
        <w:rPr>
          <w:rFonts w:ascii="Times New Roman" w:hAnsi="Times New Roman"/>
          <w:bCs/>
          <w:sz w:val="24"/>
          <w:szCs w:val="24"/>
        </w:rPr>
      </w:pPr>
      <w:r w:rsidRPr="006323C9">
        <w:rPr>
          <w:rFonts w:ascii="Times New Roman" w:hAnsi="Times New Roman"/>
          <w:bCs/>
          <w:sz w:val="24"/>
          <w:szCs w:val="24"/>
        </w:rPr>
        <w:lastRenderedPageBreak/>
        <w:t xml:space="preserve">The following sections provide the proposals received from various departments under </w:t>
      </w:r>
      <w:r w:rsidR="006427F5">
        <w:rPr>
          <w:rFonts w:ascii="Times New Roman" w:hAnsi="Times New Roman"/>
          <w:bCs/>
          <w:sz w:val="24"/>
          <w:szCs w:val="24"/>
        </w:rPr>
        <w:t xml:space="preserve">  </w:t>
      </w:r>
    </w:p>
    <w:p w:rsidR="00332641" w:rsidRPr="006323C9" w:rsidRDefault="00507A86" w:rsidP="00FC0503">
      <w:pPr>
        <w:autoSpaceDE w:val="0"/>
        <w:autoSpaceDN w:val="0"/>
        <w:adjustRightInd w:val="0"/>
        <w:ind w:firstLine="720"/>
        <w:jc w:val="both"/>
        <w:rPr>
          <w:rFonts w:ascii="Times New Roman" w:hAnsi="Times New Roman"/>
          <w:bCs/>
          <w:sz w:val="24"/>
          <w:szCs w:val="24"/>
        </w:rPr>
      </w:pPr>
      <w:r>
        <w:rPr>
          <w:rFonts w:ascii="Times New Roman" w:hAnsi="Times New Roman"/>
          <w:bCs/>
          <w:sz w:val="24"/>
          <w:szCs w:val="24"/>
        </w:rPr>
        <w:t>different</w:t>
      </w:r>
      <w:r w:rsidR="0014517E" w:rsidRPr="006323C9">
        <w:rPr>
          <w:rFonts w:ascii="Times New Roman" w:hAnsi="Times New Roman"/>
          <w:bCs/>
          <w:sz w:val="24"/>
          <w:szCs w:val="24"/>
        </w:rPr>
        <w:t xml:space="preserve"> heads</w:t>
      </w:r>
      <w:r w:rsidR="006323C9" w:rsidRPr="006323C9">
        <w:rPr>
          <w:rFonts w:ascii="Times New Roman" w:hAnsi="Times New Roman"/>
          <w:bCs/>
          <w:sz w:val="24"/>
          <w:szCs w:val="24"/>
        </w:rPr>
        <w:t xml:space="preserve">: </w:t>
      </w:r>
      <w:r w:rsidR="0014517E" w:rsidRPr="006323C9">
        <w:rPr>
          <w:rFonts w:ascii="Times New Roman" w:hAnsi="Times New Roman"/>
          <w:bCs/>
          <w:sz w:val="24"/>
          <w:szCs w:val="24"/>
        </w:rPr>
        <w:t xml:space="preserve"> </w:t>
      </w:r>
      <w:r>
        <w:rPr>
          <w:rFonts w:ascii="Times New Roman" w:hAnsi="Times New Roman"/>
          <w:bCs/>
          <w:sz w:val="24"/>
          <w:szCs w:val="24"/>
        </w:rPr>
        <w:t>P</w:t>
      </w:r>
      <w:r w:rsidR="0014517E" w:rsidRPr="006323C9">
        <w:rPr>
          <w:rFonts w:ascii="Times New Roman" w:hAnsi="Times New Roman"/>
          <w:bCs/>
          <w:sz w:val="24"/>
          <w:szCs w:val="24"/>
        </w:rPr>
        <w:t xml:space="preserve">rocurement </w:t>
      </w:r>
      <w:r w:rsidR="006323C9" w:rsidRPr="006323C9">
        <w:rPr>
          <w:rFonts w:ascii="Times New Roman" w:hAnsi="Times New Roman"/>
          <w:bCs/>
          <w:sz w:val="24"/>
          <w:szCs w:val="24"/>
        </w:rPr>
        <w:t>of</w:t>
      </w:r>
      <w:r w:rsidR="006323C9">
        <w:rPr>
          <w:rFonts w:ascii="Times New Roman" w:hAnsi="Times New Roman"/>
          <w:bCs/>
          <w:sz w:val="24"/>
          <w:szCs w:val="24"/>
        </w:rPr>
        <w:t xml:space="preserve"> Goods &amp; Learning Resources and </w:t>
      </w:r>
      <w:r>
        <w:rPr>
          <w:rFonts w:ascii="Times New Roman" w:hAnsi="Times New Roman"/>
          <w:bCs/>
          <w:sz w:val="24"/>
          <w:szCs w:val="24"/>
        </w:rPr>
        <w:t>A</w:t>
      </w:r>
      <w:r w:rsidR="006323C9">
        <w:rPr>
          <w:rFonts w:ascii="Times New Roman" w:hAnsi="Times New Roman"/>
          <w:bCs/>
          <w:sz w:val="24"/>
          <w:szCs w:val="24"/>
        </w:rPr>
        <w:t xml:space="preserve">cademic </w:t>
      </w:r>
      <w:r>
        <w:rPr>
          <w:rFonts w:ascii="Times New Roman" w:hAnsi="Times New Roman"/>
          <w:bCs/>
          <w:sz w:val="24"/>
          <w:szCs w:val="24"/>
        </w:rPr>
        <w:t>P</w:t>
      </w:r>
      <w:r w:rsidR="006323C9">
        <w:rPr>
          <w:rFonts w:ascii="Times New Roman" w:hAnsi="Times New Roman"/>
          <w:bCs/>
          <w:sz w:val="24"/>
          <w:szCs w:val="24"/>
        </w:rPr>
        <w:t xml:space="preserve">rocesses </w:t>
      </w:r>
    </w:p>
    <w:p w:rsidR="0014517E" w:rsidRDefault="0014517E" w:rsidP="005C1268">
      <w:pPr>
        <w:tabs>
          <w:tab w:val="left" w:pos="426"/>
        </w:tabs>
        <w:autoSpaceDE w:val="0"/>
        <w:autoSpaceDN w:val="0"/>
        <w:adjustRightInd w:val="0"/>
        <w:ind w:left="720"/>
        <w:jc w:val="both"/>
        <w:rPr>
          <w:rFonts w:ascii="Times New Roman" w:hAnsi="Times New Roman"/>
          <w:b/>
          <w:bCs/>
          <w:sz w:val="24"/>
          <w:szCs w:val="24"/>
          <w:u w:val="single"/>
        </w:rPr>
      </w:pPr>
    </w:p>
    <w:p w:rsidR="00FC0503" w:rsidRDefault="00FC0503" w:rsidP="005C1268">
      <w:pPr>
        <w:tabs>
          <w:tab w:val="left" w:pos="426"/>
        </w:tabs>
        <w:autoSpaceDE w:val="0"/>
        <w:autoSpaceDN w:val="0"/>
        <w:adjustRightInd w:val="0"/>
        <w:ind w:left="720"/>
        <w:jc w:val="both"/>
        <w:rPr>
          <w:rFonts w:ascii="Times New Roman" w:hAnsi="Times New Roman"/>
          <w:b/>
          <w:bCs/>
          <w:sz w:val="24"/>
          <w:szCs w:val="24"/>
          <w:u w:val="single"/>
        </w:rPr>
      </w:pPr>
      <w:r>
        <w:rPr>
          <w:rFonts w:ascii="Times New Roman" w:hAnsi="Times New Roman"/>
          <w:b/>
          <w:bCs/>
          <w:sz w:val="24"/>
          <w:szCs w:val="24"/>
          <w:u w:val="single"/>
        </w:rPr>
        <w:t xml:space="preserve">S </w:t>
      </w:r>
      <w:r w:rsidR="00332641">
        <w:rPr>
          <w:rFonts w:ascii="Times New Roman" w:hAnsi="Times New Roman"/>
          <w:b/>
          <w:bCs/>
          <w:sz w:val="24"/>
          <w:szCs w:val="24"/>
          <w:u w:val="single"/>
        </w:rPr>
        <w:t>5</w:t>
      </w:r>
      <w:r w:rsidR="00F1735E">
        <w:rPr>
          <w:rFonts w:ascii="Times New Roman" w:hAnsi="Times New Roman"/>
          <w:b/>
          <w:bCs/>
          <w:sz w:val="24"/>
          <w:szCs w:val="24"/>
          <w:u w:val="single"/>
        </w:rPr>
        <w:t>.</w:t>
      </w:r>
      <w:r w:rsidR="005A574E">
        <w:rPr>
          <w:rFonts w:ascii="Times New Roman" w:hAnsi="Times New Roman"/>
          <w:b/>
          <w:bCs/>
          <w:sz w:val="24"/>
          <w:szCs w:val="24"/>
          <w:u w:val="single"/>
        </w:rPr>
        <w:t>3</w:t>
      </w:r>
      <w:r>
        <w:rPr>
          <w:rFonts w:ascii="Times New Roman" w:hAnsi="Times New Roman"/>
          <w:b/>
          <w:bCs/>
          <w:sz w:val="24"/>
          <w:szCs w:val="24"/>
          <w:u w:val="single"/>
        </w:rPr>
        <w:t>.1 Head:  Procurement of Goods and Learning Resources</w:t>
      </w:r>
    </w:p>
    <w:p w:rsidR="00FC0503" w:rsidRDefault="00FC0503" w:rsidP="00FC0503">
      <w:pPr>
        <w:autoSpaceDE w:val="0"/>
        <w:autoSpaceDN w:val="0"/>
        <w:adjustRightInd w:val="0"/>
        <w:ind w:left="709"/>
        <w:jc w:val="both"/>
        <w:rPr>
          <w:rFonts w:eastAsia="Times New Roman"/>
          <w:i/>
          <w:color w:val="000000"/>
          <w:sz w:val="20"/>
          <w:szCs w:val="20"/>
          <w:lang w:val="en-IN" w:eastAsia="en-IN"/>
        </w:rPr>
      </w:pPr>
      <w:r w:rsidRPr="003909E9">
        <w:rPr>
          <w:rFonts w:ascii="Times New Roman" w:hAnsi="Times New Roman"/>
          <w:b/>
          <w:bCs/>
          <w:i/>
          <w:sz w:val="24"/>
          <w:szCs w:val="24"/>
        </w:rPr>
        <w:t>(</w:t>
      </w:r>
      <w:r w:rsidRPr="0052170A">
        <w:rPr>
          <w:rFonts w:eastAsia="Times New Roman"/>
          <w:b/>
          <w:bCs/>
          <w:i/>
          <w:color w:val="000000"/>
          <w:sz w:val="20"/>
          <w:szCs w:val="20"/>
          <w:lang w:val="en-IN" w:eastAsia="en-IN"/>
        </w:rPr>
        <w:t>Equipments</w:t>
      </w:r>
      <w:r w:rsidRPr="0052170A">
        <w:rPr>
          <w:rFonts w:eastAsia="Times New Roman"/>
          <w:i/>
          <w:color w:val="000000"/>
          <w:sz w:val="20"/>
          <w:szCs w:val="20"/>
          <w:lang w:val="en-IN" w:eastAsia="en-IN"/>
        </w:rPr>
        <w:t xml:space="preserve"> (for hostel, sports and any non academic activity not permitted)</w:t>
      </w:r>
      <w:r w:rsidRPr="003909E9">
        <w:rPr>
          <w:rFonts w:eastAsia="Times New Roman"/>
          <w:i/>
          <w:color w:val="000000"/>
          <w:sz w:val="20"/>
          <w:szCs w:val="20"/>
          <w:lang w:val="en-IN" w:eastAsia="en-IN"/>
        </w:rPr>
        <w:t xml:space="preserve">; </w:t>
      </w:r>
      <w:r w:rsidRPr="0052170A">
        <w:rPr>
          <w:rFonts w:eastAsia="Times New Roman"/>
          <w:b/>
          <w:bCs/>
          <w:i/>
          <w:color w:val="000000"/>
          <w:sz w:val="20"/>
          <w:szCs w:val="20"/>
          <w:lang w:val="en-IN" w:eastAsia="en-IN"/>
        </w:rPr>
        <w:t>Learning resources</w:t>
      </w:r>
      <w:r w:rsidRPr="0052170A">
        <w:rPr>
          <w:rFonts w:eastAsia="Times New Roman"/>
          <w:i/>
          <w:color w:val="000000"/>
          <w:sz w:val="20"/>
          <w:szCs w:val="20"/>
          <w:lang w:val="en-IN" w:eastAsia="en-IN"/>
        </w:rPr>
        <w:t xml:space="preserve"> (e-books, e-journals, softwares, text book etc.)</w:t>
      </w:r>
      <w:r w:rsidRPr="003909E9">
        <w:rPr>
          <w:rFonts w:eastAsia="Times New Roman"/>
          <w:i/>
          <w:color w:val="000000"/>
          <w:sz w:val="20"/>
          <w:szCs w:val="20"/>
          <w:lang w:val="en-IN" w:eastAsia="en-IN"/>
        </w:rPr>
        <w:t xml:space="preserve">; </w:t>
      </w:r>
      <w:r w:rsidRPr="0052170A">
        <w:rPr>
          <w:rFonts w:eastAsia="Times New Roman"/>
          <w:b/>
          <w:bCs/>
          <w:i/>
          <w:color w:val="000000"/>
          <w:sz w:val="20"/>
          <w:szCs w:val="20"/>
          <w:lang w:val="en-IN" w:eastAsia="en-IN"/>
        </w:rPr>
        <w:t>Furniture</w:t>
      </w:r>
      <w:r w:rsidRPr="0052170A">
        <w:rPr>
          <w:rFonts w:eastAsia="Times New Roman"/>
          <w:i/>
          <w:color w:val="000000"/>
          <w:sz w:val="20"/>
          <w:szCs w:val="20"/>
          <w:lang w:val="en-IN" w:eastAsia="en-IN"/>
        </w:rPr>
        <w:t xml:space="preserve"> (for hostel, sports and any non academic activity not permitted, but allowed for TEQIP Cell)</w:t>
      </w:r>
      <w:r w:rsidRPr="003909E9">
        <w:rPr>
          <w:rFonts w:eastAsia="Times New Roman"/>
          <w:i/>
          <w:color w:val="000000"/>
          <w:sz w:val="20"/>
          <w:szCs w:val="20"/>
          <w:lang w:val="en-IN" w:eastAsia="en-IN"/>
        </w:rPr>
        <w:t xml:space="preserve">; </w:t>
      </w:r>
      <w:r w:rsidRPr="0052170A">
        <w:rPr>
          <w:rFonts w:eastAsia="Times New Roman"/>
          <w:b/>
          <w:bCs/>
          <w:i/>
          <w:color w:val="000000"/>
          <w:sz w:val="20"/>
          <w:szCs w:val="20"/>
          <w:lang w:val="en-IN" w:eastAsia="en-IN"/>
        </w:rPr>
        <w:t>Minor civil works</w:t>
      </w:r>
      <w:r w:rsidRPr="0052170A">
        <w:rPr>
          <w:rFonts w:eastAsia="Times New Roman"/>
          <w:i/>
          <w:color w:val="000000"/>
          <w:sz w:val="20"/>
          <w:szCs w:val="20"/>
          <w:lang w:val="en-IN" w:eastAsia="en-IN"/>
        </w:rPr>
        <w:t xml:space="preserve"> (for hostel, sports and any non academic activity not permitted, no new building), (repair,</w:t>
      </w:r>
      <w:r w:rsidR="006427F5">
        <w:rPr>
          <w:rFonts w:eastAsia="Times New Roman"/>
          <w:i/>
          <w:color w:val="000000"/>
          <w:sz w:val="20"/>
          <w:szCs w:val="20"/>
          <w:lang w:val="en-IN" w:eastAsia="en-IN"/>
        </w:rPr>
        <w:t xml:space="preserve"> </w:t>
      </w:r>
      <w:r w:rsidRPr="0052170A">
        <w:rPr>
          <w:rFonts w:eastAsia="Times New Roman"/>
          <w:i/>
          <w:color w:val="000000"/>
          <w:sz w:val="20"/>
          <w:szCs w:val="20"/>
          <w:lang w:val="en-IN" w:eastAsia="en-IN"/>
        </w:rPr>
        <w:t>maintenance &amp; extension allowed)</w:t>
      </w:r>
      <w:r w:rsidRPr="003909E9">
        <w:rPr>
          <w:rFonts w:eastAsia="Times New Roman"/>
          <w:i/>
          <w:color w:val="000000"/>
          <w:sz w:val="20"/>
          <w:szCs w:val="20"/>
          <w:lang w:val="en-IN" w:eastAsia="en-IN"/>
        </w:rPr>
        <w:t>)</w:t>
      </w:r>
    </w:p>
    <w:p w:rsidR="00FC0503" w:rsidRPr="003909E9" w:rsidRDefault="00FC0503" w:rsidP="00FC0503">
      <w:pPr>
        <w:autoSpaceDE w:val="0"/>
        <w:autoSpaceDN w:val="0"/>
        <w:adjustRightInd w:val="0"/>
        <w:ind w:left="709"/>
        <w:jc w:val="both"/>
        <w:rPr>
          <w:rFonts w:ascii="Times New Roman" w:hAnsi="Times New Roman"/>
          <w:b/>
          <w:bCs/>
          <w:i/>
          <w:sz w:val="24"/>
          <w:szCs w:val="24"/>
          <w:u w:val="single"/>
        </w:rPr>
      </w:pPr>
    </w:p>
    <w:p w:rsidR="005C5659" w:rsidRPr="009B48E9" w:rsidRDefault="00BA31DC" w:rsidP="009B48E9">
      <w:pPr>
        <w:pStyle w:val="ListParagraph"/>
        <w:numPr>
          <w:ilvl w:val="0"/>
          <w:numId w:val="23"/>
        </w:numPr>
        <w:rPr>
          <w:rFonts w:ascii="Times New Roman" w:hAnsi="Times New Roman"/>
          <w:b/>
          <w:sz w:val="20"/>
          <w:szCs w:val="20"/>
        </w:rPr>
      </w:pPr>
      <w:r w:rsidRPr="009B48E9">
        <w:rPr>
          <w:rFonts w:ascii="Times New Roman" w:hAnsi="Times New Roman"/>
          <w:b/>
          <w:sz w:val="20"/>
          <w:szCs w:val="20"/>
        </w:rPr>
        <w:t>Library</w:t>
      </w:r>
      <w:r w:rsidR="008E50E8" w:rsidRPr="009B48E9">
        <w:rPr>
          <w:rFonts w:ascii="Times New Roman" w:hAnsi="Times New Roman"/>
          <w:b/>
          <w:sz w:val="20"/>
          <w:szCs w:val="20"/>
        </w:rPr>
        <w:t>:</w:t>
      </w:r>
    </w:p>
    <w:p w:rsidR="00662DF9" w:rsidRPr="00662DF9" w:rsidRDefault="00662DF9" w:rsidP="005A574E">
      <w:pPr>
        <w:ind w:left="1080"/>
        <w:rPr>
          <w:rFonts w:ascii="Times New Roman" w:hAnsi="Times New Roman"/>
          <w:sz w:val="20"/>
          <w:szCs w:val="20"/>
        </w:rPr>
      </w:pPr>
      <w:r w:rsidRPr="00662DF9">
        <w:rPr>
          <w:rFonts w:ascii="Times New Roman" w:hAnsi="Times New Roman"/>
          <w:sz w:val="20"/>
          <w:szCs w:val="20"/>
        </w:rPr>
        <w:t>Renewal of ASTM digital library resources covering 07 Journals and e</w:t>
      </w:r>
      <w:r>
        <w:rPr>
          <w:rFonts w:ascii="Times New Roman" w:hAnsi="Times New Roman"/>
          <w:sz w:val="20"/>
          <w:szCs w:val="20"/>
        </w:rPr>
        <w:t>-</w:t>
      </w:r>
      <w:r w:rsidR="00494CEF">
        <w:rPr>
          <w:rFonts w:ascii="Times New Roman" w:hAnsi="Times New Roman"/>
          <w:sz w:val="20"/>
          <w:szCs w:val="20"/>
        </w:rPr>
        <w:t>resources</w:t>
      </w:r>
      <w:r w:rsidRPr="00662DF9">
        <w:rPr>
          <w:rFonts w:ascii="Times New Roman" w:hAnsi="Times New Roman"/>
          <w:sz w:val="20"/>
          <w:szCs w:val="20"/>
        </w:rPr>
        <w:t xml:space="preserve">.  </w:t>
      </w:r>
    </w:p>
    <w:p w:rsidR="00662DF9" w:rsidRPr="00662DF9" w:rsidRDefault="00662DF9" w:rsidP="005A574E">
      <w:pPr>
        <w:ind w:left="1080"/>
        <w:rPr>
          <w:rFonts w:ascii="Times New Roman" w:hAnsi="Times New Roman"/>
          <w:sz w:val="20"/>
          <w:szCs w:val="20"/>
        </w:rPr>
      </w:pPr>
      <w:r w:rsidRPr="00662DF9">
        <w:rPr>
          <w:rFonts w:ascii="Times New Roman" w:hAnsi="Times New Roman"/>
          <w:sz w:val="20"/>
          <w:szCs w:val="20"/>
        </w:rPr>
        <w:t>Subscription period: January 2019 to December 2019.</w:t>
      </w:r>
    </w:p>
    <w:p w:rsidR="00662DF9" w:rsidRPr="00662DF9" w:rsidRDefault="00662DF9" w:rsidP="005A574E">
      <w:pPr>
        <w:ind w:left="1080"/>
        <w:rPr>
          <w:rFonts w:ascii="Times New Roman" w:hAnsi="Times New Roman"/>
          <w:sz w:val="20"/>
          <w:szCs w:val="20"/>
        </w:rPr>
      </w:pPr>
      <w:r w:rsidRPr="00662DF9">
        <w:rPr>
          <w:rFonts w:ascii="Times New Roman" w:hAnsi="Times New Roman"/>
          <w:sz w:val="20"/>
          <w:szCs w:val="20"/>
        </w:rPr>
        <w:t>Budget Amount: Rs. 1,04,134.70 (including GST)</w:t>
      </w:r>
      <w:r>
        <w:rPr>
          <w:rFonts w:ascii="Times New Roman" w:hAnsi="Times New Roman"/>
          <w:sz w:val="20"/>
          <w:szCs w:val="20"/>
        </w:rPr>
        <w:t>.</w:t>
      </w:r>
    </w:p>
    <w:p w:rsidR="00BA31DC" w:rsidRPr="005A574E" w:rsidRDefault="00BA31DC">
      <w:pPr>
        <w:spacing w:after="200" w:line="276" w:lineRule="auto"/>
        <w:rPr>
          <w:rFonts w:ascii="Times New Roman" w:hAnsi="Times New Roman"/>
          <w:b/>
          <w:sz w:val="6"/>
          <w:szCs w:val="20"/>
        </w:rPr>
      </w:pPr>
    </w:p>
    <w:p w:rsidR="00BA31DC" w:rsidRDefault="00BA31DC" w:rsidP="005A574E">
      <w:pPr>
        <w:pStyle w:val="ListParagraph"/>
        <w:numPr>
          <w:ilvl w:val="0"/>
          <w:numId w:val="23"/>
        </w:numPr>
        <w:rPr>
          <w:rFonts w:ascii="Times New Roman" w:hAnsi="Times New Roman"/>
          <w:b/>
          <w:sz w:val="20"/>
          <w:szCs w:val="20"/>
        </w:rPr>
      </w:pPr>
      <w:r w:rsidRPr="009B48E9">
        <w:rPr>
          <w:rFonts w:ascii="Times New Roman" w:hAnsi="Times New Roman"/>
          <w:b/>
          <w:sz w:val="20"/>
          <w:szCs w:val="20"/>
        </w:rPr>
        <w:t>Dept. of Environmental Engineering</w:t>
      </w:r>
      <w:r w:rsidR="008E50E8" w:rsidRPr="009B48E9">
        <w:rPr>
          <w:rFonts w:ascii="Times New Roman" w:hAnsi="Times New Roman"/>
          <w:b/>
          <w:sz w:val="20"/>
          <w:szCs w:val="20"/>
        </w:rPr>
        <w:t>:</w:t>
      </w:r>
    </w:p>
    <w:p w:rsidR="00285174" w:rsidRDefault="00285174" w:rsidP="005A574E">
      <w:pPr>
        <w:ind w:left="1080"/>
        <w:rPr>
          <w:rFonts w:ascii="Times New Roman" w:hAnsi="Times New Roman"/>
          <w:sz w:val="20"/>
          <w:szCs w:val="20"/>
        </w:rPr>
      </w:pPr>
      <w:r>
        <w:rPr>
          <w:rFonts w:ascii="Times New Roman" w:hAnsi="Times New Roman"/>
          <w:sz w:val="20"/>
          <w:szCs w:val="20"/>
        </w:rPr>
        <w:t>Previously, approval was taken for the below detailed equipments.  However, to suit the available budget, the quantity, specification and cost are modified without affecting the objectives of procurement.</w:t>
      </w:r>
    </w:p>
    <w:p w:rsidR="005A574E" w:rsidRPr="00285174" w:rsidRDefault="005A574E" w:rsidP="005A574E">
      <w:pPr>
        <w:ind w:left="1080"/>
        <w:rPr>
          <w:rFonts w:ascii="Times New Roman" w:hAnsi="Times New Roman"/>
          <w:sz w:val="20"/>
          <w:szCs w:val="20"/>
        </w:rPr>
      </w:pPr>
    </w:p>
    <w:p w:rsidR="004F7780" w:rsidRPr="009B48E9" w:rsidRDefault="004F7780" w:rsidP="004F7780">
      <w:pPr>
        <w:jc w:val="center"/>
        <w:rPr>
          <w:rFonts w:ascii="Arial" w:hAnsi="Arial" w:cs="Arial"/>
          <w:b/>
          <w:sz w:val="18"/>
          <w:szCs w:val="18"/>
        </w:rPr>
      </w:pPr>
      <w:r w:rsidRPr="009B48E9">
        <w:rPr>
          <w:rFonts w:ascii="Arial" w:hAnsi="Arial" w:cs="Arial"/>
          <w:b/>
          <w:sz w:val="18"/>
          <w:szCs w:val="18"/>
        </w:rPr>
        <w:t>PROCURMENT PLAN UNDER TEQIP-III FOR DEPARTMENT OF ENVIRONMENTAL ENGINEERING</w:t>
      </w:r>
    </w:p>
    <w:p w:rsidR="009B48E9" w:rsidRDefault="009B48E9" w:rsidP="004F7780">
      <w:pPr>
        <w:rPr>
          <w:rFonts w:ascii="Arial" w:hAnsi="Arial" w:cs="Arial"/>
          <w:sz w:val="24"/>
          <w:szCs w:val="24"/>
        </w:rPr>
      </w:pPr>
      <w:r>
        <w:rPr>
          <w:rFonts w:ascii="Arial" w:hAnsi="Arial" w:cs="Arial"/>
          <w:sz w:val="24"/>
          <w:szCs w:val="24"/>
        </w:rPr>
        <w:tab/>
      </w:r>
    </w:p>
    <w:tbl>
      <w:tblPr>
        <w:tblStyle w:val="TableGrid"/>
        <w:tblW w:w="9544" w:type="dxa"/>
        <w:tblInd w:w="534" w:type="dxa"/>
        <w:tblLayout w:type="fixed"/>
        <w:tblLook w:val="04A0"/>
      </w:tblPr>
      <w:tblGrid>
        <w:gridCol w:w="425"/>
        <w:gridCol w:w="1417"/>
        <w:gridCol w:w="1985"/>
        <w:gridCol w:w="850"/>
        <w:gridCol w:w="993"/>
        <w:gridCol w:w="2268"/>
        <w:gridCol w:w="1595"/>
        <w:gridCol w:w="11"/>
      </w:tblGrid>
      <w:tr w:rsidR="009B48E9" w:rsidRPr="009B48E9" w:rsidTr="009B48E9">
        <w:trPr>
          <w:gridAfter w:val="1"/>
          <w:wAfter w:w="11" w:type="dxa"/>
          <w:trHeight w:val="164"/>
        </w:trPr>
        <w:tc>
          <w:tcPr>
            <w:tcW w:w="425" w:type="dxa"/>
          </w:tcPr>
          <w:p w:rsidR="009B48E9" w:rsidRPr="009B48E9" w:rsidRDefault="009B48E9" w:rsidP="009E7504">
            <w:pPr>
              <w:rPr>
                <w:rFonts w:ascii="Times New Roman" w:hAnsi="Times New Roman"/>
                <w:b/>
                <w:sz w:val="16"/>
                <w:szCs w:val="16"/>
              </w:rPr>
            </w:pPr>
            <w:r w:rsidRPr="009B48E9">
              <w:rPr>
                <w:rFonts w:ascii="Times New Roman" w:hAnsi="Times New Roman"/>
                <w:b/>
                <w:sz w:val="16"/>
                <w:szCs w:val="16"/>
              </w:rPr>
              <w:t>Sl. No</w:t>
            </w:r>
          </w:p>
        </w:tc>
        <w:tc>
          <w:tcPr>
            <w:tcW w:w="1417" w:type="dxa"/>
          </w:tcPr>
          <w:p w:rsidR="009B48E9" w:rsidRPr="009B48E9" w:rsidRDefault="009B48E9" w:rsidP="009B48E9">
            <w:pPr>
              <w:rPr>
                <w:rFonts w:ascii="Times New Roman" w:hAnsi="Times New Roman"/>
                <w:b/>
                <w:sz w:val="16"/>
                <w:szCs w:val="16"/>
              </w:rPr>
            </w:pPr>
            <w:r w:rsidRPr="009B48E9">
              <w:rPr>
                <w:rFonts w:ascii="Times New Roman" w:hAnsi="Times New Roman"/>
                <w:b/>
                <w:sz w:val="16"/>
                <w:szCs w:val="16"/>
              </w:rPr>
              <w:t>Name of equipment</w:t>
            </w:r>
          </w:p>
        </w:tc>
        <w:tc>
          <w:tcPr>
            <w:tcW w:w="1985" w:type="dxa"/>
          </w:tcPr>
          <w:p w:rsidR="009B48E9" w:rsidRPr="009B48E9" w:rsidRDefault="009B48E9" w:rsidP="009E7504">
            <w:pPr>
              <w:rPr>
                <w:rFonts w:ascii="Times New Roman" w:hAnsi="Times New Roman"/>
                <w:b/>
                <w:sz w:val="16"/>
                <w:szCs w:val="16"/>
              </w:rPr>
            </w:pPr>
            <w:r w:rsidRPr="009B48E9">
              <w:rPr>
                <w:rFonts w:ascii="Times New Roman" w:hAnsi="Times New Roman"/>
                <w:b/>
                <w:sz w:val="16"/>
                <w:szCs w:val="16"/>
              </w:rPr>
              <w:t>Specification</w:t>
            </w:r>
          </w:p>
        </w:tc>
        <w:tc>
          <w:tcPr>
            <w:tcW w:w="850" w:type="dxa"/>
          </w:tcPr>
          <w:p w:rsidR="009B48E9" w:rsidRPr="009B48E9" w:rsidRDefault="009B48E9" w:rsidP="009E7504">
            <w:pPr>
              <w:rPr>
                <w:rFonts w:ascii="Times New Roman" w:hAnsi="Times New Roman"/>
                <w:b/>
                <w:sz w:val="16"/>
                <w:szCs w:val="16"/>
              </w:rPr>
            </w:pPr>
            <w:r w:rsidRPr="009B48E9">
              <w:rPr>
                <w:rFonts w:ascii="Times New Roman" w:hAnsi="Times New Roman"/>
                <w:b/>
                <w:sz w:val="16"/>
                <w:szCs w:val="16"/>
              </w:rPr>
              <w:t>Quantity * per cost</w:t>
            </w:r>
          </w:p>
        </w:tc>
        <w:tc>
          <w:tcPr>
            <w:tcW w:w="993" w:type="dxa"/>
          </w:tcPr>
          <w:p w:rsidR="009B48E9" w:rsidRPr="009B48E9" w:rsidRDefault="009B48E9" w:rsidP="009E7504">
            <w:pPr>
              <w:rPr>
                <w:rFonts w:ascii="Times New Roman" w:hAnsi="Times New Roman"/>
                <w:b/>
                <w:sz w:val="16"/>
                <w:szCs w:val="16"/>
              </w:rPr>
            </w:pPr>
            <w:r w:rsidRPr="009B48E9">
              <w:rPr>
                <w:rFonts w:ascii="Times New Roman" w:hAnsi="Times New Roman"/>
                <w:b/>
                <w:sz w:val="16"/>
                <w:szCs w:val="16"/>
              </w:rPr>
              <w:t>Estimated amount Rs.</w:t>
            </w:r>
          </w:p>
        </w:tc>
        <w:tc>
          <w:tcPr>
            <w:tcW w:w="2268" w:type="dxa"/>
          </w:tcPr>
          <w:p w:rsidR="009B48E9" w:rsidRPr="009B48E9" w:rsidRDefault="009B48E9" w:rsidP="009E7504">
            <w:pPr>
              <w:rPr>
                <w:rFonts w:ascii="Times New Roman" w:hAnsi="Times New Roman"/>
                <w:b/>
                <w:sz w:val="16"/>
                <w:szCs w:val="16"/>
              </w:rPr>
            </w:pPr>
            <w:r w:rsidRPr="009B48E9">
              <w:rPr>
                <w:rFonts w:ascii="Times New Roman" w:hAnsi="Times New Roman"/>
                <w:b/>
                <w:sz w:val="16"/>
                <w:szCs w:val="16"/>
              </w:rPr>
              <w:t>Vendors Details</w:t>
            </w:r>
          </w:p>
        </w:tc>
        <w:tc>
          <w:tcPr>
            <w:tcW w:w="1595" w:type="dxa"/>
          </w:tcPr>
          <w:p w:rsidR="009B48E9" w:rsidRPr="009B48E9" w:rsidRDefault="009B48E9" w:rsidP="009E7504">
            <w:pPr>
              <w:rPr>
                <w:rFonts w:ascii="Times New Roman" w:hAnsi="Times New Roman"/>
                <w:b/>
                <w:sz w:val="16"/>
                <w:szCs w:val="16"/>
              </w:rPr>
            </w:pPr>
            <w:r w:rsidRPr="009B48E9">
              <w:rPr>
                <w:rFonts w:ascii="Times New Roman" w:hAnsi="Times New Roman"/>
                <w:b/>
                <w:sz w:val="16"/>
                <w:szCs w:val="16"/>
              </w:rPr>
              <w:t>Justification for procurement</w:t>
            </w:r>
          </w:p>
        </w:tc>
      </w:tr>
      <w:tr w:rsidR="009B48E9" w:rsidRPr="009B48E9" w:rsidTr="009B48E9">
        <w:trPr>
          <w:gridAfter w:val="1"/>
          <w:wAfter w:w="11" w:type="dxa"/>
          <w:trHeight w:val="4526"/>
        </w:trPr>
        <w:tc>
          <w:tcPr>
            <w:tcW w:w="425" w:type="dxa"/>
          </w:tcPr>
          <w:p w:rsidR="009B48E9" w:rsidRPr="009B48E9" w:rsidRDefault="009B48E9" w:rsidP="009E7504">
            <w:pPr>
              <w:rPr>
                <w:rFonts w:ascii="Times New Roman" w:hAnsi="Times New Roman"/>
                <w:sz w:val="16"/>
                <w:szCs w:val="16"/>
              </w:rPr>
            </w:pPr>
            <w:r w:rsidRPr="009B48E9">
              <w:rPr>
                <w:rFonts w:ascii="Times New Roman" w:hAnsi="Times New Roman"/>
                <w:sz w:val="16"/>
                <w:szCs w:val="16"/>
              </w:rPr>
              <w:t>1</w:t>
            </w:r>
          </w:p>
        </w:tc>
        <w:tc>
          <w:tcPr>
            <w:tcW w:w="1417" w:type="dxa"/>
          </w:tcPr>
          <w:p w:rsidR="009B48E9" w:rsidRPr="009B48E9" w:rsidRDefault="009B48E9" w:rsidP="009E7504">
            <w:pPr>
              <w:rPr>
                <w:rFonts w:ascii="Times New Roman" w:hAnsi="Times New Roman"/>
                <w:b/>
                <w:sz w:val="16"/>
                <w:szCs w:val="16"/>
              </w:rPr>
            </w:pPr>
            <w:r w:rsidRPr="009B48E9">
              <w:rPr>
                <w:rFonts w:ascii="Times New Roman" w:hAnsi="Times New Roman"/>
                <w:b/>
                <w:sz w:val="16"/>
                <w:szCs w:val="16"/>
              </w:rPr>
              <w:t>COD DIGESTER with Empty</w:t>
            </w:r>
            <w:r>
              <w:rPr>
                <w:rFonts w:ascii="Times New Roman" w:hAnsi="Times New Roman"/>
                <w:b/>
                <w:sz w:val="16"/>
                <w:szCs w:val="16"/>
              </w:rPr>
              <w:t xml:space="preserve"> </w:t>
            </w:r>
            <w:r w:rsidRPr="009B48E9">
              <w:rPr>
                <w:rFonts w:ascii="Times New Roman" w:hAnsi="Times New Roman"/>
                <w:b/>
                <w:sz w:val="16"/>
                <w:szCs w:val="16"/>
              </w:rPr>
              <w:t>Vials (100 Numbers)</w:t>
            </w:r>
          </w:p>
        </w:tc>
        <w:tc>
          <w:tcPr>
            <w:tcW w:w="1985" w:type="dxa"/>
          </w:tcPr>
          <w:p w:rsidR="009B48E9" w:rsidRPr="009B48E9" w:rsidRDefault="009B48E9" w:rsidP="009E7504">
            <w:pPr>
              <w:autoSpaceDE w:val="0"/>
              <w:autoSpaceDN w:val="0"/>
              <w:adjustRightInd w:val="0"/>
              <w:rPr>
                <w:rFonts w:ascii="Times New Roman" w:hAnsi="Times New Roman"/>
                <w:sz w:val="16"/>
                <w:szCs w:val="16"/>
              </w:rPr>
            </w:pPr>
            <w:r w:rsidRPr="009B48E9">
              <w:rPr>
                <w:rFonts w:ascii="Times New Roman" w:hAnsi="Times New Roman"/>
                <w:b/>
                <w:color w:val="000000"/>
                <w:sz w:val="16"/>
                <w:szCs w:val="16"/>
                <w:lang w:eastAsia="en-IN"/>
              </w:rPr>
              <w:t>1.</w:t>
            </w:r>
            <w:r w:rsidRPr="009B48E9">
              <w:rPr>
                <w:rFonts w:ascii="Times New Roman" w:hAnsi="Times New Roman"/>
                <w:b/>
                <w:bCs/>
                <w:sz w:val="16"/>
                <w:szCs w:val="16"/>
              </w:rPr>
              <w:t>Power supply</w:t>
            </w:r>
            <w:r w:rsidRPr="009B48E9">
              <w:rPr>
                <w:rFonts w:ascii="Times New Roman" w:hAnsi="Times New Roman"/>
                <w:b/>
                <w:bCs/>
                <w:color w:val="000000"/>
                <w:sz w:val="16"/>
                <w:szCs w:val="16"/>
                <w:lang w:eastAsia="en-IN"/>
              </w:rPr>
              <w:t>.</w:t>
            </w:r>
            <w:r w:rsidRPr="009B48E9">
              <w:rPr>
                <w:rFonts w:ascii="Times New Roman" w:hAnsi="Times New Roman"/>
                <w:sz w:val="16"/>
                <w:szCs w:val="16"/>
              </w:rPr>
              <w:t>230 V / 50-60 Hz or</w:t>
            </w:r>
          </w:p>
          <w:p w:rsidR="009B48E9" w:rsidRPr="009B48E9" w:rsidRDefault="009B48E9" w:rsidP="009E7504">
            <w:pPr>
              <w:autoSpaceDE w:val="0"/>
              <w:autoSpaceDN w:val="0"/>
              <w:adjustRightInd w:val="0"/>
              <w:rPr>
                <w:rFonts w:ascii="Times New Roman" w:hAnsi="Times New Roman"/>
                <w:sz w:val="16"/>
                <w:szCs w:val="16"/>
              </w:rPr>
            </w:pPr>
            <w:r w:rsidRPr="009B48E9">
              <w:rPr>
                <w:rFonts w:ascii="Times New Roman" w:hAnsi="Times New Roman"/>
                <w:sz w:val="16"/>
                <w:szCs w:val="16"/>
              </w:rPr>
              <w:t>115 V / 50-60 Hz</w:t>
            </w:r>
          </w:p>
          <w:p w:rsidR="009B48E9" w:rsidRPr="009B48E9" w:rsidRDefault="009B48E9" w:rsidP="009E7504">
            <w:pPr>
              <w:rPr>
                <w:rFonts w:ascii="Times New Roman" w:hAnsi="Times New Roman"/>
                <w:color w:val="000000"/>
                <w:sz w:val="16"/>
                <w:szCs w:val="16"/>
                <w:lang w:eastAsia="en-IN"/>
              </w:rPr>
            </w:pPr>
            <w:r w:rsidRPr="009B48E9">
              <w:rPr>
                <w:rFonts w:ascii="Times New Roman" w:hAnsi="Times New Roman"/>
                <w:sz w:val="16"/>
                <w:szCs w:val="16"/>
              </w:rPr>
              <w:t>(switchable)</w:t>
            </w:r>
          </w:p>
          <w:p w:rsidR="009B48E9" w:rsidRPr="009B48E9" w:rsidRDefault="009B48E9" w:rsidP="009E7504">
            <w:pPr>
              <w:autoSpaceDE w:val="0"/>
              <w:autoSpaceDN w:val="0"/>
              <w:adjustRightInd w:val="0"/>
              <w:rPr>
                <w:rFonts w:ascii="Times New Roman" w:hAnsi="Times New Roman"/>
                <w:sz w:val="16"/>
                <w:szCs w:val="16"/>
              </w:rPr>
            </w:pPr>
            <w:r w:rsidRPr="009B48E9">
              <w:rPr>
                <w:rFonts w:ascii="Times New Roman" w:hAnsi="Times New Roman"/>
                <w:b/>
                <w:color w:val="000000"/>
                <w:sz w:val="16"/>
                <w:szCs w:val="16"/>
                <w:lang w:eastAsia="en-IN"/>
              </w:rPr>
              <w:t>2.</w:t>
            </w:r>
            <w:r w:rsidRPr="009B48E9">
              <w:rPr>
                <w:rFonts w:ascii="Times New Roman" w:hAnsi="Times New Roman"/>
                <w:b/>
                <w:color w:val="000000"/>
                <w:sz w:val="16"/>
                <w:szCs w:val="16"/>
              </w:rPr>
              <w:t>Holes.</w:t>
            </w:r>
            <w:r w:rsidRPr="009B48E9">
              <w:rPr>
                <w:rFonts w:ascii="Times New Roman" w:hAnsi="Times New Roman"/>
                <w:color w:val="000000"/>
                <w:sz w:val="16"/>
                <w:szCs w:val="16"/>
              </w:rPr>
              <w:t xml:space="preserve">24 X 16 mm  </w:t>
            </w:r>
          </w:p>
          <w:p w:rsidR="009B48E9" w:rsidRPr="009B48E9" w:rsidRDefault="009B48E9" w:rsidP="009E7504">
            <w:pPr>
              <w:rPr>
                <w:rFonts w:ascii="Times New Roman" w:hAnsi="Times New Roman"/>
                <w:color w:val="000000"/>
                <w:sz w:val="16"/>
                <w:szCs w:val="16"/>
                <w:lang w:eastAsia="en-IN"/>
              </w:rPr>
            </w:pPr>
            <w:r w:rsidRPr="009B48E9">
              <w:rPr>
                <w:rFonts w:ascii="Times New Roman" w:hAnsi="Times New Roman"/>
                <w:b/>
                <w:color w:val="000000"/>
                <w:sz w:val="16"/>
                <w:szCs w:val="16"/>
                <w:lang w:eastAsia="en-IN"/>
              </w:rPr>
              <w:t>3.</w:t>
            </w:r>
            <w:r w:rsidRPr="009B48E9">
              <w:rPr>
                <w:rFonts w:ascii="Times New Roman" w:hAnsi="Times New Roman"/>
                <w:b/>
                <w:bCs/>
                <w:sz w:val="16"/>
                <w:szCs w:val="16"/>
              </w:rPr>
              <w:t>Power</w:t>
            </w:r>
            <w:r w:rsidRPr="009B48E9">
              <w:rPr>
                <w:rFonts w:ascii="Times New Roman" w:hAnsi="Times New Roman"/>
                <w:b/>
                <w:bCs/>
                <w:color w:val="000000"/>
                <w:sz w:val="16"/>
                <w:szCs w:val="16"/>
                <w:lang w:eastAsia="en-IN"/>
              </w:rPr>
              <w:t>.</w:t>
            </w:r>
            <w:r w:rsidRPr="009B48E9">
              <w:rPr>
                <w:rFonts w:ascii="Times New Roman" w:hAnsi="Times New Roman"/>
                <w:sz w:val="16"/>
                <w:szCs w:val="16"/>
              </w:rPr>
              <w:t>550 W</w:t>
            </w:r>
          </w:p>
          <w:p w:rsidR="009B48E9" w:rsidRPr="009B48E9" w:rsidRDefault="009B48E9" w:rsidP="009E7504">
            <w:pPr>
              <w:rPr>
                <w:rFonts w:ascii="Times New Roman" w:hAnsi="Times New Roman"/>
                <w:color w:val="000000"/>
                <w:sz w:val="16"/>
                <w:szCs w:val="16"/>
                <w:lang w:eastAsia="en-IN"/>
              </w:rPr>
            </w:pPr>
            <w:r w:rsidRPr="009B48E9">
              <w:rPr>
                <w:rFonts w:ascii="Times New Roman" w:hAnsi="Times New Roman"/>
                <w:b/>
                <w:color w:val="000000"/>
                <w:sz w:val="16"/>
                <w:szCs w:val="16"/>
                <w:lang w:eastAsia="en-IN"/>
              </w:rPr>
              <w:t>4.</w:t>
            </w:r>
            <w:r w:rsidRPr="009B48E9">
              <w:rPr>
                <w:rFonts w:ascii="Times New Roman" w:hAnsi="Times New Roman"/>
                <w:b/>
                <w:bCs/>
                <w:sz w:val="16"/>
                <w:szCs w:val="16"/>
              </w:rPr>
              <w:t>Dimensions</w:t>
            </w:r>
            <w:r w:rsidRPr="009B48E9">
              <w:rPr>
                <w:rFonts w:ascii="Times New Roman" w:hAnsi="Times New Roman"/>
                <w:b/>
                <w:bCs/>
                <w:color w:val="000000"/>
                <w:sz w:val="16"/>
                <w:szCs w:val="16"/>
                <w:lang w:eastAsia="en-IN"/>
              </w:rPr>
              <w:t>.</w:t>
            </w:r>
            <w:r w:rsidRPr="009B48E9">
              <w:rPr>
                <w:rFonts w:ascii="Times New Roman" w:hAnsi="Times New Roman"/>
                <w:sz w:val="16"/>
                <w:szCs w:val="16"/>
              </w:rPr>
              <w:t>248 x 219 x 171 mm</w:t>
            </w:r>
          </w:p>
          <w:p w:rsidR="009B48E9" w:rsidRPr="009B48E9" w:rsidRDefault="009B48E9" w:rsidP="009E7504">
            <w:pPr>
              <w:rPr>
                <w:rFonts w:ascii="Times New Roman" w:hAnsi="Times New Roman"/>
                <w:color w:val="000000"/>
                <w:sz w:val="16"/>
                <w:szCs w:val="16"/>
                <w:lang w:eastAsia="en-IN"/>
              </w:rPr>
            </w:pPr>
            <w:r w:rsidRPr="009B48E9">
              <w:rPr>
                <w:rFonts w:ascii="Times New Roman" w:hAnsi="Times New Roman"/>
                <w:b/>
                <w:color w:val="000000"/>
                <w:sz w:val="16"/>
                <w:szCs w:val="16"/>
                <w:lang w:eastAsia="en-IN"/>
              </w:rPr>
              <w:t>5.</w:t>
            </w:r>
            <w:r w:rsidRPr="009B48E9">
              <w:rPr>
                <w:rFonts w:ascii="Times New Roman" w:hAnsi="Times New Roman"/>
                <w:b/>
                <w:bCs/>
                <w:sz w:val="16"/>
                <w:szCs w:val="16"/>
              </w:rPr>
              <w:t>Weight</w:t>
            </w:r>
            <w:r w:rsidRPr="009B48E9">
              <w:rPr>
                <w:rFonts w:ascii="Times New Roman" w:hAnsi="Times New Roman"/>
                <w:b/>
                <w:bCs/>
                <w:color w:val="000000"/>
                <w:sz w:val="16"/>
                <w:szCs w:val="16"/>
                <w:lang w:eastAsia="en-IN"/>
              </w:rPr>
              <w:t>.</w:t>
            </w:r>
            <w:r w:rsidRPr="009B48E9">
              <w:rPr>
                <w:rFonts w:ascii="Times New Roman" w:hAnsi="Times New Roman"/>
                <w:sz w:val="16"/>
                <w:szCs w:val="16"/>
              </w:rPr>
              <w:t>3.9 kg</w:t>
            </w:r>
          </w:p>
          <w:p w:rsidR="009B48E9" w:rsidRPr="009B48E9" w:rsidRDefault="009B48E9" w:rsidP="009E7504">
            <w:pPr>
              <w:autoSpaceDE w:val="0"/>
              <w:autoSpaceDN w:val="0"/>
              <w:adjustRightInd w:val="0"/>
              <w:rPr>
                <w:rFonts w:ascii="Times New Roman" w:hAnsi="Times New Roman"/>
                <w:sz w:val="16"/>
                <w:szCs w:val="16"/>
              </w:rPr>
            </w:pPr>
            <w:r w:rsidRPr="009B48E9">
              <w:rPr>
                <w:rFonts w:ascii="Times New Roman" w:hAnsi="Times New Roman"/>
                <w:b/>
                <w:color w:val="000000"/>
                <w:sz w:val="16"/>
                <w:szCs w:val="16"/>
                <w:lang w:eastAsia="en-IN"/>
              </w:rPr>
              <w:t>6.</w:t>
            </w:r>
            <w:r w:rsidRPr="009B48E9">
              <w:rPr>
                <w:rFonts w:ascii="Times New Roman" w:hAnsi="Times New Roman"/>
                <w:b/>
                <w:bCs/>
                <w:sz w:val="16"/>
                <w:szCs w:val="16"/>
              </w:rPr>
              <w:t xml:space="preserve">Materials, housing </w:t>
            </w:r>
          </w:p>
          <w:p w:rsidR="009B48E9" w:rsidRPr="009B48E9" w:rsidRDefault="009B48E9" w:rsidP="009E7504">
            <w:pPr>
              <w:autoSpaceDE w:val="0"/>
              <w:autoSpaceDN w:val="0"/>
              <w:adjustRightInd w:val="0"/>
              <w:rPr>
                <w:rFonts w:ascii="Times New Roman" w:hAnsi="Times New Roman"/>
                <w:sz w:val="16"/>
                <w:szCs w:val="16"/>
              </w:rPr>
            </w:pPr>
            <w:r w:rsidRPr="009B48E9">
              <w:rPr>
                <w:rFonts w:ascii="Times New Roman" w:hAnsi="Times New Roman"/>
                <w:b/>
                <w:bCs/>
                <w:sz w:val="16"/>
                <w:szCs w:val="16"/>
              </w:rPr>
              <w:t xml:space="preserve">Protection grid </w:t>
            </w:r>
          </w:p>
          <w:p w:rsidR="009B48E9" w:rsidRPr="009B48E9" w:rsidRDefault="009B48E9" w:rsidP="009E7504">
            <w:pPr>
              <w:autoSpaceDE w:val="0"/>
              <w:autoSpaceDN w:val="0"/>
              <w:adjustRightInd w:val="0"/>
              <w:rPr>
                <w:rFonts w:ascii="Times New Roman" w:hAnsi="Times New Roman"/>
                <w:sz w:val="16"/>
                <w:szCs w:val="16"/>
              </w:rPr>
            </w:pPr>
            <w:r w:rsidRPr="009B48E9">
              <w:rPr>
                <w:rFonts w:ascii="Times New Roman" w:hAnsi="Times New Roman"/>
                <w:b/>
                <w:bCs/>
                <w:sz w:val="16"/>
                <w:szCs w:val="16"/>
              </w:rPr>
              <w:t xml:space="preserve">Lid </w:t>
            </w:r>
          </w:p>
          <w:p w:rsidR="009B48E9" w:rsidRPr="009B48E9" w:rsidRDefault="009B48E9" w:rsidP="009E7504">
            <w:pPr>
              <w:autoSpaceDE w:val="0"/>
              <w:autoSpaceDN w:val="0"/>
              <w:adjustRightInd w:val="0"/>
              <w:rPr>
                <w:rFonts w:ascii="Times New Roman" w:hAnsi="Times New Roman"/>
                <w:sz w:val="16"/>
                <w:szCs w:val="16"/>
              </w:rPr>
            </w:pPr>
            <w:r w:rsidRPr="009B48E9">
              <w:rPr>
                <w:rFonts w:ascii="Times New Roman" w:hAnsi="Times New Roman"/>
                <w:b/>
                <w:bCs/>
                <w:sz w:val="16"/>
                <w:szCs w:val="16"/>
              </w:rPr>
              <w:t xml:space="preserve">Block insert </w:t>
            </w:r>
          </w:p>
          <w:p w:rsidR="009B48E9" w:rsidRPr="009B48E9" w:rsidRDefault="009B48E9" w:rsidP="009E7504">
            <w:pPr>
              <w:rPr>
                <w:rFonts w:ascii="Times New Roman" w:hAnsi="Times New Roman"/>
                <w:sz w:val="16"/>
                <w:szCs w:val="16"/>
              </w:rPr>
            </w:pPr>
            <w:r w:rsidRPr="009B48E9">
              <w:rPr>
                <w:rFonts w:ascii="Times New Roman" w:hAnsi="Times New Roman"/>
                <w:b/>
                <w:bCs/>
                <w:sz w:val="16"/>
                <w:szCs w:val="16"/>
              </w:rPr>
              <w:t>Heating block</w:t>
            </w:r>
            <w:r w:rsidRPr="009B48E9">
              <w:rPr>
                <w:rFonts w:ascii="Times New Roman" w:hAnsi="Times New Roman"/>
                <w:b/>
                <w:bCs/>
                <w:color w:val="000000"/>
                <w:sz w:val="16"/>
                <w:szCs w:val="16"/>
                <w:lang w:eastAsia="en-IN"/>
              </w:rPr>
              <w:t>.</w:t>
            </w:r>
            <w:r w:rsidRPr="009B48E9">
              <w:rPr>
                <w:rFonts w:ascii="Times New Roman" w:hAnsi="Times New Roman"/>
                <w:sz w:val="16"/>
                <w:szCs w:val="16"/>
              </w:rPr>
              <w:t xml:space="preserve"> ABS</w:t>
            </w:r>
          </w:p>
          <w:p w:rsidR="009B48E9" w:rsidRPr="009B48E9" w:rsidRDefault="009B48E9" w:rsidP="009E7504">
            <w:pPr>
              <w:rPr>
                <w:rFonts w:ascii="Times New Roman" w:hAnsi="Times New Roman"/>
                <w:sz w:val="16"/>
                <w:szCs w:val="16"/>
              </w:rPr>
            </w:pPr>
            <w:r w:rsidRPr="009B48E9">
              <w:rPr>
                <w:rFonts w:ascii="Times New Roman" w:hAnsi="Times New Roman"/>
                <w:sz w:val="16"/>
                <w:szCs w:val="16"/>
              </w:rPr>
              <w:t>PPS</w:t>
            </w:r>
          </w:p>
          <w:p w:rsidR="009B48E9" w:rsidRPr="009B48E9" w:rsidRDefault="009B48E9" w:rsidP="009E7504">
            <w:pPr>
              <w:rPr>
                <w:rFonts w:ascii="Times New Roman" w:hAnsi="Times New Roman"/>
                <w:sz w:val="16"/>
                <w:szCs w:val="16"/>
              </w:rPr>
            </w:pPr>
            <w:r w:rsidRPr="009B48E9">
              <w:rPr>
                <w:rFonts w:ascii="Times New Roman" w:hAnsi="Times New Roman"/>
                <w:sz w:val="16"/>
                <w:szCs w:val="16"/>
              </w:rPr>
              <w:t>PC</w:t>
            </w:r>
          </w:p>
          <w:p w:rsidR="009B48E9" w:rsidRPr="009B48E9" w:rsidRDefault="009B48E9" w:rsidP="009E7504">
            <w:pPr>
              <w:rPr>
                <w:rFonts w:ascii="Times New Roman" w:hAnsi="Times New Roman"/>
                <w:sz w:val="16"/>
                <w:szCs w:val="16"/>
              </w:rPr>
            </w:pPr>
            <w:r w:rsidRPr="009B48E9">
              <w:rPr>
                <w:rFonts w:ascii="Times New Roman" w:hAnsi="Times New Roman"/>
                <w:sz w:val="16"/>
                <w:szCs w:val="16"/>
              </w:rPr>
              <w:t>PBT</w:t>
            </w:r>
          </w:p>
          <w:p w:rsidR="009B48E9" w:rsidRPr="009B48E9" w:rsidRDefault="009B48E9" w:rsidP="009E7504">
            <w:pPr>
              <w:rPr>
                <w:rFonts w:ascii="Times New Roman" w:hAnsi="Times New Roman"/>
                <w:color w:val="000000"/>
                <w:sz w:val="16"/>
                <w:szCs w:val="16"/>
                <w:lang w:eastAsia="en-IN"/>
              </w:rPr>
            </w:pPr>
            <w:r w:rsidRPr="009B48E9">
              <w:rPr>
                <w:rFonts w:ascii="Times New Roman" w:hAnsi="Times New Roman"/>
                <w:sz w:val="16"/>
                <w:szCs w:val="16"/>
              </w:rPr>
              <w:t>Aluminium</w:t>
            </w:r>
          </w:p>
          <w:p w:rsidR="009B48E9" w:rsidRPr="009B48E9" w:rsidRDefault="009B48E9" w:rsidP="009E7504">
            <w:pPr>
              <w:autoSpaceDE w:val="0"/>
              <w:autoSpaceDN w:val="0"/>
              <w:adjustRightInd w:val="0"/>
              <w:rPr>
                <w:rFonts w:ascii="Times New Roman" w:hAnsi="Times New Roman"/>
                <w:sz w:val="16"/>
                <w:szCs w:val="16"/>
              </w:rPr>
            </w:pPr>
            <w:r w:rsidRPr="009B48E9">
              <w:rPr>
                <w:rFonts w:ascii="Times New Roman" w:hAnsi="Times New Roman"/>
                <w:b/>
                <w:color w:val="000000"/>
                <w:sz w:val="16"/>
                <w:szCs w:val="16"/>
                <w:lang w:eastAsia="en-IN"/>
              </w:rPr>
              <w:t>7.</w:t>
            </w:r>
            <w:r w:rsidRPr="009B48E9">
              <w:rPr>
                <w:rFonts w:ascii="Times New Roman" w:hAnsi="Times New Roman"/>
                <w:b/>
                <w:bCs/>
                <w:sz w:val="16"/>
                <w:szCs w:val="16"/>
              </w:rPr>
              <w:t xml:space="preserve">Holes in the </w:t>
            </w:r>
          </w:p>
          <w:p w:rsidR="009B48E9" w:rsidRPr="009B48E9" w:rsidRDefault="009B48E9" w:rsidP="009E7504">
            <w:pPr>
              <w:rPr>
                <w:rFonts w:ascii="Times New Roman" w:hAnsi="Times New Roman"/>
                <w:sz w:val="16"/>
                <w:szCs w:val="16"/>
              </w:rPr>
            </w:pPr>
            <w:r w:rsidRPr="009B48E9">
              <w:rPr>
                <w:rFonts w:ascii="Times New Roman" w:hAnsi="Times New Roman"/>
                <w:b/>
                <w:bCs/>
                <w:sz w:val="16"/>
                <w:szCs w:val="16"/>
              </w:rPr>
              <w:t>aluminium block</w:t>
            </w:r>
            <w:r w:rsidRPr="009B48E9">
              <w:rPr>
                <w:rFonts w:ascii="Times New Roman" w:hAnsi="Times New Roman"/>
                <w:b/>
                <w:bCs/>
                <w:color w:val="000000"/>
                <w:sz w:val="16"/>
                <w:szCs w:val="16"/>
                <w:lang w:eastAsia="en-IN"/>
              </w:rPr>
              <w:t>.</w:t>
            </w:r>
            <w:r w:rsidRPr="009B48E9">
              <w:rPr>
                <w:rFonts w:ascii="Times New Roman" w:hAnsi="Times New Roman"/>
                <w:sz w:val="16"/>
                <w:szCs w:val="16"/>
              </w:rPr>
              <w:t>24 holes,</w:t>
            </w:r>
          </w:p>
          <w:p w:rsidR="009B48E9" w:rsidRPr="009B48E9" w:rsidRDefault="009B48E9" w:rsidP="009E7504">
            <w:pPr>
              <w:rPr>
                <w:rFonts w:ascii="Times New Roman" w:hAnsi="Times New Roman"/>
                <w:color w:val="000000"/>
                <w:sz w:val="16"/>
                <w:szCs w:val="16"/>
                <w:lang w:eastAsia="en-IN"/>
              </w:rPr>
            </w:pPr>
            <w:r w:rsidRPr="009B48E9">
              <w:rPr>
                <w:rFonts w:ascii="Times New Roman" w:hAnsi="Times New Roman"/>
                <w:sz w:val="16"/>
                <w:szCs w:val="16"/>
              </w:rPr>
              <w:t>16.2 mm ± 0.2 mm</w:t>
            </w:r>
          </w:p>
          <w:p w:rsidR="009B48E9" w:rsidRPr="009B48E9" w:rsidRDefault="009B48E9" w:rsidP="009E7504">
            <w:pPr>
              <w:rPr>
                <w:rFonts w:ascii="Times New Roman" w:hAnsi="Times New Roman"/>
                <w:sz w:val="16"/>
                <w:szCs w:val="16"/>
              </w:rPr>
            </w:pPr>
            <w:r w:rsidRPr="009B48E9">
              <w:rPr>
                <w:rFonts w:ascii="Times New Roman" w:hAnsi="Times New Roman"/>
                <w:b/>
                <w:color w:val="000000"/>
                <w:sz w:val="16"/>
                <w:szCs w:val="16"/>
                <w:lang w:eastAsia="en-IN"/>
              </w:rPr>
              <w:t>8.</w:t>
            </w:r>
            <w:r w:rsidRPr="009B48E9">
              <w:rPr>
                <w:rFonts w:ascii="Times New Roman" w:hAnsi="Times New Roman"/>
                <w:b/>
                <w:bCs/>
                <w:sz w:val="16"/>
                <w:szCs w:val="16"/>
              </w:rPr>
              <w:t>Selectable temp.</w:t>
            </w:r>
            <w:r w:rsidRPr="009B48E9">
              <w:rPr>
                <w:rFonts w:ascii="Times New Roman" w:hAnsi="Times New Roman"/>
                <w:sz w:val="16"/>
                <w:szCs w:val="16"/>
              </w:rPr>
              <w:t>100 / 120 / 150°C</w:t>
            </w:r>
          </w:p>
          <w:p w:rsidR="009B48E9" w:rsidRPr="009B48E9" w:rsidRDefault="009B48E9" w:rsidP="009E7504">
            <w:pPr>
              <w:rPr>
                <w:rFonts w:ascii="Times New Roman" w:hAnsi="Times New Roman"/>
                <w:sz w:val="16"/>
                <w:szCs w:val="16"/>
              </w:rPr>
            </w:pPr>
            <w:r w:rsidRPr="009B48E9">
              <w:rPr>
                <w:rFonts w:ascii="Times New Roman" w:hAnsi="Times New Roman"/>
                <w:b/>
                <w:color w:val="000000"/>
                <w:sz w:val="16"/>
                <w:szCs w:val="16"/>
                <w:lang w:eastAsia="en-IN"/>
              </w:rPr>
              <w:t>9.</w:t>
            </w:r>
            <w:r w:rsidRPr="009B48E9">
              <w:rPr>
                <w:rFonts w:ascii="Times New Roman" w:hAnsi="Times New Roman"/>
                <w:b/>
                <w:bCs/>
                <w:sz w:val="16"/>
                <w:szCs w:val="16"/>
              </w:rPr>
              <w:t>Probe type</w:t>
            </w:r>
            <w:r w:rsidRPr="009B48E9">
              <w:rPr>
                <w:rFonts w:ascii="Times New Roman" w:hAnsi="Times New Roman"/>
                <w:b/>
                <w:sz w:val="16"/>
                <w:szCs w:val="16"/>
              </w:rPr>
              <w:t>.</w:t>
            </w:r>
            <w:r w:rsidRPr="009B48E9">
              <w:rPr>
                <w:rFonts w:ascii="Times New Roman" w:hAnsi="Times New Roman"/>
                <w:sz w:val="16"/>
                <w:szCs w:val="16"/>
              </w:rPr>
              <w:t>Pt100 A class</w:t>
            </w:r>
          </w:p>
          <w:p w:rsidR="009B48E9" w:rsidRPr="009B48E9" w:rsidRDefault="009B48E9" w:rsidP="009E7504">
            <w:pPr>
              <w:autoSpaceDE w:val="0"/>
              <w:autoSpaceDN w:val="0"/>
              <w:adjustRightInd w:val="0"/>
              <w:rPr>
                <w:rFonts w:ascii="Times New Roman" w:hAnsi="Times New Roman"/>
                <w:sz w:val="16"/>
                <w:szCs w:val="16"/>
              </w:rPr>
            </w:pPr>
            <w:r w:rsidRPr="009B48E9">
              <w:rPr>
                <w:rFonts w:ascii="Times New Roman" w:hAnsi="Times New Roman"/>
                <w:b/>
                <w:color w:val="000000"/>
                <w:sz w:val="16"/>
                <w:szCs w:val="16"/>
                <w:lang w:eastAsia="en-IN"/>
              </w:rPr>
              <w:t>10.</w:t>
            </w:r>
            <w:r w:rsidRPr="009B48E9">
              <w:rPr>
                <w:rFonts w:ascii="Times New Roman" w:hAnsi="Times New Roman"/>
                <w:b/>
                <w:bCs/>
                <w:sz w:val="16"/>
                <w:szCs w:val="16"/>
              </w:rPr>
              <w:t xml:space="preserve">Temperature </w:t>
            </w:r>
          </w:p>
          <w:p w:rsidR="009B48E9" w:rsidRPr="009B48E9" w:rsidRDefault="009B48E9" w:rsidP="009E7504">
            <w:pPr>
              <w:rPr>
                <w:rFonts w:ascii="Times New Roman" w:hAnsi="Times New Roman"/>
                <w:sz w:val="16"/>
                <w:szCs w:val="16"/>
              </w:rPr>
            </w:pPr>
            <w:r w:rsidRPr="009B48E9">
              <w:rPr>
                <w:rFonts w:ascii="Times New Roman" w:hAnsi="Times New Roman"/>
                <w:b/>
                <w:bCs/>
                <w:sz w:val="16"/>
                <w:szCs w:val="16"/>
              </w:rPr>
              <w:t>stability</w:t>
            </w:r>
            <w:r w:rsidRPr="009B48E9">
              <w:rPr>
                <w:rFonts w:ascii="Times New Roman" w:hAnsi="Times New Roman"/>
                <w:sz w:val="16"/>
                <w:szCs w:val="16"/>
              </w:rPr>
              <w:t>.± 1 °C at the Pt100</w:t>
            </w:r>
          </w:p>
          <w:p w:rsidR="009B48E9" w:rsidRPr="009B48E9" w:rsidRDefault="009B48E9" w:rsidP="009E7504">
            <w:pPr>
              <w:autoSpaceDE w:val="0"/>
              <w:autoSpaceDN w:val="0"/>
              <w:adjustRightInd w:val="0"/>
              <w:rPr>
                <w:rFonts w:ascii="Times New Roman" w:hAnsi="Times New Roman"/>
                <w:sz w:val="16"/>
                <w:szCs w:val="16"/>
              </w:rPr>
            </w:pPr>
            <w:r w:rsidRPr="009B48E9">
              <w:rPr>
                <w:rFonts w:ascii="Times New Roman" w:hAnsi="Times New Roman"/>
                <w:b/>
                <w:color w:val="000000"/>
                <w:sz w:val="16"/>
                <w:szCs w:val="16"/>
                <w:lang w:eastAsia="en-IN"/>
              </w:rPr>
              <w:t>11.</w:t>
            </w:r>
            <w:r w:rsidRPr="009B48E9">
              <w:rPr>
                <w:rFonts w:ascii="Times New Roman" w:hAnsi="Times New Roman"/>
                <w:b/>
                <w:bCs/>
                <w:sz w:val="16"/>
                <w:szCs w:val="16"/>
              </w:rPr>
              <w:t>Selected time.</w:t>
            </w:r>
            <w:r w:rsidRPr="009B48E9">
              <w:rPr>
                <w:rFonts w:ascii="Times New Roman" w:hAnsi="Times New Roman"/>
                <w:sz w:val="16"/>
                <w:szCs w:val="16"/>
              </w:rPr>
              <w:t>30 / 60 / 120 / min.</w:t>
            </w:r>
          </w:p>
          <w:p w:rsidR="009B48E9" w:rsidRPr="009B48E9" w:rsidRDefault="009B48E9" w:rsidP="009E7504">
            <w:pPr>
              <w:rPr>
                <w:rFonts w:ascii="Times New Roman" w:hAnsi="Times New Roman"/>
                <w:sz w:val="16"/>
                <w:szCs w:val="16"/>
              </w:rPr>
            </w:pPr>
            <w:r w:rsidRPr="009B48E9">
              <w:rPr>
                <w:rFonts w:ascii="Times New Roman" w:hAnsi="Times New Roman"/>
                <w:sz w:val="16"/>
                <w:szCs w:val="16"/>
              </w:rPr>
              <w:t>and continuous operation (</w:t>
            </w:r>
            <w:r w:rsidRPr="009B48E9">
              <w:rPr>
                <w:rFonts w:ascii="Times New Roman" w:hAnsi="Times New Roman"/>
                <w:sz w:val="16"/>
                <w:szCs w:val="16"/>
              </w:rPr>
              <w:sym w:font="Symbol" w:char="F0A5"/>
            </w:r>
            <w:r w:rsidRPr="009B48E9">
              <w:rPr>
                <w:rFonts w:ascii="Times New Roman" w:hAnsi="Times New Roman"/>
                <w:sz w:val="16"/>
                <w:szCs w:val="16"/>
              </w:rPr>
              <w:t>)</w:t>
            </w:r>
          </w:p>
          <w:p w:rsidR="009B48E9" w:rsidRPr="009B48E9" w:rsidRDefault="009B48E9" w:rsidP="009E7504">
            <w:pPr>
              <w:autoSpaceDE w:val="0"/>
              <w:autoSpaceDN w:val="0"/>
              <w:adjustRightInd w:val="0"/>
              <w:rPr>
                <w:rFonts w:ascii="Times New Roman" w:hAnsi="Times New Roman"/>
                <w:sz w:val="16"/>
                <w:szCs w:val="16"/>
              </w:rPr>
            </w:pPr>
            <w:r w:rsidRPr="009B48E9">
              <w:rPr>
                <w:rFonts w:ascii="Times New Roman" w:hAnsi="Times New Roman"/>
                <w:b/>
                <w:color w:val="000000"/>
                <w:sz w:val="16"/>
                <w:szCs w:val="16"/>
                <w:lang w:eastAsia="en-IN"/>
              </w:rPr>
              <w:t>12.</w:t>
            </w:r>
            <w:r w:rsidRPr="009B48E9">
              <w:rPr>
                <w:rFonts w:ascii="Times New Roman" w:hAnsi="Times New Roman"/>
                <w:b/>
                <w:bCs/>
                <w:sz w:val="16"/>
                <w:szCs w:val="16"/>
              </w:rPr>
              <w:t>Heating up.</w:t>
            </w:r>
            <w:r w:rsidRPr="009B48E9">
              <w:rPr>
                <w:rFonts w:ascii="Times New Roman" w:hAnsi="Times New Roman"/>
                <w:sz w:val="16"/>
                <w:szCs w:val="16"/>
              </w:rPr>
              <w:t>from 20 °C to 150 °C</w:t>
            </w:r>
          </w:p>
          <w:p w:rsidR="009B48E9" w:rsidRPr="009B48E9" w:rsidRDefault="009B48E9" w:rsidP="009E7504">
            <w:pPr>
              <w:rPr>
                <w:rFonts w:ascii="Times New Roman" w:hAnsi="Times New Roman"/>
                <w:sz w:val="16"/>
                <w:szCs w:val="16"/>
              </w:rPr>
            </w:pPr>
            <w:r w:rsidRPr="009B48E9">
              <w:rPr>
                <w:rFonts w:ascii="Times New Roman" w:hAnsi="Times New Roman"/>
                <w:sz w:val="16"/>
                <w:szCs w:val="16"/>
              </w:rPr>
              <w:t>in 12 min.</w:t>
            </w:r>
          </w:p>
          <w:p w:rsidR="009B48E9" w:rsidRPr="009B48E9" w:rsidRDefault="009B48E9" w:rsidP="009E7504">
            <w:pPr>
              <w:rPr>
                <w:rFonts w:ascii="Times New Roman" w:hAnsi="Times New Roman"/>
                <w:sz w:val="16"/>
                <w:szCs w:val="16"/>
              </w:rPr>
            </w:pPr>
            <w:r w:rsidRPr="009B48E9">
              <w:rPr>
                <w:rFonts w:ascii="Times New Roman" w:hAnsi="Times New Roman"/>
                <w:b/>
                <w:color w:val="000000"/>
                <w:sz w:val="16"/>
                <w:szCs w:val="16"/>
                <w:lang w:eastAsia="en-IN"/>
              </w:rPr>
              <w:t>13.</w:t>
            </w:r>
            <w:r w:rsidRPr="009B48E9">
              <w:rPr>
                <w:rFonts w:ascii="Times New Roman" w:hAnsi="Times New Roman"/>
                <w:b/>
                <w:bCs/>
                <w:sz w:val="16"/>
                <w:szCs w:val="16"/>
              </w:rPr>
              <w:t>Regulation.</w:t>
            </w:r>
            <w:r w:rsidRPr="009B48E9">
              <w:rPr>
                <w:rFonts w:ascii="Times New Roman" w:hAnsi="Times New Roman"/>
                <w:sz w:val="16"/>
                <w:szCs w:val="16"/>
              </w:rPr>
              <w:t>Microprocessor</w:t>
            </w:r>
          </w:p>
          <w:p w:rsidR="009B48E9" w:rsidRPr="009B48E9" w:rsidRDefault="009B48E9" w:rsidP="009E7504">
            <w:pPr>
              <w:autoSpaceDE w:val="0"/>
              <w:autoSpaceDN w:val="0"/>
              <w:adjustRightInd w:val="0"/>
              <w:rPr>
                <w:rFonts w:ascii="Times New Roman" w:hAnsi="Times New Roman"/>
                <w:sz w:val="16"/>
                <w:szCs w:val="16"/>
              </w:rPr>
            </w:pPr>
            <w:r w:rsidRPr="009B48E9">
              <w:rPr>
                <w:rFonts w:ascii="Times New Roman" w:hAnsi="Times New Roman"/>
                <w:b/>
                <w:color w:val="000000"/>
                <w:sz w:val="16"/>
                <w:szCs w:val="16"/>
                <w:lang w:eastAsia="en-IN"/>
              </w:rPr>
              <w:t>14.</w:t>
            </w:r>
            <w:r w:rsidRPr="009B48E9">
              <w:rPr>
                <w:rFonts w:ascii="Times New Roman" w:hAnsi="Times New Roman"/>
                <w:b/>
                <w:bCs/>
                <w:sz w:val="16"/>
                <w:szCs w:val="16"/>
              </w:rPr>
              <w:t xml:space="preserve">Protection against </w:t>
            </w:r>
          </w:p>
          <w:p w:rsidR="009B48E9" w:rsidRPr="009B48E9" w:rsidRDefault="009B48E9" w:rsidP="009E7504">
            <w:pPr>
              <w:rPr>
                <w:rFonts w:ascii="Times New Roman" w:hAnsi="Times New Roman"/>
                <w:sz w:val="16"/>
                <w:szCs w:val="16"/>
              </w:rPr>
            </w:pPr>
            <w:r w:rsidRPr="009B48E9">
              <w:rPr>
                <w:rFonts w:ascii="Times New Roman" w:hAnsi="Times New Roman"/>
                <w:b/>
                <w:bCs/>
                <w:sz w:val="16"/>
                <w:szCs w:val="16"/>
              </w:rPr>
              <w:t>overheating.</w:t>
            </w:r>
            <w:r w:rsidRPr="009B48E9">
              <w:rPr>
                <w:rFonts w:ascii="Times New Roman" w:hAnsi="Times New Roman"/>
                <w:sz w:val="16"/>
                <w:szCs w:val="16"/>
              </w:rPr>
              <w:t>at the alu block</w:t>
            </w:r>
          </w:p>
          <w:p w:rsidR="009B48E9" w:rsidRPr="009B48E9" w:rsidRDefault="009B48E9" w:rsidP="009E7504">
            <w:pPr>
              <w:rPr>
                <w:rFonts w:ascii="Times New Roman" w:hAnsi="Times New Roman"/>
                <w:sz w:val="16"/>
                <w:szCs w:val="16"/>
              </w:rPr>
            </w:pPr>
            <w:r w:rsidRPr="009B48E9">
              <w:rPr>
                <w:rFonts w:ascii="Times New Roman" w:hAnsi="Times New Roman"/>
                <w:sz w:val="16"/>
                <w:szCs w:val="16"/>
              </w:rPr>
              <w:t>at 190 °C</w:t>
            </w:r>
          </w:p>
          <w:p w:rsidR="009B48E9" w:rsidRPr="009B48E9" w:rsidRDefault="009B48E9" w:rsidP="009E7504">
            <w:pPr>
              <w:autoSpaceDE w:val="0"/>
              <w:autoSpaceDN w:val="0"/>
              <w:adjustRightInd w:val="0"/>
              <w:rPr>
                <w:rFonts w:ascii="Times New Roman" w:hAnsi="Times New Roman"/>
                <w:sz w:val="16"/>
                <w:szCs w:val="16"/>
              </w:rPr>
            </w:pPr>
            <w:r w:rsidRPr="009B48E9">
              <w:rPr>
                <w:rFonts w:ascii="Times New Roman" w:hAnsi="Times New Roman"/>
                <w:b/>
                <w:color w:val="000000"/>
                <w:sz w:val="16"/>
                <w:szCs w:val="16"/>
                <w:lang w:eastAsia="en-IN"/>
              </w:rPr>
              <w:t>15.</w:t>
            </w:r>
            <w:r w:rsidRPr="009B48E9">
              <w:rPr>
                <w:rFonts w:ascii="Times New Roman" w:hAnsi="Times New Roman"/>
                <w:b/>
                <w:bCs/>
                <w:sz w:val="16"/>
                <w:szCs w:val="16"/>
              </w:rPr>
              <w:t>Beeper</w:t>
            </w:r>
            <w:r w:rsidRPr="009B48E9">
              <w:rPr>
                <w:rFonts w:ascii="Times New Roman" w:hAnsi="Times New Roman"/>
                <w:sz w:val="16"/>
                <w:szCs w:val="16"/>
              </w:rPr>
              <w:t>. piezo buzzer</w:t>
            </w:r>
          </w:p>
          <w:p w:rsidR="009B48E9" w:rsidRPr="009B48E9" w:rsidRDefault="009B48E9" w:rsidP="009E7504">
            <w:pPr>
              <w:autoSpaceDE w:val="0"/>
              <w:autoSpaceDN w:val="0"/>
              <w:adjustRightInd w:val="0"/>
              <w:rPr>
                <w:rFonts w:ascii="Times New Roman" w:hAnsi="Times New Roman"/>
                <w:sz w:val="16"/>
                <w:szCs w:val="16"/>
              </w:rPr>
            </w:pPr>
            <w:r w:rsidRPr="009B48E9">
              <w:rPr>
                <w:rFonts w:ascii="Times New Roman" w:hAnsi="Times New Roman"/>
                <w:b/>
                <w:color w:val="000000"/>
                <w:sz w:val="16"/>
                <w:szCs w:val="16"/>
                <w:lang w:eastAsia="en-IN"/>
              </w:rPr>
              <w:t>16.</w:t>
            </w:r>
            <w:r w:rsidRPr="009B48E9">
              <w:rPr>
                <w:rFonts w:ascii="Times New Roman" w:hAnsi="Times New Roman"/>
                <w:b/>
                <w:bCs/>
                <w:sz w:val="16"/>
                <w:szCs w:val="16"/>
              </w:rPr>
              <w:t xml:space="preserve">Environmental </w:t>
            </w:r>
          </w:p>
          <w:p w:rsidR="009B48E9" w:rsidRPr="009B48E9" w:rsidRDefault="009B48E9" w:rsidP="009E7504">
            <w:pPr>
              <w:rPr>
                <w:rFonts w:ascii="Times New Roman" w:hAnsi="Times New Roman"/>
                <w:sz w:val="16"/>
                <w:szCs w:val="16"/>
              </w:rPr>
            </w:pPr>
            <w:r w:rsidRPr="009B48E9">
              <w:rPr>
                <w:rFonts w:ascii="Times New Roman" w:hAnsi="Times New Roman"/>
                <w:b/>
                <w:bCs/>
                <w:sz w:val="16"/>
                <w:szCs w:val="16"/>
              </w:rPr>
              <w:lastRenderedPageBreak/>
              <w:t>conditions.</w:t>
            </w:r>
            <w:r w:rsidRPr="009B48E9">
              <w:rPr>
                <w:rFonts w:ascii="Times New Roman" w:hAnsi="Times New Roman"/>
                <w:sz w:val="16"/>
                <w:szCs w:val="16"/>
              </w:rPr>
              <w:t>10 – 40 °C</w:t>
            </w:r>
          </w:p>
          <w:p w:rsidR="009B48E9" w:rsidRPr="009B48E9" w:rsidRDefault="009B48E9" w:rsidP="009E7504">
            <w:pPr>
              <w:autoSpaceDE w:val="0"/>
              <w:autoSpaceDN w:val="0"/>
              <w:adjustRightInd w:val="0"/>
              <w:rPr>
                <w:rFonts w:ascii="Times New Roman" w:hAnsi="Times New Roman"/>
                <w:sz w:val="16"/>
                <w:szCs w:val="16"/>
              </w:rPr>
            </w:pPr>
            <w:r w:rsidRPr="009B48E9">
              <w:rPr>
                <w:rFonts w:ascii="Times New Roman" w:hAnsi="Times New Roman"/>
                <w:sz w:val="16"/>
                <w:szCs w:val="16"/>
              </w:rPr>
              <w:t>max. 85 %</w:t>
            </w:r>
          </w:p>
          <w:p w:rsidR="009B48E9" w:rsidRPr="009B48E9" w:rsidRDefault="009B48E9" w:rsidP="009E7504">
            <w:pPr>
              <w:rPr>
                <w:rFonts w:ascii="Times New Roman" w:hAnsi="Times New Roman"/>
                <w:sz w:val="16"/>
                <w:szCs w:val="16"/>
              </w:rPr>
            </w:pPr>
            <w:r w:rsidRPr="009B48E9">
              <w:rPr>
                <w:rFonts w:ascii="Times New Roman" w:hAnsi="Times New Roman"/>
                <w:sz w:val="16"/>
                <w:szCs w:val="16"/>
              </w:rPr>
              <w:t>rel. humidity</w:t>
            </w:r>
          </w:p>
        </w:tc>
        <w:tc>
          <w:tcPr>
            <w:tcW w:w="850" w:type="dxa"/>
          </w:tcPr>
          <w:p w:rsidR="009B48E9" w:rsidRPr="009B48E9" w:rsidRDefault="009B48E9" w:rsidP="009E7504">
            <w:pPr>
              <w:rPr>
                <w:rFonts w:ascii="Times New Roman" w:hAnsi="Times New Roman"/>
                <w:b/>
                <w:sz w:val="16"/>
                <w:szCs w:val="16"/>
              </w:rPr>
            </w:pPr>
            <w:r w:rsidRPr="009B48E9">
              <w:rPr>
                <w:rFonts w:ascii="Times New Roman" w:hAnsi="Times New Roman"/>
                <w:b/>
                <w:sz w:val="16"/>
                <w:szCs w:val="16"/>
              </w:rPr>
              <w:lastRenderedPageBreak/>
              <w:t>4 Nos. x 109000/-</w:t>
            </w:r>
          </w:p>
        </w:tc>
        <w:tc>
          <w:tcPr>
            <w:tcW w:w="993" w:type="dxa"/>
          </w:tcPr>
          <w:p w:rsidR="009B48E9" w:rsidRPr="009B48E9" w:rsidRDefault="009B48E9" w:rsidP="009E7504">
            <w:pPr>
              <w:rPr>
                <w:rFonts w:ascii="Times New Roman" w:hAnsi="Times New Roman"/>
                <w:b/>
                <w:sz w:val="16"/>
                <w:szCs w:val="16"/>
              </w:rPr>
            </w:pPr>
            <w:r w:rsidRPr="009B48E9">
              <w:rPr>
                <w:rFonts w:ascii="Times New Roman" w:hAnsi="Times New Roman"/>
                <w:b/>
                <w:sz w:val="16"/>
                <w:szCs w:val="16"/>
              </w:rPr>
              <w:t>436000/-</w:t>
            </w:r>
          </w:p>
        </w:tc>
        <w:tc>
          <w:tcPr>
            <w:tcW w:w="2268" w:type="dxa"/>
            <w:vMerge w:val="restart"/>
          </w:tcPr>
          <w:p w:rsidR="009B48E9" w:rsidRPr="009B48E9" w:rsidRDefault="009B48E9" w:rsidP="009E7504">
            <w:pPr>
              <w:rPr>
                <w:rFonts w:ascii="Times New Roman" w:hAnsi="Times New Roman"/>
                <w:sz w:val="16"/>
                <w:szCs w:val="16"/>
              </w:rPr>
            </w:pPr>
            <w:r w:rsidRPr="009B48E9">
              <w:rPr>
                <w:rFonts w:ascii="Times New Roman" w:hAnsi="Times New Roman"/>
                <w:b/>
                <w:sz w:val="16"/>
                <w:szCs w:val="16"/>
              </w:rPr>
              <w:t>1)Global Technologies</w:t>
            </w:r>
            <w:r w:rsidRPr="009B48E9">
              <w:rPr>
                <w:rFonts w:ascii="Times New Roman" w:hAnsi="Times New Roman"/>
                <w:sz w:val="16"/>
                <w:szCs w:val="16"/>
              </w:rPr>
              <w:t>,</w:t>
            </w:r>
          </w:p>
          <w:p w:rsidR="009B48E9" w:rsidRPr="009B48E9" w:rsidRDefault="009B48E9" w:rsidP="009E7504">
            <w:pPr>
              <w:rPr>
                <w:rFonts w:ascii="Times New Roman" w:hAnsi="Times New Roman"/>
                <w:sz w:val="16"/>
                <w:szCs w:val="16"/>
              </w:rPr>
            </w:pPr>
            <w:r w:rsidRPr="009B48E9">
              <w:rPr>
                <w:rFonts w:ascii="Times New Roman" w:hAnsi="Times New Roman"/>
                <w:sz w:val="16"/>
                <w:szCs w:val="16"/>
              </w:rPr>
              <w:t>#108, 1</w:t>
            </w:r>
            <w:r w:rsidRPr="009B48E9">
              <w:rPr>
                <w:rFonts w:ascii="Times New Roman" w:hAnsi="Times New Roman"/>
                <w:sz w:val="16"/>
                <w:szCs w:val="16"/>
                <w:vertAlign w:val="superscript"/>
              </w:rPr>
              <w:t>st</w:t>
            </w:r>
            <w:r w:rsidRPr="009B48E9">
              <w:rPr>
                <w:rFonts w:ascii="Times New Roman" w:hAnsi="Times New Roman"/>
                <w:sz w:val="16"/>
                <w:szCs w:val="16"/>
              </w:rPr>
              <w:t>f;loor, 6</w:t>
            </w:r>
            <w:r w:rsidRPr="009B48E9">
              <w:rPr>
                <w:rFonts w:ascii="Times New Roman" w:hAnsi="Times New Roman"/>
                <w:sz w:val="16"/>
                <w:szCs w:val="16"/>
                <w:vertAlign w:val="superscript"/>
              </w:rPr>
              <w:t>th</w:t>
            </w:r>
            <w:r w:rsidRPr="009B48E9">
              <w:rPr>
                <w:rFonts w:ascii="Times New Roman" w:hAnsi="Times New Roman"/>
                <w:sz w:val="16"/>
                <w:szCs w:val="16"/>
              </w:rPr>
              <w:t xml:space="preserve"> main,</w:t>
            </w:r>
          </w:p>
          <w:p w:rsidR="009B48E9" w:rsidRPr="009B48E9" w:rsidRDefault="009B48E9" w:rsidP="009E7504">
            <w:pPr>
              <w:rPr>
                <w:rFonts w:ascii="Times New Roman" w:hAnsi="Times New Roman"/>
                <w:sz w:val="16"/>
                <w:szCs w:val="16"/>
              </w:rPr>
            </w:pPr>
            <w:r w:rsidRPr="009B48E9">
              <w:rPr>
                <w:rFonts w:ascii="Times New Roman" w:hAnsi="Times New Roman"/>
                <w:sz w:val="16"/>
                <w:szCs w:val="16"/>
              </w:rPr>
              <w:t>2</w:t>
            </w:r>
            <w:r w:rsidRPr="009B48E9">
              <w:rPr>
                <w:rFonts w:ascii="Times New Roman" w:hAnsi="Times New Roman"/>
                <w:sz w:val="16"/>
                <w:szCs w:val="16"/>
                <w:vertAlign w:val="superscript"/>
              </w:rPr>
              <w:t>nd</w:t>
            </w:r>
            <w:r w:rsidRPr="009B48E9">
              <w:rPr>
                <w:rFonts w:ascii="Times New Roman" w:hAnsi="Times New Roman"/>
                <w:sz w:val="16"/>
                <w:szCs w:val="16"/>
              </w:rPr>
              <w:t xml:space="preserve"> stage, 2</w:t>
            </w:r>
            <w:r w:rsidRPr="009B48E9">
              <w:rPr>
                <w:rFonts w:ascii="Times New Roman" w:hAnsi="Times New Roman"/>
                <w:sz w:val="16"/>
                <w:szCs w:val="16"/>
                <w:vertAlign w:val="superscript"/>
              </w:rPr>
              <w:t>nd</w:t>
            </w:r>
            <w:r w:rsidRPr="009B48E9">
              <w:rPr>
                <w:rFonts w:ascii="Times New Roman" w:hAnsi="Times New Roman"/>
                <w:sz w:val="16"/>
                <w:szCs w:val="16"/>
              </w:rPr>
              <w:t xml:space="preserve"> phase,</w:t>
            </w:r>
          </w:p>
          <w:p w:rsidR="009B48E9" w:rsidRPr="009B48E9" w:rsidRDefault="009B48E9" w:rsidP="009E7504">
            <w:pPr>
              <w:rPr>
                <w:rFonts w:ascii="Times New Roman" w:hAnsi="Times New Roman"/>
                <w:sz w:val="16"/>
                <w:szCs w:val="16"/>
              </w:rPr>
            </w:pPr>
            <w:r w:rsidRPr="009B48E9">
              <w:rPr>
                <w:rFonts w:ascii="Times New Roman" w:hAnsi="Times New Roman"/>
                <w:sz w:val="16"/>
                <w:szCs w:val="16"/>
              </w:rPr>
              <w:t xml:space="preserve">Mahalakshmipura, </w:t>
            </w:r>
          </w:p>
          <w:p w:rsidR="009B48E9" w:rsidRPr="009B48E9" w:rsidRDefault="009B48E9" w:rsidP="009E7504">
            <w:pPr>
              <w:rPr>
                <w:rFonts w:ascii="Times New Roman" w:hAnsi="Times New Roman"/>
                <w:sz w:val="16"/>
                <w:szCs w:val="16"/>
              </w:rPr>
            </w:pPr>
            <w:r w:rsidRPr="009B48E9">
              <w:rPr>
                <w:rFonts w:ascii="Times New Roman" w:hAnsi="Times New Roman"/>
                <w:sz w:val="16"/>
                <w:szCs w:val="16"/>
              </w:rPr>
              <w:t>Bangalore – 560086</w:t>
            </w:r>
          </w:p>
          <w:p w:rsidR="009B48E9" w:rsidRPr="009B48E9" w:rsidRDefault="009B48E9" w:rsidP="009E7504">
            <w:pPr>
              <w:rPr>
                <w:rFonts w:ascii="Times New Roman" w:hAnsi="Times New Roman"/>
                <w:sz w:val="16"/>
                <w:szCs w:val="16"/>
              </w:rPr>
            </w:pPr>
            <w:r w:rsidRPr="009B48E9">
              <w:rPr>
                <w:rFonts w:ascii="Times New Roman" w:hAnsi="Times New Roman"/>
                <w:sz w:val="16"/>
                <w:szCs w:val="16"/>
              </w:rPr>
              <w:t>Phone: 080-23490390</w:t>
            </w:r>
          </w:p>
          <w:p w:rsidR="009B48E9" w:rsidRPr="009B48E9" w:rsidRDefault="009B48E9" w:rsidP="009E7504">
            <w:pPr>
              <w:rPr>
                <w:rFonts w:ascii="Times New Roman" w:hAnsi="Times New Roman"/>
                <w:sz w:val="16"/>
                <w:szCs w:val="16"/>
              </w:rPr>
            </w:pPr>
            <w:r w:rsidRPr="009B48E9">
              <w:rPr>
                <w:rFonts w:ascii="Times New Roman" w:hAnsi="Times New Roman"/>
                <w:sz w:val="16"/>
                <w:szCs w:val="16"/>
              </w:rPr>
              <w:t>Email:mglobaltech@gmail.com</w:t>
            </w:r>
          </w:p>
          <w:p w:rsidR="009B48E9" w:rsidRPr="009B48E9" w:rsidRDefault="009B48E9" w:rsidP="009E7504">
            <w:pPr>
              <w:rPr>
                <w:rFonts w:ascii="Times New Roman" w:hAnsi="Times New Roman"/>
                <w:sz w:val="16"/>
                <w:szCs w:val="16"/>
              </w:rPr>
            </w:pPr>
            <w:r w:rsidRPr="009B48E9">
              <w:rPr>
                <w:rFonts w:ascii="Times New Roman" w:hAnsi="Times New Roman"/>
                <w:sz w:val="16"/>
                <w:szCs w:val="16"/>
              </w:rPr>
              <w:t>Contact person: Ram Murthy</w:t>
            </w:r>
          </w:p>
          <w:p w:rsidR="009B48E9" w:rsidRPr="009B48E9" w:rsidRDefault="009B48E9" w:rsidP="009E7504">
            <w:pPr>
              <w:rPr>
                <w:rFonts w:ascii="Times New Roman" w:hAnsi="Times New Roman"/>
                <w:sz w:val="16"/>
                <w:szCs w:val="16"/>
              </w:rPr>
            </w:pPr>
            <w:r w:rsidRPr="009B48E9">
              <w:rPr>
                <w:rFonts w:ascii="Times New Roman" w:hAnsi="Times New Roman"/>
                <w:sz w:val="16"/>
                <w:szCs w:val="16"/>
              </w:rPr>
              <w:t>Mob: 09845303194</w:t>
            </w:r>
          </w:p>
          <w:p w:rsidR="009B48E9" w:rsidRPr="009B48E9" w:rsidRDefault="009B48E9" w:rsidP="009E7504">
            <w:pPr>
              <w:rPr>
                <w:rFonts w:ascii="Times New Roman" w:hAnsi="Times New Roman"/>
                <w:sz w:val="16"/>
                <w:szCs w:val="16"/>
              </w:rPr>
            </w:pPr>
            <w:r w:rsidRPr="009B48E9">
              <w:rPr>
                <w:rFonts w:ascii="Times New Roman" w:hAnsi="Times New Roman"/>
                <w:sz w:val="16"/>
                <w:szCs w:val="16"/>
              </w:rPr>
              <w:t>TIN No.: 29290205832</w:t>
            </w:r>
          </w:p>
          <w:p w:rsidR="009B48E9" w:rsidRPr="009B48E9" w:rsidRDefault="009B48E9" w:rsidP="009E7504">
            <w:pPr>
              <w:rPr>
                <w:rFonts w:ascii="Times New Roman" w:hAnsi="Times New Roman"/>
                <w:sz w:val="16"/>
                <w:szCs w:val="16"/>
              </w:rPr>
            </w:pPr>
            <w:r w:rsidRPr="009B48E9">
              <w:rPr>
                <w:rFonts w:ascii="Times New Roman" w:hAnsi="Times New Roman"/>
                <w:sz w:val="16"/>
                <w:szCs w:val="16"/>
              </w:rPr>
              <w:t>TAN No.:BLRG0809C</w:t>
            </w:r>
          </w:p>
          <w:p w:rsidR="009B48E9" w:rsidRPr="009B48E9" w:rsidRDefault="009B48E9" w:rsidP="009E7504">
            <w:pPr>
              <w:rPr>
                <w:rFonts w:ascii="Times New Roman" w:hAnsi="Times New Roman"/>
                <w:sz w:val="16"/>
                <w:szCs w:val="16"/>
              </w:rPr>
            </w:pPr>
            <w:r w:rsidRPr="009B48E9">
              <w:rPr>
                <w:rFonts w:ascii="Times New Roman" w:hAnsi="Times New Roman"/>
                <w:sz w:val="16"/>
                <w:szCs w:val="16"/>
              </w:rPr>
              <w:t>GSTIN: 29AAGFG6904P1ZS</w:t>
            </w:r>
          </w:p>
          <w:p w:rsidR="009B48E9" w:rsidRPr="009B48E9" w:rsidRDefault="009B48E9" w:rsidP="009E7504">
            <w:pPr>
              <w:rPr>
                <w:rFonts w:ascii="Times New Roman" w:hAnsi="Times New Roman"/>
                <w:sz w:val="16"/>
                <w:szCs w:val="16"/>
              </w:rPr>
            </w:pPr>
            <w:r w:rsidRPr="009B48E9">
              <w:rPr>
                <w:rFonts w:ascii="Times New Roman" w:hAnsi="Times New Roman"/>
                <w:sz w:val="16"/>
                <w:szCs w:val="16"/>
              </w:rPr>
              <w:t>Fax No: 080 – 23590380</w:t>
            </w:r>
          </w:p>
          <w:p w:rsidR="009B48E9" w:rsidRPr="009B48E9" w:rsidRDefault="009B48E9" w:rsidP="009E7504">
            <w:pPr>
              <w:rPr>
                <w:rFonts w:ascii="Times New Roman" w:hAnsi="Times New Roman"/>
                <w:sz w:val="16"/>
                <w:szCs w:val="16"/>
              </w:rPr>
            </w:pPr>
          </w:p>
          <w:p w:rsidR="009B48E9" w:rsidRPr="009B48E9" w:rsidRDefault="009B48E9" w:rsidP="009E7504">
            <w:pPr>
              <w:rPr>
                <w:rFonts w:ascii="Times New Roman" w:hAnsi="Times New Roman"/>
                <w:b/>
                <w:sz w:val="16"/>
                <w:szCs w:val="16"/>
              </w:rPr>
            </w:pPr>
            <w:r w:rsidRPr="009B48E9">
              <w:rPr>
                <w:rFonts w:ascii="Times New Roman" w:hAnsi="Times New Roman"/>
                <w:b/>
                <w:sz w:val="16"/>
                <w:szCs w:val="16"/>
              </w:rPr>
              <w:t xml:space="preserve">2)Elixir Technologies </w:t>
            </w:r>
          </w:p>
          <w:p w:rsidR="009B48E9" w:rsidRPr="009B48E9" w:rsidRDefault="009B48E9" w:rsidP="009E7504">
            <w:pPr>
              <w:rPr>
                <w:rFonts w:ascii="Times New Roman" w:hAnsi="Times New Roman"/>
                <w:sz w:val="16"/>
                <w:szCs w:val="16"/>
              </w:rPr>
            </w:pPr>
            <w:r w:rsidRPr="009B48E9">
              <w:rPr>
                <w:rFonts w:ascii="Times New Roman" w:hAnsi="Times New Roman"/>
                <w:sz w:val="16"/>
                <w:szCs w:val="16"/>
              </w:rPr>
              <w:t xml:space="preserve">     No. 300/2, Chamundeswari Layout,   </w:t>
            </w:r>
          </w:p>
          <w:p w:rsidR="009B48E9" w:rsidRPr="009B48E9" w:rsidRDefault="009B48E9" w:rsidP="009E7504">
            <w:pPr>
              <w:rPr>
                <w:rFonts w:ascii="Times New Roman" w:hAnsi="Times New Roman"/>
                <w:sz w:val="16"/>
                <w:szCs w:val="16"/>
              </w:rPr>
            </w:pPr>
            <w:r w:rsidRPr="009B48E9">
              <w:rPr>
                <w:rFonts w:ascii="Times New Roman" w:hAnsi="Times New Roman"/>
                <w:sz w:val="16"/>
                <w:szCs w:val="16"/>
              </w:rPr>
              <w:t>Doddabommasandra Main Road, Near G.K.Muniappa Garden, Vidyaranyapura</w:t>
            </w:r>
          </w:p>
          <w:p w:rsidR="009B48E9" w:rsidRPr="009B48E9" w:rsidRDefault="009B48E9" w:rsidP="009E7504">
            <w:pPr>
              <w:rPr>
                <w:rFonts w:ascii="Times New Roman" w:hAnsi="Times New Roman"/>
                <w:sz w:val="16"/>
                <w:szCs w:val="16"/>
              </w:rPr>
            </w:pPr>
            <w:r w:rsidRPr="009B48E9">
              <w:rPr>
                <w:rFonts w:ascii="Times New Roman" w:hAnsi="Times New Roman"/>
                <w:sz w:val="16"/>
                <w:szCs w:val="16"/>
              </w:rPr>
              <w:t>Bangalore - 560097.</w:t>
            </w:r>
          </w:p>
          <w:p w:rsidR="009B48E9" w:rsidRPr="009B48E9" w:rsidRDefault="009B48E9" w:rsidP="009E7504">
            <w:pPr>
              <w:rPr>
                <w:rFonts w:ascii="Times New Roman" w:hAnsi="Times New Roman"/>
                <w:sz w:val="16"/>
                <w:szCs w:val="16"/>
              </w:rPr>
            </w:pPr>
            <w:r w:rsidRPr="009B48E9">
              <w:rPr>
                <w:rFonts w:ascii="Times New Roman" w:hAnsi="Times New Roman"/>
                <w:sz w:val="16"/>
                <w:szCs w:val="16"/>
              </w:rPr>
              <w:t>Contact Person : Mrs.Jayalakshmi</w:t>
            </w:r>
          </w:p>
          <w:p w:rsidR="009B48E9" w:rsidRPr="009B48E9" w:rsidRDefault="009B48E9" w:rsidP="009E7504">
            <w:pPr>
              <w:rPr>
                <w:rFonts w:ascii="Times New Roman" w:hAnsi="Times New Roman"/>
                <w:sz w:val="16"/>
                <w:szCs w:val="16"/>
              </w:rPr>
            </w:pPr>
            <w:r w:rsidRPr="009B48E9">
              <w:rPr>
                <w:rFonts w:ascii="Times New Roman" w:hAnsi="Times New Roman"/>
                <w:sz w:val="16"/>
                <w:szCs w:val="16"/>
              </w:rPr>
              <w:t>Telefax: 00 91 80 23456 254/55/56/28387988</w:t>
            </w:r>
          </w:p>
          <w:p w:rsidR="009B48E9" w:rsidRPr="009B48E9" w:rsidRDefault="009B48E9" w:rsidP="009E7504">
            <w:pPr>
              <w:rPr>
                <w:rFonts w:ascii="Times New Roman" w:hAnsi="Times New Roman"/>
                <w:sz w:val="16"/>
                <w:szCs w:val="16"/>
              </w:rPr>
            </w:pPr>
            <w:r w:rsidRPr="009B48E9">
              <w:rPr>
                <w:rFonts w:ascii="Times New Roman" w:hAnsi="Times New Roman"/>
                <w:sz w:val="16"/>
                <w:szCs w:val="16"/>
              </w:rPr>
              <w:t xml:space="preserve">Email: </w:t>
            </w:r>
            <w:hyperlink r:id="rId8" w:history="1">
              <w:r w:rsidRPr="009B48E9">
                <w:rPr>
                  <w:rStyle w:val="Hyperlink"/>
                  <w:rFonts w:ascii="Times New Roman" w:hAnsi="Times New Roman"/>
                  <w:sz w:val="16"/>
                  <w:szCs w:val="16"/>
                </w:rPr>
                <w:t>sales@elixirtechnologies.in</w:t>
              </w:r>
            </w:hyperlink>
          </w:p>
          <w:p w:rsidR="009B48E9" w:rsidRPr="009B48E9" w:rsidRDefault="009B48E9" w:rsidP="009E7504">
            <w:pPr>
              <w:rPr>
                <w:rFonts w:ascii="Times New Roman" w:hAnsi="Times New Roman"/>
                <w:sz w:val="16"/>
                <w:szCs w:val="16"/>
              </w:rPr>
            </w:pPr>
            <w:r w:rsidRPr="009B48E9">
              <w:rPr>
                <w:rFonts w:ascii="Times New Roman" w:hAnsi="Times New Roman"/>
                <w:sz w:val="16"/>
                <w:szCs w:val="16"/>
              </w:rPr>
              <w:t>GSTIN:</w:t>
            </w:r>
          </w:p>
          <w:p w:rsidR="009B48E9" w:rsidRPr="009B48E9" w:rsidRDefault="009B48E9" w:rsidP="009E7504">
            <w:pPr>
              <w:rPr>
                <w:rFonts w:ascii="Times New Roman" w:hAnsi="Times New Roman"/>
                <w:sz w:val="16"/>
                <w:szCs w:val="16"/>
              </w:rPr>
            </w:pPr>
            <w:r w:rsidRPr="009B48E9">
              <w:rPr>
                <w:rFonts w:ascii="Times New Roman" w:hAnsi="Times New Roman"/>
                <w:sz w:val="16"/>
                <w:szCs w:val="16"/>
              </w:rPr>
              <w:t>29ADMPR3533J1Z1</w:t>
            </w:r>
          </w:p>
          <w:p w:rsidR="009B48E9" w:rsidRPr="009B48E9" w:rsidRDefault="009B48E9" w:rsidP="009E7504">
            <w:pPr>
              <w:rPr>
                <w:rFonts w:ascii="Times New Roman" w:hAnsi="Times New Roman"/>
                <w:sz w:val="16"/>
                <w:szCs w:val="16"/>
              </w:rPr>
            </w:pPr>
            <w:r w:rsidRPr="009B48E9">
              <w:rPr>
                <w:rFonts w:ascii="Times New Roman" w:hAnsi="Times New Roman"/>
                <w:sz w:val="16"/>
                <w:szCs w:val="16"/>
              </w:rPr>
              <w:t>PAN No: ADMPR3533J</w:t>
            </w:r>
          </w:p>
          <w:p w:rsidR="009B48E9" w:rsidRPr="009B48E9" w:rsidRDefault="009B48E9" w:rsidP="009E7504">
            <w:pPr>
              <w:rPr>
                <w:rFonts w:ascii="Times New Roman" w:hAnsi="Times New Roman"/>
                <w:sz w:val="16"/>
                <w:szCs w:val="16"/>
              </w:rPr>
            </w:pPr>
          </w:p>
          <w:p w:rsidR="009B48E9" w:rsidRPr="009B48E9" w:rsidRDefault="009B48E9" w:rsidP="009E7504">
            <w:pPr>
              <w:rPr>
                <w:rFonts w:ascii="Times New Roman" w:hAnsi="Times New Roman"/>
                <w:sz w:val="16"/>
                <w:szCs w:val="16"/>
              </w:rPr>
            </w:pPr>
          </w:p>
          <w:p w:rsidR="009B48E9" w:rsidRPr="009B48E9" w:rsidRDefault="009B48E9" w:rsidP="009E7504">
            <w:pPr>
              <w:rPr>
                <w:rFonts w:ascii="Times New Roman" w:hAnsi="Times New Roman"/>
                <w:b/>
                <w:sz w:val="16"/>
                <w:szCs w:val="16"/>
              </w:rPr>
            </w:pPr>
            <w:r w:rsidRPr="009B48E9">
              <w:rPr>
                <w:rFonts w:ascii="Times New Roman" w:hAnsi="Times New Roman"/>
                <w:b/>
                <w:sz w:val="16"/>
                <w:szCs w:val="16"/>
              </w:rPr>
              <w:t>3) BiocareInc</w:t>
            </w:r>
          </w:p>
          <w:p w:rsidR="009B48E9" w:rsidRPr="009B48E9" w:rsidRDefault="009B48E9" w:rsidP="009E7504">
            <w:pPr>
              <w:rPr>
                <w:rFonts w:ascii="Times New Roman" w:hAnsi="Times New Roman"/>
                <w:sz w:val="16"/>
                <w:szCs w:val="16"/>
              </w:rPr>
            </w:pPr>
            <w:r w:rsidRPr="009B48E9">
              <w:rPr>
                <w:rFonts w:ascii="Times New Roman" w:hAnsi="Times New Roman"/>
                <w:sz w:val="16"/>
                <w:szCs w:val="16"/>
              </w:rPr>
              <w:t>No. 16, 11th Main, 12th Cross,J.C.Nagar, Kurubarahalli,</w:t>
            </w:r>
          </w:p>
          <w:p w:rsidR="009B48E9" w:rsidRPr="009B48E9" w:rsidRDefault="009B48E9" w:rsidP="009E7504">
            <w:pPr>
              <w:rPr>
                <w:rFonts w:ascii="Times New Roman" w:hAnsi="Times New Roman"/>
                <w:sz w:val="16"/>
                <w:szCs w:val="16"/>
              </w:rPr>
            </w:pPr>
            <w:r w:rsidRPr="009B48E9">
              <w:rPr>
                <w:rFonts w:ascii="Times New Roman" w:hAnsi="Times New Roman"/>
                <w:sz w:val="16"/>
                <w:szCs w:val="16"/>
              </w:rPr>
              <w:t>Bangalore - 560086.</w:t>
            </w:r>
          </w:p>
          <w:p w:rsidR="009B48E9" w:rsidRPr="009B48E9" w:rsidRDefault="009B48E9" w:rsidP="009E7504">
            <w:pPr>
              <w:rPr>
                <w:rFonts w:ascii="Times New Roman" w:hAnsi="Times New Roman"/>
                <w:sz w:val="16"/>
                <w:szCs w:val="16"/>
              </w:rPr>
            </w:pPr>
            <w:r w:rsidRPr="009B48E9">
              <w:rPr>
                <w:rFonts w:ascii="Times New Roman" w:hAnsi="Times New Roman"/>
                <w:sz w:val="16"/>
                <w:szCs w:val="16"/>
              </w:rPr>
              <w:t xml:space="preserve"> Contact Person : Mr.Kannan</w:t>
            </w:r>
          </w:p>
          <w:p w:rsidR="009B48E9" w:rsidRPr="009B48E9" w:rsidRDefault="009B48E9" w:rsidP="009E7504">
            <w:pPr>
              <w:rPr>
                <w:rFonts w:ascii="Times New Roman" w:hAnsi="Times New Roman"/>
                <w:sz w:val="16"/>
                <w:szCs w:val="16"/>
              </w:rPr>
            </w:pPr>
            <w:r w:rsidRPr="009B48E9">
              <w:rPr>
                <w:rFonts w:ascii="Times New Roman" w:hAnsi="Times New Roman"/>
                <w:sz w:val="16"/>
                <w:szCs w:val="16"/>
              </w:rPr>
              <w:t xml:space="preserve">Mobile : 9500049567 , Email id :  biocareincorp@gmail.com </w:t>
            </w:r>
          </w:p>
          <w:p w:rsidR="009B48E9" w:rsidRPr="009B48E9" w:rsidRDefault="009B48E9" w:rsidP="009E7504">
            <w:pPr>
              <w:rPr>
                <w:rFonts w:ascii="Times New Roman" w:hAnsi="Times New Roman"/>
                <w:sz w:val="16"/>
                <w:szCs w:val="16"/>
              </w:rPr>
            </w:pPr>
            <w:r w:rsidRPr="009B48E9">
              <w:rPr>
                <w:rFonts w:ascii="Times New Roman" w:hAnsi="Times New Roman"/>
                <w:sz w:val="16"/>
                <w:szCs w:val="16"/>
              </w:rPr>
              <w:t>GSTIN: 29AAOFB6999D1ZR</w:t>
            </w:r>
          </w:p>
          <w:p w:rsidR="009B48E9" w:rsidRPr="009B48E9" w:rsidRDefault="009B48E9" w:rsidP="009E7504">
            <w:pPr>
              <w:rPr>
                <w:rFonts w:ascii="Times New Roman" w:hAnsi="Times New Roman"/>
                <w:sz w:val="16"/>
                <w:szCs w:val="16"/>
              </w:rPr>
            </w:pPr>
            <w:r w:rsidRPr="009B48E9">
              <w:rPr>
                <w:rFonts w:ascii="Times New Roman" w:hAnsi="Times New Roman"/>
                <w:sz w:val="16"/>
                <w:szCs w:val="16"/>
              </w:rPr>
              <w:t>PAN No: AAOFB6999D</w:t>
            </w:r>
          </w:p>
          <w:p w:rsidR="009B48E9" w:rsidRPr="009B48E9" w:rsidRDefault="009B48E9" w:rsidP="009E7504">
            <w:pPr>
              <w:rPr>
                <w:rFonts w:ascii="Times New Roman" w:hAnsi="Times New Roman"/>
                <w:sz w:val="16"/>
                <w:szCs w:val="16"/>
              </w:rPr>
            </w:pPr>
          </w:p>
          <w:p w:rsidR="009B48E9" w:rsidRPr="009B48E9" w:rsidRDefault="009B48E9" w:rsidP="009E7504">
            <w:pPr>
              <w:rPr>
                <w:rFonts w:ascii="Times New Roman" w:hAnsi="Times New Roman"/>
                <w:b/>
                <w:sz w:val="16"/>
                <w:szCs w:val="16"/>
              </w:rPr>
            </w:pPr>
            <w:r w:rsidRPr="009B48E9">
              <w:rPr>
                <w:rFonts w:ascii="Times New Roman" w:hAnsi="Times New Roman"/>
                <w:b/>
                <w:sz w:val="16"/>
                <w:szCs w:val="16"/>
              </w:rPr>
              <w:t>4) Microscience</w:t>
            </w:r>
          </w:p>
          <w:p w:rsidR="009B48E9" w:rsidRPr="009B48E9" w:rsidRDefault="009B48E9" w:rsidP="009E7504">
            <w:pPr>
              <w:rPr>
                <w:rFonts w:ascii="Times New Roman" w:hAnsi="Times New Roman"/>
                <w:b/>
                <w:sz w:val="16"/>
                <w:szCs w:val="16"/>
              </w:rPr>
            </w:pPr>
            <w:r w:rsidRPr="009B48E9">
              <w:rPr>
                <w:rFonts w:ascii="Times New Roman" w:hAnsi="Times New Roman"/>
                <w:sz w:val="16"/>
                <w:szCs w:val="16"/>
              </w:rPr>
              <w:lastRenderedPageBreak/>
              <w:t xml:space="preserve"> 61/55 Ambika Layout, New Siddhapudur, </w:t>
            </w:r>
          </w:p>
          <w:p w:rsidR="009B48E9" w:rsidRPr="009B48E9" w:rsidRDefault="009B48E9" w:rsidP="009E7504">
            <w:pPr>
              <w:rPr>
                <w:rFonts w:ascii="Times New Roman" w:hAnsi="Times New Roman"/>
                <w:sz w:val="16"/>
                <w:szCs w:val="16"/>
              </w:rPr>
            </w:pPr>
            <w:r w:rsidRPr="009B48E9">
              <w:rPr>
                <w:rFonts w:ascii="Times New Roman" w:hAnsi="Times New Roman"/>
                <w:sz w:val="16"/>
                <w:szCs w:val="16"/>
              </w:rPr>
              <w:t>Coimbatore - 641 044 Contact Person : Mr. W.G. Peter, Chief Executive (Ph : 0422-437383)</w:t>
            </w:r>
          </w:p>
          <w:p w:rsidR="009B48E9" w:rsidRPr="009B48E9" w:rsidRDefault="009B48E9" w:rsidP="009E7504">
            <w:pPr>
              <w:rPr>
                <w:rFonts w:ascii="Times New Roman" w:hAnsi="Times New Roman"/>
                <w:sz w:val="16"/>
                <w:szCs w:val="16"/>
              </w:rPr>
            </w:pPr>
            <w:r w:rsidRPr="009B48E9">
              <w:rPr>
                <w:rFonts w:ascii="Times New Roman" w:hAnsi="Times New Roman"/>
                <w:sz w:val="16"/>
                <w:szCs w:val="16"/>
              </w:rPr>
              <w:t xml:space="preserve">Mobile : 09894187246, Email id : microsciencecbe@gmail.com </w:t>
            </w:r>
          </w:p>
          <w:p w:rsidR="009B48E9" w:rsidRPr="009B48E9" w:rsidRDefault="009B48E9" w:rsidP="009E7504">
            <w:pPr>
              <w:rPr>
                <w:rFonts w:ascii="Times New Roman" w:hAnsi="Times New Roman"/>
                <w:sz w:val="16"/>
                <w:szCs w:val="16"/>
              </w:rPr>
            </w:pPr>
            <w:r w:rsidRPr="009B48E9">
              <w:rPr>
                <w:rFonts w:ascii="Times New Roman" w:hAnsi="Times New Roman"/>
                <w:sz w:val="16"/>
                <w:szCs w:val="16"/>
              </w:rPr>
              <w:t>GST: 33ALFPP0137K1Z8</w:t>
            </w:r>
          </w:p>
          <w:p w:rsidR="009B48E9" w:rsidRPr="009B48E9" w:rsidRDefault="009B48E9" w:rsidP="009E7504">
            <w:pPr>
              <w:rPr>
                <w:rFonts w:ascii="Times New Roman" w:hAnsi="Times New Roman"/>
                <w:sz w:val="16"/>
                <w:szCs w:val="16"/>
              </w:rPr>
            </w:pPr>
            <w:r w:rsidRPr="009B48E9">
              <w:rPr>
                <w:rFonts w:ascii="Times New Roman" w:hAnsi="Times New Roman"/>
                <w:sz w:val="16"/>
                <w:szCs w:val="16"/>
              </w:rPr>
              <w:t>PAN: ALFPP0137K</w:t>
            </w:r>
          </w:p>
          <w:p w:rsidR="009B48E9" w:rsidRPr="009B48E9" w:rsidRDefault="009B48E9" w:rsidP="009E7504">
            <w:pPr>
              <w:rPr>
                <w:rFonts w:ascii="Times New Roman" w:hAnsi="Times New Roman"/>
                <w:sz w:val="16"/>
                <w:szCs w:val="16"/>
              </w:rPr>
            </w:pPr>
          </w:p>
          <w:p w:rsidR="009B48E9" w:rsidRPr="009B48E9" w:rsidRDefault="009B48E9" w:rsidP="009E7504">
            <w:pPr>
              <w:rPr>
                <w:rFonts w:ascii="Times New Roman" w:hAnsi="Times New Roman"/>
                <w:b/>
                <w:sz w:val="16"/>
                <w:szCs w:val="16"/>
              </w:rPr>
            </w:pPr>
            <w:r w:rsidRPr="009B48E9">
              <w:rPr>
                <w:rFonts w:ascii="Times New Roman" w:hAnsi="Times New Roman"/>
                <w:b/>
                <w:sz w:val="16"/>
                <w:szCs w:val="16"/>
              </w:rPr>
              <w:t>5) Sunanda Enterprises</w:t>
            </w:r>
          </w:p>
          <w:p w:rsidR="009B48E9" w:rsidRPr="009B48E9" w:rsidRDefault="009B48E9" w:rsidP="009E7504">
            <w:pPr>
              <w:rPr>
                <w:rFonts w:ascii="Times New Roman" w:hAnsi="Times New Roman"/>
                <w:sz w:val="16"/>
                <w:szCs w:val="16"/>
              </w:rPr>
            </w:pPr>
            <w:r w:rsidRPr="009B48E9">
              <w:rPr>
                <w:rFonts w:ascii="Times New Roman" w:hAnsi="Times New Roman"/>
                <w:sz w:val="16"/>
                <w:szCs w:val="16"/>
              </w:rPr>
              <w:t xml:space="preserve">F388, 11th A Main, 7th Cross, 1st Stage, </w:t>
            </w:r>
          </w:p>
          <w:p w:rsidR="009B48E9" w:rsidRPr="009B48E9" w:rsidRDefault="009B48E9" w:rsidP="009E7504">
            <w:pPr>
              <w:rPr>
                <w:rFonts w:ascii="Times New Roman" w:hAnsi="Times New Roman"/>
                <w:sz w:val="16"/>
                <w:szCs w:val="16"/>
              </w:rPr>
            </w:pPr>
            <w:r w:rsidRPr="009B48E9">
              <w:rPr>
                <w:rFonts w:ascii="Times New Roman" w:hAnsi="Times New Roman"/>
                <w:sz w:val="16"/>
                <w:szCs w:val="16"/>
              </w:rPr>
              <w:t>Bharath Nagar, Magadi Road, Bangalore - 560091</w:t>
            </w:r>
          </w:p>
          <w:p w:rsidR="009B48E9" w:rsidRPr="009B48E9" w:rsidRDefault="009B48E9" w:rsidP="009E7504">
            <w:pPr>
              <w:rPr>
                <w:rFonts w:ascii="Times New Roman" w:hAnsi="Times New Roman"/>
                <w:sz w:val="16"/>
                <w:szCs w:val="16"/>
              </w:rPr>
            </w:pPr>
            <w:r w:rsidRPr="009B48E9">
              <w:rPr>
                <w:rFonts w:ascii="Times New Roman" w:hAnsi="Times New Roman"/>
                <w:sz w:val="16"/>
                <w:szCs w:val="16"/>
              </w:rPr>
              <w:t xml:space="preserve">Contact Person : Mr.Sharath Chandra, Proprietor </w:t>
            </w:r>
          </w:p>
          <w:p w:rsidR="009B48E9" w:rsidRPr="009B48E9" w:rsidRDefault="009B48E9" w:rsidP="009E7504">
            <w:pPr>
              <w:rPr>
                <w:rFonts w:ascii="Times New Roman" w:hAnsi="Times New Roman"/>
                <w:sz w:val="16"/>
                <w:szCs w:val="16"/>
              </w:rPr>
            </w:pPr>
            <w:r w:rsidRPr="009B48E9">
              <w:rPr>
                <w:rFonts w:ascii="Times New Roman" w:hAnsi="Times New Roman"/>
                <w:sz w:val="16"/>
                <w:szCs w:val="16"/>
              </w:rPr>
              <w:t xml:space="preserve"> Mobile : 09964172029, Email id : sunanda.entps@gmail.com</w:t>
            </w:r>
          </w:p>
          <w:p w:rsidR="009B48E9" w:rsidRPr="009B48E9" w:rsidRDefault="009B48E9" w:rsidP="009E7504">
            <w:pPr>
              <w:rPr>
                <w:rFonts w:ascii="Times New Roman" w:hAnsi="Times New Roman"/>
                <w:sz w:val="16"/>
                <w:szCs w:val="16"/>
              </w:rPr>
            </w:pPr>
            <w:r w:rsidRPr="009B48E9">
              <w:rPr>
                <w:rFonts w:ascii="Times New Roman" w:hAnsi="Times New Roman"/>
                <w:sz w:val="16"/>
                <w:szCs w:val="16"/>
              </w:rPr>
              <w:t>GSTIN: 29AESPC3457E2ZO</w:t>
            </w:r>
          </w:p>
          <w:p w:rsidR="009B48E9" w:rsidRPr="009B48E9" w:rsidRDefault="009B48E9" w:rsidP="009E7504">
            <w:pPr>
              <w:rPr>
                <w:rFonts w:ascii="Times New Roman" w:hAnsi="Times New Roman"/>
                <w:sz w:val="16"/>
                <w:szCs w:val="16"/>
              </w:rPr>
            </w:pPr>
            <w:r w:rsidRPr="009B48E9">
              <w:rPr>
                <w:rFonts w:ascii="Times New Roman" w:hAnsi="Times New Roman"/>
                <w:sz w:val="16"/>
                <w:szCs w:val="16"/>
              </w:rPr>
              <w:t>PAN No: AESPC3457E</w:t>
            </w:r>
          </w:p>
          <w:p w:rsidR="009B48E9" w:rsidRPr="009B48E9" w:rsidRDefault="009B48E9" w:rsidP="009E7504">
            <w:pPr>
              <w:rPr>
                <w:rFonts w:ascii="Times New Roman" w:hAnsi="Times New Roman"/>
                <w:sz w:val="16"/>
                <w:szCs w:val="16"/>
              </w:rPr>
            </w:pPr>
          </w:p>
          <w:p w:rsidR="009B48E9" w:rsidRPr="009B48E9" w:rsidRDefault="009B48E9" w:rsidP="009E7504">
            <w:pPr>
              <w:rPr>
                <w:rFonts w:ascii="Times New Roman" w:hAnsi="Times New Roman"/>
                <w:b/>
                <w:sz w:val="16"/>
                <w:szCs w:val="16"/>
              </w:rPr>
            </w:pPr>
            <w:r w:rsidRPr="009B48E9">
              <w:rPr>
                <w:rFonts w:ascii="Times New Roman" w:hAnsi="Times New Roman"/>
                <w:b/>
                <w:sz w:val="16"/>
                <w:szCs w:val="16"/>
              </w:rPr>
              <w:t>6) Adamya Techno Services</w:t>
            </w:r>
          </w:p>
          <w:p w:rsidR="009B48E9" w:rsidRPr="009B48E9" w:rsidRDefault="009B48E9" w:rsidP="009E7504">
            <w:pPr>
              <w:rPr>
                <w:rFonts w:ascii="Times New Roman" w:hAnsi="Times New Roman"/>
                <w:sz w:val="16"/>
                <w:szCs w:val="16"/>
              </w:rPr>
            </w:pPr>
            <w:r w:rsidRPr="009B48E9">
              <w:rPr>
                <w:rFonts w:ascii="Times New Roman" w:hAnsi="Times New Roman"/>
                <w:sz w:val="16"/>
                <w:szCs w:val="16"/>
              </w:rPr>
              <w:t>#651, 18th Main, Padmanabha Nagar,</w:t>
            </w:r>
          </w:p>
          <w:p w:rsidR="009B48E9" w:rsidRPr="009B48E9" w:rsidRDefault="009B48E9" w:rsidP="009E7504">
            <w:pPr>
              <w:rPr>
                <w:rFonts w:ascii="Times New Roman" w:hAnsi="Times New Roman"/>
                <w:sz w:val="16"/>
                <w:szCs w:val="16"/>
              </w:rPr>
            </w:pPr>
            <w:r w:rsidRPr="009B48E9">
              <w:rPr>
                <w:rFonts w:ascii="Times New Roman" w:hAnsi="Times New Roman"/>
                <w:sz w:val="16"/>
                <w:szCs w:val="16"/>
              </w:rPr>
              <w:t>Banashankari 2nd Stage</w:t>
            </w:r>
          </w:p>
          <w:p w:rsidR="009B48E9" w:rsidRPr="009B48E9" w:rsidRDefault="009B48E9" w:rsidP="009E7504">
            <w:pPr>
              <w:rPr>
                <w:rFonts w:ascii="Times New Roman" w:hAnsi="Times New Roman"/>
                <w:sz w:val="16"/>
                <w:szCs w:val="16"/>
              </w:rPr>
            </w:pPr>
            <w:r w:rsidRPr="009B48E9">
              <w:rPr>
                <w:rFonts w:ascii="Times New Roman" w:hAnsi="Times New Roman"/>
                <w:sz w:val="16"/>
                <w:szCs w:val="16"/>
              </w:rPr>
              <w:t xml:space="preserve">Bengaluru-560070 </w:t>
            </w:r>
          </w:p>
          <w:p w:rsidR="009B48E9" w:rsidRPr="009B48E9" w:rsidRDefault="009B48E9" w:rsidP="009E7504">
            <w:pPr>
              <w:rPr>
                <w:rFonts w:ascii="Times New Roman" w:hAnsi="Times New Roman"/>
                <w:sz w:val="16"/>
                <w:szCs w:val="16"/>
              </w:rPr>
            </w:pPr>
            <w:r w:rsidRPr="009B48E9">
              <w:rPr>
                <w:rFonts w:ascii="Times New Roman" w:hAnsi="Times New Roman"/>
                <w:sz w:val="16"/>
                <w:szCs w:val="16"/>
              </w:rPr>
              <w:t xml:space="preserve">Contact Person : Mr. Mahesh, Proprietor </w:t>
            </w:r>
          </w:p>
          <w:p w:rsidR="009B48E9" w:rsidRPr="009B48E9" w:rsidRDefault="009B48E9" w:rsidP="009E7504">
            <w:pPr>
              <w:rPr>
                <w:rFonts w:ascii="Times New Roman" w:hAnsi="Times New Roman"/>
                <w:sz w:val="16"/>
                <w:szCs w:val="16"/>
              </w:rPr>
            </w:pPr>
            <w:r w:rsidRPr="009B48E9">
              <w:rPr>
                <w:rFonts w:ascii="Times New Roman" w:hAnsi="Times New Roman"/>
                <w:sz w:val="16"/>
                <w:szCs w:val="16"/>
              </w:rPr>
              <w:t xml:space="preserve">Mobile : 09886288080, Email id : </w:t>
            </w:r>
            <w:hyperlink r:id="rId9" w:history="1">
              <w:r w:rsidRPr="009B48E9">
                <w:rPr>
                  <w:rStyle w:val="Hyperlink"/>
                  <w:rFonts w:ascii="Times New Roman" w:hAnsi="Times New Roman"/>
                  <w:sz w:val="16"/>
                  <w:szCs w:val="16"/>
                </w:rPr>
                <w:t>adamyatechnoservices@gmail.com</w:t>
              </w:r>
            </w:hyperlink>
          </w:p>
          <w:p w:rsidR="009B48E9" w:rsidRPr="009B48E9" w:rsidRDefault="009B48E9" w:rsidP="009E7504">
            <w:pPr>
              <w:rPr>
                <w:rFonts w:ascii="Times New Roman" w:hAnsi="Times New Roman"/>
                <w:sz w:val="16"/>
                <w:szCs w:val="16"/>
              </w:rPr>
            </w:pPr>
            <w:r w:rsidRPr="009B48E9">
              <w:rPr>
                <w:rFonts w:ascii="Times New Roman" w:hAnsi="Times New Roman"/>
                <w:sz w:val="16"/>
                <w:szCs w:val="16"/>
              </w:rPr>
              <w:t>GSTIN: 29AKRPM5375R1ZU</w:t>
            </w:r>
          </w:p>
          <w:p w:rsidR="009B48E9" w:rsidRPr="009B48E9" w:rsidRDefault="009B48E9" w:rsidP="009E7504">
            <w:pPr>
              <w:rPr>
                <w:rFonts w:ascii="Times New Roman" w:hAnsi="Times New Roman"/>
                <w:sz w:val="16"/>
                <w:szCs w:val="16"/>
              </w:rPr>
            </w:pPr>
            <w:r w:rsidRPr="009B48E9">
              <w:rPr>
                <w:rFonts w:ascii="Times New Roman" w:hAnsi="Times New Roman"/>
                <w:sz w:val="16"/>
                <w:szCs w:val="16"/>
              </w:rPr>
              <w:t>PAN No: AKRPM5375R</w:t>
            </w:r>
          </w:p>
          <w:p w:rsidR="009B48E9" w:rsidRPr="009B48E9" w:rsidRDefault="009B48E9" w:rsidP="009E7504">
            <w:pPr>
              <w:rPr>
                <w:rFonts w:ascii="Times New Roman" w:hAnsi="Times New Roman"/>
                <w:sz w:val="16"/>
                <w:szCs w:val="16"/>
              </w:rPr>
            </w:pPr>
          </w:p>
          <w:p w:rsidR="009B48E9" w:rsidRPr="009B48E9" w:rsidRDefault="009B48E9" w:rsidP="009E7504">
            <w:pPr>
              <w:rPr>
                <w:rFonts w:ascii="Times New Roman" w:hAnsi="Times New Roman"/>
                <w:b/>
                <w:sz w:val="16"/>
                <w:szCs w:val="16"/>
              </w:rPr>
            </w:pPr>
            <w:r w:rsidRPr="009B48E9">
              <w:rPr>
                <w:rFonts w:ascii="Times New Roman" w:hAnsi="Times New Roman"/>
                <w:b/>
                <w:sz w:val="16"/>
                <w:szCs w:val="16"/>
              </w:rPr>
              <w:t>7) Sun Teknolozy</w:t>
            </w:r>
          </w:p>
          <w:p w:rsidR="009B48E9" w:rsidRPr="009B48E9" w:rsidRDefault="009B48E9" w:rsidP="009E7504">
            <w:pPr>
              <w:rPr>
                <w:rFonts w:ascii="Times New Roman" w:hAnsi="Times New Roman"/>
                <w:sz w:val="16"/>
                <w:szCs w:val="16"/>
              </w:rPr>
            </w:pPr>
            <w:r w:rsidRPr="009B48E9">
              <w:rPr>
                <w:rFonts w:ascii="Times New Roman" w:hAnsi="Times New Roman"/>
                <w:sz w:val="16"/>
                <w:szCs w:val="16"/>
              </w:rPr>
              <w:t>“Lakshmi Dwaraka Villa”</w:t>
            </w:r>
          </w:p>
          <w:p w:rsidR="009B48E9" w:rsidRPr="009B48E9" w:rsidRDefault="009B48E9" w:rsidP="009E7504">
            <w:pPr>
              <w:rPr>
                <w:rFonts w:ascii="Times New Roman" w:hAnsi="Times New Roman"/>
                <w:sz w:val="16"/>
                <w:szCs w:val="16"/>
              </w:rPr>
            </w:pPr>
            <w:r w:rsidRPr="009B48E9">
              <w:rPr>
                <w:rFonts w:ascii="Times New Roman" w:hAnsi="Times New Roman"/>
                <w:sz w:val="16"/>
                <w:szCs w:val="16"/>
              </w:rPr>
              <w:t>14/1, Thalayari Street,</w:t>
            </w:r>
          </w:p>
          <w:p w:rsidR="009B48E9" w:rsidRPr="009B48E9" w:rsidRDefault="009B48E9" w:rsidP="009E7504">
            <w:pPr>
              <w:rPr>
                <w:rFonts w:ascii="Times New Roman" w:hAnsi="Times New Roman"/>
                <w:sz w:val="16"/>
                <w:szCs w:val="16"/>
              </w:rPr>
            </w:pPr>
            <w:r w:rsidRPr="009B48E9">
              <w:rPr>
                <w:rFonts w:ascii="Times New Roman" w:hAnsi="Times New Roman"/>
                <w:sz w:val="16"/>
                <w:szCs w:val="16"/>
              </w:rPr>
              <w:t>West Mambalam,</w:t>
            </w:r>
          </w:p>
          <w:p w:rsidR="009B48E9" w:rsidRPr="009B48E9" w:rsidRDefault="009B48E9" w:rsidP="009E7504">
            <w:pPr>
              <w:rPr>
                <w:rFonts w:ascii="Times New Roman" w:hAnsi="Times New Roman"/>
                <w:sz w:val="16"/>
                <w:szCs w:val="16"/>
              </w:rPr>
            </w:pPr>
            <w:r w:rsidRPr="009B48E9">
              <w:rPr>
                <w:rFonts w:ascii="Times New Roman" w:hAnsi="Times New Roman"/>
                <w:sz w:val="16"/>
                <w:szCs w:val="16"/>
              </w:rPr>
              <w:t>Chennai – 600 03, P: 044-24740143</w:t>
            </w:r>
          </w:p>
          <w:p w:rsidR="009B48E9" w:rsidRPr="009B48E9" w:rsidRDefault="009B48E9" w:rsidP="009E7504">
            <w:pPr>
              <w:rPr>
                <w:rFonts w:ascii="Times New Roman" w:hAnsi="Times New Roman"/>
                <w:sz w:val="16"/>
                <w:szCs w:val="16"/>
              </w:rPr>
            </w:pPr>
            <w:r w:rsidRPr="009B48E9">
              <w:rPr>
                <w:rFonts w:ascii="Times New Roman" w:hAnsi="Times New Roman"/>
                <w:sz w:val="16"/>
                <w:szCs w:val="16"/>
              </w:rPr>
              <w:t>Contact Person : Mr.Mr.V.D. Srinath, Director</w:t>
            </w:r>
          </w:p>
          <w:p w:rsidR="009B48E9" w:rsidRPr="009B48E9" w:rsidRDefault="009B48E9" w:rsidP="009E7504">
            <w:pPr>
              <w:rPr>
                <w:rFonts w:ascii="Times New Roman" w:hAnsi="Times New Roman"/>
                <w:sz w:val="16"/>
                <w:szCs w:val="16"/>
              </w:rPr>
            </w:pPr>
            <w:r w:rsidRPr="009B48E9">
              <w:rPr>
                <w:rFonts w:ascii="Times New Roman" w:hAnsi="Times New Roman"/>
                <w:sz w:val="16"/>
                <w:szCs w:val="16"/>
              </w:rPr>
              <w:t xml:space="preserve">Mobile : 09790927580, Email id : </w:t>
            </w:r>
            <w:hyperlink r:id="rId10" w:history="1">
              <w:r w:rsidRPr="009B48E9">
                <w:rPr>
                  <w:rStyle w:val="Hyperlink"/>
                  <w:rFonts w:ascii="Times New Roman" w:hAnsi="Times New Roman"/>
                  <w:sz w:val="16"/>
                  <w:szCs w:val="16"/>
                </w:rPr>
                <w:t>vds@sunteknolozy.com</w:t>
              </w:r>
            </w:hyperlink>
          </w:p>
          <w:p w:rsidR="009B48E9" w:rsidRPr="009B48E9" w:rsidRDefault="009B48E9" w:rsidP="009E7504">
            <w:pPr>
              <w:rPr>
                <w:rFonts w:ascii="Times New Roman" w:hAnsi="Times New Roman"/>
                <w:sz w:val="16"/>
                <w:szCs w:val="16"/>
              </w:rPr>
            </w:pPr>
            <w:r w:rsidRPr="009B48E9">
              <w:rPr>
                <w:rFonts w:ascii="Times New Roman" w:hAnsi="Times New Roman"/>
                <w:sz w:val="16"/>
                <w:szCs w:val="16"/>
              </w:rPr>
              <w:t>GSTIN: 33AEPPG2831N1ZB</w:t>
            </w:r>
          </w:p>
          <w:p w:rsidR="009B48E9" w:rsidRPr="009B48E9" w:rsidRDefault="009B48E9" w:rsidP="009E7504">
            <w:pPr>
              <w:rPr>
                <w:rFonts w:ascii="Times New Roman" w:hAnsi="Times New Roman"/>
                <w:sz w:val="16"/>
                <w:szCs w:val="16"/>
              </w:rPr>
            </w:pPr>
            <w:r w:rsidRPr="009B48E9">
              <w:rPr>
                <w:rFonts w:ascii="Times New Roman" w:hAnsi="Times New Roman"/>
                <w:sz w:val="16"/>
                <w:szCs w:val="16"/>
              </w:rPr>
              <w:t>PAN No: AEPPG2831N</w:t>
            </w:r>
          </w:p>
          <w:p w:rsidR="009B48E9" w:rsidRPr="009B48E9" w:rsidRDefault="009B48E9" w:rsidP="009E7504">
            <w:pPr>
              <w:rPr>
                <w:rFonts w:ascii="Times New Roman" w:hAnsi="Times New Roman"/>
                <w:sz w:val="16"/>
                <w:szCs w:val="16"/>
              </w:rPr>
            </w:pPr>
          </w:p>
          <w:p w:rsidR="009B48E9" w:rsidRPr="009B48E9" w:rsidRDefault="009B48E9" w:rsidP="009E7504">
            <w:pPr>
              <w:rPr>
                <w:rFonts w:ascii="Times New Roman" w:hAnsi="Times New Roman"/>
                <w:b/>
                <w:sz w:val="16"/>
                <w:szCs w:val="16"/>
              </w:rPr>
            </w:pPr>
            <w:r w:rsidRPr="009B48E9">
              <w:rPr>
                <w:rFonts w:ascii="Times New Roman" w:hAnsi="Times New Roman"/>
                <w:b/>
                <w:sz w:val="16"/>
                <w:szCs w:val="16"/>
              </w:rPr>
              <w:t>8) Ultra Instruments</w:t>
            </w:r>
            <w:r w:rsidRPr="009B48E9">
              <w:rPr>
                <w:rFonts w:ascii="Times New Roman" w:hAnsi="Times New Roman"/>
                <w:sz w:val="16"/>
                <w:szCs w:val="16"/>
              </w:rPr>
              <w:t xml:space="preserve"> "Ultra Manor", No. 39/1-9, Krishna Extn</w:t>
            </w:r>
          </w:p>
          <w:p w:rsidR="009B48E9" w:rsidRPr="009B48E9" w:rsidRDefault="009B48E9" w:rsidP="009E7504">
            <w:pPr>
              <w:rPr>
                <w:rFonts w:ascii="Times New Roman" w:hAnsi="Times New Roman"/>
                <w:sz w:val="16"/>
                <w:szCs w:val="16"/>
              </w:rPr>
            </w:pPr>
            <w:r w:rsidRPr="009B48E9">
              <w:rPr>
                <w:rFonts w:ascii="Times New Roman" w:hAnsi="Times New Roman"/>
                <w:sz w:val="16"/>
                <w:szCs w:val="16"/>
              </w:rPr>
              <w:t>Hulimavu, Bangalore- 560076, P: (+9180)26485599</w:t>
            </w:r>
          </w:p>
          <w:p w:rsidR="009B48E9" w:rsidRPr="009B48E9" w:rsidRDefault="009B48E9" w:rsidP="009E7504">
            <w:pPr>
              <w:rPr>
                <w:rFonts w:ascii="Times New Roman" w:hAnsi="Times New Roman"/>
                <w:sz w:val="16"/>
                <w:szCs w:val="16"/>
              </w:rPr>
            </w:pPr>
            <w:r w:rsidRPr="009B48E9">
              <w:rPr>
                <w:rFonts w:ascii="Times New Roman" w:hAnsi="Times New Roman"/>
                <w:sz w:val="16"/>
                <w:szCs w:val="16"/>
              </w:rPr>
              <w:t>Contact Person : Ms.Sharmila, Sales Co-ordinator</w:t>
            </w:r>
          </w:p>
          <w:p w:rsidR="009B48E9" w:rsidRPr="009B48E9" w:rsidRDefault="009B48E9" w:rsidP="009E7504">
            <w:pPr>
              <w:rPr>
                <w:rFonts w:ascii="Times New Roman" w:hAnsi="Times New Roman"/>
                <w:sz w:val="16"/>
                <w:szCs w:val="16"/>
              </w:rPr>
            </w:pPr>
            <w:r w:rsidRPr="009B48E9">
              <w:rPr>
                <w:rFonts w:ascii="Times New Roman" w:hAnsi="Times New Roman"/>
                <w:sz w:val="16"/>
                <w:szCs w:val="16"/>
              </w:rPr>
              <w:t>Mobile : 09731928866, Email id : instruments@ultragroup.in</w:t>
            </w:r>
          </w:p>
          <w:p w:rsidR="009B48E9" w:rsidRPr="009B48E9" w:rsidRDefault="009B48E9" w:rsidP="009E7504">
            <w:pPr>
              <w:rPr>
                <w:rFonts w:ascii="Times New Roman" w:hAnsi="Times New Roman"/>
                <w:sz w:val="16"/>
                <w:szCs w:val="16"/>
              </w:rPr>
            </w:pPr>
            <w:r w:rsidRPr="009B48E9">
              <w:rPr>
                <w:rFonts w:ascii="Times New Roman" w:hAnsi="Times New Roman"/>
                <w:sz w:val="16"/>
                <w:szCs w:val="16"/>
              </w:rPr>
              <w:t>GSTIN: 29AACFU4780B1Z5</w:t>
            </w:r>
          </w:p>
          <w:p w:rsidR="009B48E9" w:rsidRPr="009B48E9" w:rsidRDefault="009B48E9" w:rsidP="009E7504">
            <w:pPr>
              <w:rPr>
                <w:rFonts w:ascii="Times New Roman" w:hAnsi="Times New Roman"/>
                <w:sz w:val="16"/>
                <w:szCs w:val="16"/>
              </w:rPr>
            </w:pPr>
            <w:r w:rsidRPr="009B48E9">
              <w:rPr>
                <w:rFonts w:ascii="Times New Roman" w:hAnsi="Times New Roman"/>
                <w:sz w:val="16"/>
                <w:szCs w:val="16"/>
              </w:rPr>
              <w:t>PAN No: AACFU4780B</w:t>
            </w:r>
          </w:p>
          <w:p w:rsidR="009B48E9" w:rsidRPr="009B48E9" w:rsidRDefault="009B48E9" w:rsidP="009E7504">
            <w:pPr>
              <w:rPr>
                <w:rFonts w:ascii="Times New Roman" w:hAnsi="Times New Roman"/>
                <w:sz w:val="16"/>
                <w:szCs w:val="16"/>
              </w:rPr>
            </w:pPr>
          </w:p>
          <w:p w:rsidR="009B48E9" w:rsidRPr="009B48E9" w:rsidRDefault="009B48E9" w:rsidP="009E7504">
            <w:pPr>
              <w:rPr>
                <w:rFonts w:ascii="Times New Roman" w:hAnsi="Times New Roman"/>
                <w:b/>
                <w:sz w:val="16"/>
                <w:szCs w:val="16"/>
              </w:rPr>
            </w:pPr>
            <w:r w:rsidRPr="009B48E9">
              <w:rPr>
                <w:rFonts w:ascii="Times New Roman" w:hAnsi="Times New Roman"/>
                <w:b/>
                <w:sz w:val="16"/>
                <w:szCs w:val="16"/>
              </w:rPr>
              <w:t>9) Adilab Technologies Pvt Ltd</w:t>
            </w:r>
          </w:p>
          <w:p w:rsidR="009B48E9" w:rsidRPr="009B48E9" w:rsidRDefault="009B48E9" w:rsidP="009E7504">
            <w:pPr>
              <w:rPr>
                <w:rFonts w:ascii="Times New Roman" w:hAnsi="Times New Roman"/>
                <w:sz w:val="16"/>
                <w:szCs w:val="16"/>
              </w:rPr>
            </w:pPr>
            <w:r w:rsidRPr="009B48E9">
              <w:rPr>
                <w:rFonts w:ascii="Times New Roman" w:hAnsi="Times New Roman"/>
                <w:sz w:val="16"/>
                <w:szCs w:val="16"/>
              </w:rPr>
              <w:t>No. 29,  "Adigiri", 1st Cross,  Mico Layout,</w:t>
            </w:r>
          </w:p>
          <w:p w:rsidR="009B48E9" w:rsidRPr="009B48E9" w:rsidRDefault="009B48E9" w:rsidP="009E7504">
            <w:pPr>
              <w:rPr>
                <w:rFonts w:ascii="Times New Roman" w:hAnsi="Times New Roman"/>
                <w:sz w:val="16"/>
                <w:szCs w:val="16"/>
              </w:rPr>
            </w:pPr>
            <w:r w:rsidRPr="009B48E9">
              <w:rPr>
                <w:rFonts w:ascii="Times New Roman" w:hAnsi="Times New Roman"/>
                <w:sz w:val="16"/>
                <w:szCs w:val="16"/>
              </w:rPr>
              <w:t>Mahalakshmipuram, Bangalore - 560086.</w:t>
            </w:r>
          </w:p>
          <w:p w:rsidR="009B48E9" w:rsidRPr="009B48E9" w:rsidRDefault="009B48E9" w:rsidP="009E7504">
            <w:pPr>
              <w:rPr>
                <w:rFonts w:ascii="Times New Roman" w:hAnsi="Times New Roman"/>
                <w:sz w:val="16"/>
                <w:szCs w:val="16"/>
              </w:rPr>
            </w:pPr>
            <w:r w:rsidRPr="009B48E9">
              <w:rPr>
                <w:rFonts w:ascii="Times New Roman" w:hAnsi="Times New Roman"/>
                <w:sz w:val="16"/>
                <w:szCs w:val="16"/>
              </w:rPr>
              <w:t>Contact Person :Mr. K. Gopi. Regional Director</w:t>
            </w:r>
          </w:p>
          <w:p w:rsidR="009B48E9" w:rsidRPr="009B48E9" w:rsidRDefault="009B48E9" w:rsidP="009E7504">
            <w:pPr>
              <w:rPr>
                <w:rFonts w:ascii="Times New Roman" w:hAnsi="Times New Roman"/>
                <w:sz w:val="16"/>
                <w:szCs w:val="16"/>
              </w:rPr>
            </w:pPr>
            <w:r w:rsidRPr="009B48E9">
              <w:rPr>
                <w:rFonts w:ascii="Times New Roman" w:hAnsi="Times New Roman"/>
                <w:sz w:val="16"/>
                <w:szCs w:val="16"/>
              </w:rPr>
              <w:t xml:space="preserve">Mobile :  9940180544, Email Id : </w:t>
            </w:r>
            <w:hyperlink r:id="rId11" w:history="1">
              <w:r w:rsidRPr="009B48E9">
                <w:rPr>
                  <w:rStyle w:val="Hyperlink"/>
                  <w:rFonts w:ascii="Times New Roman" w:hAnsi="Times New Roman"/>
                  <w:sz w:val="16"/>
                  <w:szCs w:val="16"/>
                </w:rPr>
                <w:t>gopi@adilabtech.com</w:t>
              </w:r>
            </w:hyperlink>
          </w:p>
          <w:p w:rsidR="009B48E9" w:rsidRPr="009B48E9" w:rsidRDefault="009B48E9" w:rsidP="009E7504">
            <w:pPr>
              <w:rPr>
                <w:rFonts w:ascii="Times New Roman" w:hAnsi="Times New Roman"/>
                <w:sz w:val="16"/>
                <w:szCs w:val="16"/>
              </w:rPr>
            </w:pPr>
            <w:r w:rsidRPr="009B48E9">
              <w:rPr>
                <w:rFonts w:ascii="Times New Roman" w:hAnsi="Times New Roman"/>
                <w:sz w:val="16"/>
                <w:szCs w:val="16"/>
              </w:rPr>
              <w:t>GSTIN: 29AANCA0676L1Z4</w:t>
            </w:r>
          </w:p>
          <w:p w:rsidR="009B48E9" w:rsidRPr="009B48E9" w:rsidRDefault="009B48E9" w:rsidP="009E7504">
            <w:pPr>
              <w:rPr>
                <w:rFonts w:ascii="Times New Roman" w:hAnsi="Times New Roman"/>
                <w:sz w:val="16"/>
                <w:szCs w:val="16"/>
              </w:rPr>
            </w:pPr>
            <w:r w:rsidRPr="009B48E9">
              <w:rPr>
                <w:rFonts w:ascii="Times New Roman" w:hAnsi="Times New Roman"/>
                <w:sz w:val="16"/>
                <w:szCs w:val="16"/>
              </w:rPr>
              <w:t>PAN No: AANCA0676L</w:t>
            </w:r>
          </w:p>
          <w:p w:rsidR="009B48E9" w:rsidRPr="009B48E9" w:rsidRDefault="009B48E9" w:rsidP="009E7504">
            <w:pPr>
              <w:rPr>
                <w:rFonts w:ascii="Times New Roman" w:hAnsi="Times New Roman"/>
                <w:sz w:val="16"/>
                <w:szCs w:val="16"/>
              </w:rPr>
            </w:pPr>
          </w:p>
          <w:p w:rsidR="009B48E9" w:rsidRPr="009B48E9" w:rsidRDefault="009B48E9" w:rsidP="009E7504">
            <w:pPr>
              <w:rPr>
                <w:rFonts w:ascii="Times New Roman" w:hAnsi="Times New Roman"/>
                <w:sz w:val="16"/>
                <w:szCs w:val="16"/>
              </w:rPr>
            </w:pPr>
            <w:r w:rsidRPr="009B48E9">
              <w:rPr>
                <w:rFonts w:ascii="Times New Roman" w:hAnsi="Times New Roman"/>
                <w:b/>
                <w:sz w:val="16"/>
                <w:szCs w:val="16"/>
              </w:rPr>
              <w:lastRenderedPageBreak/>
              <w:t>10)NRI Technologies</w:t>
            </w:r>
            <w:r w:rsidRPr="009B48E9">
              <w:rPr>
                <w:rFonts w:ascii="Times New Roman" w:hAnsi="Times New Roman"/>
                <w:sz w:val="16"/>
                <w:szCs w:val="16"/>
              </w:rPr>
              <w:t>,</w:t>
            </w:r>
          </w:p>
          <w:p w:rsidR="009B48E9" w:rsidRPr="009B48E9" w:rsidRDefault="009B48E9" w:rsidP="009E7504">
            <w:pPr>
              <w:rPr>
                <w:rFonts w:ascii="Times New Roman" w:hAnsi="Times New Roman"/>
                <w:sz w:val="16"/>
                <w:szCs w:val="16"/>
              </w:rPr>
            </w:pPr>
            <w:r w:rsidRPr="009B48E9">
              <w:rPr>
                <w:rFonts w:ascii="Times New Roman" w:hAnsi="Times New Roman"/>
                <w:sz w:val="16"/>
                <w:szCs w:val="16"/>
              </w:rPr>
              <w:t>#37, 2</w:t>
            </w:r>
            <w:r w:rsidRPr="009B48E9">
              <w:rPr>
                <w:rFonts w:ascii="Times New Roman" w:hAnsi="Times New Roman"/>
                <w:sz w:val="16"/>
                <w:szCs w:val="16"/>
                <w:vertAlign w:val="superscript"/>
              </w:rPr>
              <w:t>nd</w:t>
            </w:r>
            <w:r w:rsidRPr="009B48E9">
              <w:rPr>
                <w:rFonts w:ascii="Times New Roman" w:hAnsi="Times New Roman"/>
                <w:sz w:val="16"/>
                <w:szCs w:val="16"/>
              </w:rPr>
              <w:t xml:space="preserve"> floor, 6</w:t>
            </w:r>
            <w:r w:rsidRPr="009B48E9">
              <w:rPr>
                <w:rFonts w:ascii="Times New Roman" w:hAnsi="Times New Roman"/>
                <w:sz w:val="16"/>
                <w:szCs w:val="16"/>
                <w:vertAlign w:val="superscript"/>
              </w:rPr>
              <w:t>th</w:t>
            </w:r>
            <w:r w:rsidRPr="009B48E9">
              <w:rPr>
                <w:rFonts w:ascii="Times New Roman" w:hAnsi="Times New Roman"/>
                <w:sz w:val="16"/>
                <w:szCs w:val="16"/>
              </w:rPr>
              <w:t xml:space="preserve"> temple road, </w:t>
            </w:r>
          </w:p>
          <w:p w:rsidR="009B48E9" w:rsidRPr="009B48E9" w:rsidRDefault="009B48E9" w:rsidP="009E7504">
            <w:pPr>
              <w:rPr>
                <w:rFonts w:ascii="Times New Roman" w:hAnsi="Times New Roman"/>
                <w:sz w:val="16"/>
                <w:szCs w:val="16"/>
              </w:rPr>
            </w:pPr>
            <w:r w:rsidRPr="009B48E9">
              <w:rPr>
                <w:rFonts w:ascii="Times New Roman" w:hAnsi="Times New Roman"/>
                <w:sz w:val="16"/>
                <w:szCs w:val="16"/>
              </w:rPr>
              <w:t>15</w:t>
            </w:r>
            <w:r w:rsidRPr="009B48E9">
              <w:rPr>
                <w:rFonts w:ascii="Times New Roman" w:hAnsi="Times New Roman"/>
                <w:sz w:val="16"/>
                <w:szCs w:val="16"/>
                <w:vertAlign w:val="superscript"/>
              </w:rPr>
              <w:t>th</w:t>
            </w:r>
            <w:r w:rsidRPr="009B48E9">
              <w:rPr>
                <w:rFonts w:ascii="Times New Roman" w:hAnsi="Times New Roman"/>
                <w:sz w:val="16"/>
                <w:szCs w:val="16"/>
              </w:rPr>
              <w:t xml:space="preserve"> cross, Malleshwaram,</w:t>
            </w:r>
          </w:p>
          <w:p w:rsidR="009B48E9" w:rsidRPr="009B48E9" w:rsidRDefault="009B48E9" w:rsidP="009E7504">
            <w:pPr>
              <w:rPr>
                <w:rFonts w:ascii="Times New Roman" w:hAnsi="Times New Roman"/>
                <w:sz w:val="16"/>
                <w:szCs w:val="16"/>
              </w:rPr>
            </w:pPr>
            <w:r w:rsidRPr="009B48E9">
              <w:rPr>
                <w:rFonts w:ascii="Times New Roman" w:hAnsi="Times New Roman"/>
                <w:sz w:val="16"/>
                <w:szCs w:val="16"/>
              </w:rPr>
              <w:t xml:space="preserve">Bangalore – 560003Email: </w:t>
            </w:r>
            <w:hyperlink r:id="rId12" w:history="1">
              <w:r w:rsidRPr="009B48E9">
                <w:rPr>
                  <w:rStyle w:val="Hyperlink"/>
                  <w:rFonts w:ascii="Times New Roman" w:hAnsi="Times New Roman"/>
                  <w:sz w:val="16"/>
                  <w:szCs w:val="16"/>
                </w:rPr>
                <w:t>nritechnologies@rediffmail.com</w:t>
              </w:r>
            </w:hyperlink>
          </w:p>
          <w:p w:rsidR="009B48E9" w:rsidRPr="009B48E9" w:rsidRDefault="009B48E9" w:rsidP="009E7504">
            <w:pPr>
              <w:rPr>
                <w:rFonts w:ascii="Times New Roman" w:hAnsi="Times New Roman"/>
                <w:sz w:val="16"/>
                <w:szCs w:val="16"/>
              </w:rPr>
            </w:pPr>
            <w:r w:rsidRPr="009B48E9">
              <w:rPr>
                <w:rFonts w:ascii="Times New Roman" w:hAnsi="Times New Roman"/>
                <w:sz w:val="16"/>
                <w:szCs w:val="16"/>
              </w:rPr>
              <w:t>Mob: 9845149013</w:t>
            </w:r>
          </w:p>
          <w:p w:rsidR="009B48E9" w:rsidRPr="009B48E9" w:rsidRDefault="009B48E9" w:rsidP="009E7504">
            <w:pPr>
              <w:rPr>
                <w:rFonts w:ascii="Times New Roman" w:hAnsi="Times New Roman"/>
                <w:sz w:val="16"/>
                <w:szCs w:val="16"/>
              </w:rPr>
            </w:pPr>
            <w:r w:rsidRPr="009B48E9">
              <w:rPr>
                <w:rFonts w:ascii="Times New Roman" w:hAnsi="Times New Roman"/>
                <w:sz w:val="16"/>
                <w:szCs w:val="16"/>
              </w:rPr>
              <w:t>TIN No: 29680868952</w:t>
            </w:r>
          </w:p>
          <w:p w:rsidR="009B48E9" w:rsidRPr="009B48E9" w:rsidRDefault="009B48E9" w:rsidP="009E7504">
            <w:pPr>
              <w:rPr>
                <w:rFonts w:ascii="Times New Roman" w:hAnsi="Times New Roman"/>
                <w:sz w:val="16"/>
                <w:szCs w:val="16"/>
              </w:rPr>
            </w:pPr>
            <w:r w:rsidRPr="009B48E9">
              <w:rPr>
                <w:rFonts w:ascii="Times New Roman" w:hAnsi="Times New Roman"/>
                <w:sz w:val="16"/>
                <w:szCs w:val="16"/>
              </w:rPr>
              <w:t>TAN No: BLRNO8093B</w:t>
            </w:r>
          </w:p>
          <w:p w:rsidR="009B48E9" w:rsidRPr="009B48E9" w:rsidRDefault="009B48E9" w:rsidP="009E7504">
            <w:pPr>
              <w:rPr>
                <w:rFonts w:ascii="Times New Roman" w:hAnsi="Times New Roman"/>
                <w:sz w:val="16"/>
                <w:szCs w:val="16"/>
              </w:rPr>
            </w:pPr>
            <w:r w:rsidRPr="009B48E9">
              <w:rPr>
                <w:rFonts w:ascii="Times New Roman" w:hAnsi="Times New Roman"/>
                <w:sz w:val="16"/>
                <w:szCs w:val="16"/>
              </w:rPr>
              <w:t>GSTIN: 29ACQPN 2659J1ZS</w:t>
            </w:r>
          </w:p>
          <w:p w:rsidR="009B48E9" w:rsidRPr="009B48E9" w:rsidRDefault="009B48E9" w:rsidP="009E7504">
            <w:pPr>
              <w:rPr>
                <w:rFonts w:ascii="Times New Roman" w:hAnsi="Times New Roman"/>
                <w:sz w:val="16"/>
                <w:szCs w:val="16"/>
              </w:rPr>
            </w:pPr>
            <w:r w:rsidRPr="009B48E9">
              <w:rPr>
                <w:rFonts w:ascii="Times New Roman" w:hAnsi="Times New Roman"/>
                <w:sz w:val="16"/>
                <w:szCs w:val="16"/>
              </w:rPr>
              <w:t>PAN No: ACQPN3659J</w:t>
            </w:r>
          </w:p>
          <w:p w:rsidR="009B48E9" w:rsidRPr="009B48E9" w:rsidRDefault="009B48E9" w:rsidP="009E7504">
            <w:pPr>
              <w:rPr>
                <w:rFonts w:ascii="Times New Roman" w:hAnsi="Times New Roman"/>
                <w:b/>
                <w:sz w:val="16"/>
                <w:szCs w:val="16"/>
              </w:rPr>
            </w:pPr>
          </w:p>
          <w:p w:rsidR="009B48E9" w:rsidRPr="009B48E9" w:rsidRDefault="009B48E9" w:rsidP="009E7504">
            <w:pPr>
              <w:rPr>
                <w:rFonts w:ascii="Times New Roman" w:hAnsi="Times New Roman"/>
                <w:b/>
                <w:sz w:val="16"/>
                <w:szCs w:val="16"/>
              </w:rPr>
            </w:pPr>
            <w:r w:rsidRPr="009B48E9">
              <w:rPr>
                <w:rFonts w:ascii="Times New Roman" w:hAnsi="Times New Roman"/>
                <w:b/>
                <w:sz w:val="16"/>
                <w:szCs w:val="16"/>
              </w:rPr>
              <w:t>11)Vishak Scientific,</w:t>
            </w:r>
          </w:p>
          <w:p w:rsidR="009B48E9" w:rsidRPr="009B48E9" w:rsidRDefault="009B48E9" w:rsidP="009E7504">
            <w:pPr>
              <w:rPr>
                <w:rFonts w:ascii="Times New Roman" w:hAnsi="Times New Roman"/>
                <w:sz w:val="16"/>
                <w:szCs w:val="16"/>
              </w:rPr>
            </w:pPr>
            <w:r w:rsidRPr="009B48E9">
              <w:rPr>
                <w:rFonts w:ascii="Times New Roman" w:hAnsi="Times New Roman"/>
                <w:sz w:val="16"/>
                <w:szCs w:val="16"/>
              </w:rPr>
              <w:t>#2054, 8</w:t>
            </w:r>
            <w:r w:rsidRPr="009B48E9">
              <w:rPr>
                <w:rFonts w:ascii="Times New Roman" w:hAnsi="Times New Roman"/>
                <w:sz w:val="16"/>
                <w:szCs w:val="16"/>
                <w:vertAlign w:val="superscript"/>
              </w:rPr>
              <w:t>th</w:t>
            </w:r>
            <w:r w:rsidRPr="009B48E9">
              <w:rPr>
                <w:rFonts w:ascii="Times New Roman" w:hAnsi="Times New Roman"/>
                <w:sz w:val="16"/>
                <w:szCs w:val="16"/>
              </w:rPr>
              <w:t xml:space="preserve"> main, E Block, 2</w:t>
            </w:r>
            <w:r w:rsidRPr="009B48E9">
              <w:rPr>
                <w:rFonts w:ascii="Times New Roman" w:hAnsi="Times New Roman"/>
                <w:sz w:val="16"/>
                <w:szCs w:val="16"/>
                <w:vertAlign w:val="superscript"/>
              </w:rPr>
              <w:t>nd</w:t>
            </w:r>
            <w:r w:rsidRPr="009B48E9">
              <w:rPr>
                <w:rFonts w:ascii="Times New Roman" w:hAnsi="Times New Roman"/>
                <w:sz w:val="16"/>
                <w:szCs w:val="16"/>
              </w:rPr>
              <w:t xml:space="preserve"> stage</w:t>
            </w:r>
          </w:p>
          <w:p w:rsidR="009B48E9" w:rsidRPr="009B48E9" w:rsidRDefault="009B48E9" w:rsidP="009E7504">
            <w:pPr>
              <w:rPr>
                <w:rFonts w:ascii="Times New Roman" w:hAnsi="Times New Roman"/>
                <w:sz w:val="16"/>
                <w:szCs w:val="16"/>
              </w:rPr>
            </w:pPr>
            <w:r w:rsidRPr="009B48E9">
              <w:rPr>
                <w:rFonts w:ascii="Times New Roman" w:hAnsi="Times New Roman"/>
                <w:sz w:val="16"/>
                <w:szCs w:val="16"/>
              </w:rPr>
              <w:t>Rajajinagar</w:t>
            </w:r>
          </w:p>
          <w:p w:rsidR="009B48E9" w:rsidRPr="009B48E9" w:rsidRDefault="009B48E9" w:rsidP="009E7504">
            <w:pPr>
              <w:rPr>
                <w:rFonts w:ascii="Times New Roman" w:hAnsi="Times New Roman"/>
                <w:sz w:val="16"/>
                <w:szCs w:val="16"/>
              </w:rPr>
            </w:pPr>
            <w:r w:rsidRPr="009B48E9">
              <w:rPr>
                <w:rFonts w:ascii="Times New Roman" w:hAnsi="Times New Roman"/>
                <w:sz w:val="16"/>
                <w:szCs w:val="16"/>
              </w:rPr>
              <w:t>Bangalore – 560010</w:t>
            </w:r>
          </w:p>
          <w:p w:rsidR="009B48E9" w:rsidRPr="009B48E9" w:rsidRDefault="009B48E9" w:rsidP="009E7504">
            <w:pPr>
              <w:rPr>
                <w:rFonts w:ascii="Times New Roman" w:hAnsi="Times New Roman"/>
                <w:sz w:val="16"/>
                <w:szCs w:val="16"/>
              </w:rPr>
            </w:pPr>
            <w:r w:rsidRPr="009B48E9">
              <w:rPr>
                <w:rFonts w:ascii="Times New Roman" w:hAnsi="Times New Roman"/>
                <w:sz w:val="16"/>
                <w:szCs w:val="16"/>
              </w:rPr>
              <w:t>Contact person: Subramanian</w:t>
            </w:r>
          </w:p>
          <w:p w:rsidR="009B48E9" w:rsidRPr="009B48E9" w:rsidRDefault="009B48E9" w:rsidP="009E7504">
            <w:pPr>
              <w:rPr>
                <w:rFonts w:ascii="Times New Roman" w:hAnsi="Times New Roman"/>
                <w:sz w:val="16"/>
                <w:szCs w:val="16"/>
              </w:rPr>
            </w:pPr>
            <w:r w:rsidRPr="009B48E9">
              <w:rPr>
                <w:rFonts w:ascii="Times New Roman" w:hAnsi="Times New Roman"/>
                <w:sz w:val="16"/>
                <w:szCs w:val="16"/>
              </w:rPr>
              <w:t>Phone: 8105231300</w:t>
            </w:r>
          </w:p>
          <w:p w:rsidR="009B48E9" w:rsidRPr="009B48E9" w:rsidRDefault="009B48E9" w:rsidP="009E7504">
            <w:pPr>
              <w:rPr>
                <w:rFonts w:ascii="Times New Roman" w:hAnsi="Times New Roman"/>
                <w:sz w:val="16"/>
                <w:szCs w:val="16"/>
              </w:rPr>
            </w:pPr>
            <w:r w:rsidRPr="009B48E9">
              <w:rPr>
                <w:rFonts w:ascii="Times New Roman" w:hAnsi="Times New Roman"/>
                <w:sz w:val="16"/>
                <w:szCs w:val="16"/>
              </w:rPr>
              <w:t xml:space="preserve">Email: </w:t>
            </w:r>
            <w:hyperlink r:id="rId13" w:history="1">
              <w:r w:rsidRPr="009B48E9">
                <w:rPr>
                  <w:rStyle w:val="Hyperlink"/>
                  <w:rFonts w:ascii="Times New Roman" w:hAnsi="Times New Roman"/>
                  <w:sz w:val="16"/>
                  <w:szCs w:val="16"/>
                </w:rPr>
                <w:t>vishak2003@gmail.com</w:t>
              </w:r>
            </w:hyperlink>
          </w:p>
          <w:p w:rsidR="009B48E9" w:rsidRPr="009B48E9" w:rsidRDefault="009B48E9" w:rsidP="009E7504">
            <w:pPr>
              <w:rPr>
                <w:rFonts w:ascii="Times New Roman" w:hAnsi="Times New Roman"/>
                <w:sz w:val="16"/>
                <w:szCs w:val="16"/>
              </w:rPr>
            </w:pPr>
          </w:p>
          <w:p w:rsidR="009B48E9" w:rsidRPr="009B48E9" w:rsidRDefault="009B48E9" w:rsidP="009E7504">
            <w:pPr>
              <w:rPr>
                <w:rFonts w:ascii="Times New Roman" w:hAnsi="Times New Roman"/>
                <w:b/>
                <w:sz w:val="16"/>
                <w:szCs w:val="16"/>
              </w:rPr>
            </w:pPr>
            <w:r w:rsidRPr="009B48E9">
              <w:rPr>
                <w:rFonts w:ascii="Times New Roman" w:hAnsi="Times New Roman"/>
                <w:b/>
                <w:sz w:val="16"/>
                <w:szCs w:val="16"/>
              </w:rPr>
              <w:t>12)Swan Environmental south Pvt. Ltd.,</w:t>
            </w:r>
          </w:p>
          <w:p w:rsidR="009B48E9" w:rsidRPr="009B48E9" w:rsidRDefault="009B48E9" w:rsidP="009E7504">
            <w:pPr>
              <w:rPr>
                <w:rFonts w:ascii="Times New Roman" w:hAnsi="Times New Roman"/>
                <w:sz w:val="16"/>
                <w:szCs w:val="16"/>
              </w:rPr>
            </w:pPr>
            <w:r w:rsidRPr="009B48E9">
              <w:rPr>
                <w:rFonts w:ascii="Times New Roman" w:hAnsi="Times New Roman"/>
                <w:sz w:val="16"/>
                <w:szCs w:val="16"/>
              </w:rPr>
              <w:t>#278y, 1</w:t>
            </w:r>
            <w:r w:rsidRPr="009B48E9">
              <w:rPr>
                <w:rFonts w:ascii="Times New Roman" w:hAnsi="Times New Roman"/>
                <w:sz w:val="16"/>
                <w:szCs w:val="16"/>
                <w:vertAlign w:val="superscript"/>
              </w:rPr>
              <w:t>st</w:t>
            </w:r>
            <w:r w:rsidRPr="009B48E9">
              <w:rPr>
                <w:rFonts w:ascii="Times New Roman" w:hAnsi="Times New Roman"/>
                <w:sz w:val="16"/>
                <w:szCs w:val="16"/>
              </w:rPr>
              <w:t xml:space="preserve"> main, 7</w:t>
            </w:r>
            <w:r w:rsidRPr="009B48E9">
              <w:rPr>
                <w:rFonts w:ascii="Times New Roman" w:hAnsi="Times New Roman"/>
                <w:sz w:val="16"/>
                <w:szCs w:val="16"/>
                <w:vertAlign w:val="superscript"/>
              </w:rPr>
              <w:t>th</w:t>
            </w:r>
            <w:r w:rsidRPr="009B48E9">
              <w:rPr>
                <w:rFonts w:ascii="Times New Roman" w:hAnsi="Times New Roman"/>
                <w:sz w:val="16"/>
                <w:szCs w:val="16"/>
              </w:rPr>
              <w:t xml:space="preserve"> block, 4</w:t>
            </w:r>
            <w:r w:rsidRPr="009B48E9">
              <w:rPr>
                <w:rFonts w:ascii="Times New Roman" w:hAnsi="Times New Roman"/>
                <w:sz w:val="16"/>
                <w:szCs w:val="16"/>
                <w:vertAlign w:val="superscript"/>
              </w:rPr>
              <w:t>th</w:t>
            </w:r>
            <w:r w:rsidRPr="009B48E9">
              <w:rPr>
                <w:rFonts w:ascii="Times New Roman" w:hAnsi="Times New Roman"/>
                <w:sz w:val="16"/>
                <w:szCs w:val="16"/>
              </w:rPr>
              <w:t xml:space="preserve"> phase,</w:t>
            </w:r>
          </w:p>
          <w:p w:rsidR="009B48E9" w:rsidRPr="009B48E9" w:rsidRDefault="009B48E9" w:rsidP="009E7504">
            <w:pPr>
              <w:rPr>
                <w:rFonts w:ascii="Times New Roman" w:hAnsi="Times New Roman"/>
                <w:sz w:val="16"/>
                <w:szCs w:val="16"/>
              </w:rPr>
            </w:pPr>
            <w:r w:rsidRPr="009B48E9">
              <w:rPr>
                <w:rFonts w:ascii="Times New Roman" w:hAnsi="Times New Roman"/>
                <w:sz w:val="16"/>
                <w:szCs w:val="16"/>
              </w:rPr>
              <w:t>Banashankari, 3</w:t>
            </w:r>
            <w:r w:rsidRPr="009B48E9">
              <w:rPr>
                <w:rFonts w:ascii="Times New Roman" w:hAnsi="Times New Roman"/>
                <w:sz w:val="16"/>
                <w:szCs w:val="16"/>
                <w:vertAlign w:val="superscript"/>
              </w:rPr>
              <w:t>rd</w:t>
            </w:r>
            <w:r w:rsidRPr="009B48E9">
              <w:rPr>
                <w:rFonts w:ascii="Times New Roman" w:hAnsi="Times New Roman"/>
                <w:sz w:val="16"/>
                <w:szCs w:val="16"/>
              </w:rPr>
              <w:t xml:space="preserve"> stage,</w:t>
            </w:r>
          </w:p>
          <w:p w:rsidR="009B48E9" w:rsidRPr="009B48E9" w:rsidRDefault="009B48E9" w:rsidP="009E7504">
            <w:pPr>
              <w:rPr>
                <w:rFonts w:ascii="Times New Roman" w:hAnsi="Times New Roman"/>
                <w:sz w:val="16"/>
                <w:szCs w:val="16"/>
              </w:rPr>
            </w:pPr>
            <w:r w:rsidRPr="009B48E9">
              <w:rPr>
                <w:rFonts w:ascii="Times New Roman" w:hAnsi="Times New Roman"/>
                <w:sz w:val="16"/>
                <w:szCs w:val="16"/>
              </w:rPr>
              <w:t>Bangalore – 560085</w:t>
            </w:r>
          </w:p>
          <w:p w:rsidR="009B48E9" w:rsidRPr="009B48E9" w:rsidRDefault="009B48E9" w:rsidP="009E7504">
            <w:pPr>
              <w:rPr>
                <w:rFonts w:ascii="Times New Roman" w:hAnsi="Times New Roman"/>
                <w:sz w:val="16"/>
                <w:szCs w:val="16"/>
              </w:rPr>
            </w:pPr>
            <w:r w:rsidRPr="009B48E9">
              <w:rPr>
                <w:rFonts w:ascii="Times New Roman" w:hAnsi="Times New Roman"/>
                <w:sz w:val="16"/>
                <w:szCs w:val="16"/>
              </w:rPr>
              <w:t>Email:bangalore@swanenviron.com</w:t>
            </w:r>
          </w:p>
          <w:p w:rsidR="009B48E9" w:rsidRPr="009B48E9" w:rsidRDefault="009B48E9" w:rsidP="009E7504">
            <w:pPr>
              <w:rPr>
                <w:rFonts w:ascii="Times New Roman" w:hAnsi="Times New Roman"/>
                <w:sz w:val="16"/>
                <w:szCs w:val="16"/>
              </w:rPr>
            </w:pPr>
            <w:r w:rsidRPr="009B48E9">
              <w:rPr>
                <w:rFonts w:ascii="Times New Roman" w:hAnsi="Times New Roman"/>
                <w:sz w:val="16"/>
                <w:szCs w:val="16"/>
              </w:rPr>
              <w:t>Mob: 8095589011</w:t>
            </w:r>
          </w:p>
          <w:p w:rsidR="009B48E9" w:rsidRPr="009B48E9" w:rsidRDefault="009B48E9" w:rsidP="009E7504">
            <w:pPr>
              <w:rPr>
                <w:rFonts w:ascii="Times New Roman" w:hAnsi="Times New Roman"/>
                <w:sz w:val="16"/>
                <w:szCs w:val="16"/>
              </w:rPr>
            </w:pPr>
            <w:r w:rsidRPr="009B48E9">
              <w:rPr>
                <w:rFonts w:ascii="Times New Roman" w:hAnsi="Times New Roman"/>
                <w:sz w:val="16"/>
                <w:szCs w:val="16"/>
              </w:rPr>
              <w:t>Ph: 080-42056341</w:t>
            </w:r>
          </w:p>
          <w:p w:rsidR="009B48E9" w:rsidRPr="009B48E9" w:rsidRDefault="009B48E9" w:rsidP="009E7504">
            <w:pPr>
              <w:rPr>
                <w:rFonts w:ascii="Times New Roman" w:hAnsi="Times New Roman"/>
                <w:sz w:val="16"/>
                <w:szCs w:val="16"/>
              </w:rPr>
            </w:pPr>
            <w:r w:rsidRPr="009B48E9">
              <w:rPr>
                <w:rFonts w:ascii="Times New Roman" w:hAnsi="Times New Roman"/>
                <w:sz w:val="16"/>
                <w:szCs w:val="16"/>
              </w:rPr>
              <w:t>Contact person: Nagarajs Gupta</w:t>
            </w:r>
          </w:p>
          <w:p w:rsidR="009B48E9" w:rsidRPr="009B48E9" w:rsidRDefault="009B48E9" w:rsidP="009E7504">
            <w:pPr>
              <w:rPr>
                <w:rFonts w:ascii="Times New Roman" w:hAnsi="Times New Roman"/>
                <w:sz w:val="16"/>
                <w:szCs w:val="16"/>
              </w:rPr>
            </w:pPr>
          </w:p>
          <w:p w:rsidR="009B48E9" w:rsidRPr="009B48E9" w:rsidRDefault="009B48E9" w:rsidP="009E7504">
            <w:pPr>
              <w:rPr>
                <w:rFonts w:ascii="Times New Roman" w:hAnsi="Times New Roman"/>
                <w:b/>
                <w:sz w:val="16"/>
                <w:szCs w:val="16"/>
              </w:rPr>
            </w:pPr>
          </w:p>
          <w:p w:rsidR="009B48E9" w:rsidRPr="009B48E9" w:rsidRDefault="009B48E9" w:rsidP="009E7504">
            <w:pPr>
              <w:rPr>
                <w:rFonts w:ascii="Times New Roman" w:hAnsi="Times New Roman"/>
                <w:b/>
                <w:sz w:val="16"/>
                <w:szCs w:val="16"/>
              </w:rPr>
            </w:pPr>
            <w:r w:rsidRPr="009B48E9">
              <w:rPr>
                <w:rFonts w:ascii="Times New Roman" w:hAnsi="Times New Roman"/>
                <w:b/>
                <w:sz w:val="16"/>
                <w:szCs w:val="16"/>
              </w:rPr>
              <w:t>13) M/s. Ace Rasayan</w:t>
            </w:r>
          </w:p>
          <w:p w:rsidR="009B48E9" w:rsidRPr="009B48E9" w:rsidRDefault="009B48E9" w:rsidP="009E7504">
            <w:pPr>
              <w:rPr>
                <w:rFonts w:ascii="Times New Roman" w:hAnsi="Times New Roman"/>
                <w:sz w:val="16"/>
                <w:szCs w:val="16"/>
              </w:rPr>
            </w:pPr>
            <w:r w:rsidRPr="009B48E9">
              <w:rPr>
                <w:rFonts w:ascii="Times New Roman" w:hAnsi="Times New Roman"/>
                <w:sz w:val="16"/>
                <w:szCs w:val="16"/>
              </w:rPr>
              <w:t>No.10, Contour Road</w:t>
            </w:r>
          </w:p>
          <w:p w:rsidR="009B48E9" w:rsidRPr="009B48E9" w:rsidRDefault="009B48E9" w:rsidP="009E7504">
            <w:pPr>
              <w:rPr>
                <w:rFonts w:ascii="Times New Roman" w:hAnsi="Times New Roman"/>
                <w:sz w:val="16"/>
                <w:szCs w:val="16"/>
              </w:rPr>
            </w:pPr>
            <w:r w:rsidRPr="009B48E9">
              <w:rPr>
                <w:rFonts w:ascii="Times New Roman" w:hAnsi="Times New Roman"/>
                <w:sz w:val="16"/>
                <w:szCs w:val="16"/>
              </w:rPr>
              <w:t>GokulamIIIrd stage</w:t>
            </w:r>
          </w:p>
          <w:p w:rsidR="009B48E9" w:rsidRPr="009B48E9" w:rsidRDefault="009B48E9" w:rsidP="009E7504">
            <w:pPr>
              <w:rPr>
                <w:rFonts w:ascii="Times New Roman" w:hAnsi="Times New Roman"/>
                <w:sz w:val="16"/>
                <w:szCs w:val="16"/>
              </w:rPr>
            </w:pPr>
            <w:r w:rsidRPr="009B48E9">
              <w:rPr>
                <w:rFonts w:ascii="Times New Roman" w:hAnsi="Times New Roman"/>
                <w:sz w:val="16"/>
                <w:szCs w:val="16"/>
              </w:rPr>
              <w:t>Near Gokul theatre</w:t>
            </w:r>
          </w:p>
          <w:p w:rsidR="009B48E9" w:rsidRPr="009B48E9" w:rsidRDefault="009B48E9" w:rsidP="009E7504">
            <w:pPr>
              <w:rPr>
                <w:rFonts w:ascii="Times New Roman" w:hAnsi="Times New Roman"/>
                <w:sz w:val="16"/>
                <w:szCs w:val="16"/>
              </w:rPr>
            </w:pPr>
            <w:r w:rsidRPr="009B48E9">
              <w:rPr>
                <w:rFonts w:ascii="Times New Roman" w:hAnsi="Times New Roman"/>
                <w:sz w:val="16"/>
                <w:szCs w:val="16"/>
              </w:rPr>
              <w:t>Mysore – 570002</w:t>
            </w:r>
          </w:p>
          <w:p w:rsidR="009B48E9" w:rsidRPr="009B48E9" w:rsidRDefault="009B48E9" w:rsidP="009E7504">
            <w:pPr>
              <w:rPr>
                <w:rFonts w:ascii="Times New Roman" w:hAnsi="Times New Roman"/>
                <w:sz w:val="16"/>
                <w:szCs w:val="16"/>
              </w:rPr>
            </w:pPr>
            <w:r w:rsidRPr="009B48E9">
              <w:rPr>
                <w:rFonts w:ascii="Times New Roman" w:hAnsi="Times New Roman"/>
                <w:sz w:val="16"/>
                <w:szCs w:val="16"/>
              </w:rPr>
              <w:t>Tel: 2518191</w:t>
            </w:r>
          </w:p>
          <w:p w:rsidR="009B48E9" w:rsidRPr="009B48E9" w:rsidRDefault="009B48E9" w:rsidP="009E7504">
            <w:pPr>
              <w:rPr>
                <w:rFonts w:ascii="Times New Roman" w:hAnsi="Times New Roman"/>
                <w:sz w:val="16"/>
                <w:szCs w:val="16"/>
              </w:rPr>
            </w:pPr>
            <w:r w:rsidRPr="009B48E9">
              <w:rPr>
                <w:rFonts w:ascii="Times New Roman" w:hAnsi="Times New Roman"/>
                <w:sz w:val="16"/>
                <w:szCs w:val="16"/>
              </w:rPr>
              <w:t>Fax: 2416960</w:t>
            </w:r>
          </w:p>
          <w:p w:rsidR="009B48E9" w:rsidRPr="009B48E9" w:rsidRDefault="009B48E9" w:rsidP="009E7504">
            <w:pPr>
              <w:rPr>
                <w:rFonts w:ascii="Times New Roman" w:hAnsi="Times New Roman"/>
                <w:sz w:val="16"/>
                <w:szCs w:val="16"/>
              </w:rPr>
            </w:pPr>
            <w:r w:rsidRPr="009B48E9">
              <w:rPr>
                <w:rFonts w:ascii="Times New Roman" w:hAnsi="Times New Roman"/>
                <w:sz w:val="16"/>
                <w:szCs w:val="16"/>
              </w:rPr>
              <w:t>Contact person: ShyamHegde</w:t>
            </w:r>
          </w:p>
          <w:p w:rsidR="009B48E9" w:rsidRPr="009B48E9" w:rsidRDefault="009B48E9" w:rsidP="009E7504">
            <w:pPr>
              <w:rPr>
                <w:rFonts w:ascii="Times New Roman" w:hAnsi="Times New Roman"/>
                <w:sz w:val="16"/>
                <w:szCs w:val="16"/>
              </w:rPr>
            </w:pPr>
            <w:r w:rsidRPr="009B48E9">
              <w:rPr>
                <w:rFonts w:ascii="Times New Roman" w:hAnsi="Times New Roman"/>
                <w:sz w:val="16"/>
                <w:szCs w:val="16"/>
              </w:rPr>
              <w:t>Email:mysore@acerasayan.com</w:t>
            </w:r>
          </w:p>
          <w:p w:rsidR="009B48E9" w:rsidRPr="009B48E9" w:rsidRDefault="009B48E9" w:rsidP="009E7504">
            <w:pPr>
              <w:rPr>
                <w:rFonts w:ascii="Times New Roman" w:hAnsi="Times New Roman"/>
                <w:sz w:val="16"/>
                <w:szCs w:val="16"/>
              </w:rPr>
            </w:pPr>
            <w:r w:rsidRPr="009B48E9">
              <w:rPr>
                <w:rFonts w:ascii="Times New Roman" w:hAnsi="Times New Roman"/>
                <w:sz w:val="16"/>
                <w:szCs w:val="16"/>
              </w:rPr>
              <w:t>Mob: 9448045226</w:t>
            </w:r>
          </w:p>
          <w:p w:rsidR="009B48E9" w:rsidRPr="009B48E9" w:rsidRDefault="009B48E9" w:rsidP="009E7504">
            <w:pPr>
              <w:rPr>
                <w:rFonts w:ascii="Times New Roman" w:hAnsi="Times New Roman"/>
                <w:sz w:val="16"/>
                <w:szCs w:val="16"/>
              </w:rPr>
            </w:pPr>
          </w:p>
          <w:p w:rsidR="009B48E9" w:rsidRPr="009B48E9" w:rsidRDefault="009B48E9" w:rsidP="009E7504">
            <w:pPr>
              <w:rPr>
                <w:rFonts w:ascii="Times New Roman" w:hAnsi="Times New Roman"/>
                <w:b/>
                <w:sz w:val="16"/>
                <w:szCs w:val="16"/>
              </w:rPr>
            </w:pPr>
            <w:r w:rsidRPr="009B48E9">
              <w:rPr>
                <w:rFonts w:ascii="Times New Roman" w:hAnsi="Times New Roman"/>
                <w:b/>
                <w:sz w:val="16"/>
                <w:szCs w:val="16"/>
              </w:rPr>
              <w:t>14) M/s. Leo Scientific</w:t>
            </w:r>
          </w:p>
          <w:p w:rsidR="009B48E9" w:rsidRPr="009B48E9" w:rsidRDefault="009B48E9" w:rsidP="009E7504">
            <w:pPr>
              <w:rPr>
                <w:rFonts w:ascii="Times New Roman" w:hAnsi="Times New Roman"/>
                <w:sz w:val="16"/>
                <w:szCs w:val="16"/>
              </w:rPr>
            </w:pPr>
            <w:r w:rsidRPr="009B48E9">
              <w:rPr>
                <w:rFonts w:ascii="Times New Roman" w:hAnsi="Times New Roman"/>
                <w:sz w:val="16"/>
                <w:szCs w:val="16"/>
              </w:rPr>
              <w:t>21, Ground floor, 4th Cross,</w:t>
            </w:r>
          </w:p>
          <w:p w:rsidR="009B48E9" w:rsidRPr="009B48E9" w:rsidRDefault="009B48E9" w:rsidP="009E7504">
            <w:pPr>
              <w:rPr>
                <w:rFonts w:ascii="Times New Roman" w:hAnsi="Times New Roman"/>
                <w:sz w:val="16"/>
                <w:szCs w:val="16"/>
              </w:rPr>
            </w:pPr>
            <w:r w:rsidRPr="009B48E9">
              <w:rPr>
                <w:rFonts w:ascii="Times New Roman" w:hAnsi="Times New Roman"/>
                <w:sz w:val="16"/>
                <w:szCs w:val="16"/>
              </w:rPr>
              <w:t>27th main, Venugopalaswamy Layout</w:t>
            </w:r>
          </w:p>
          <w:p w:rsidR="009B48E9" w:rsidRPr="009B48E9" w:rsidRDefault="009B48E9" w:rsidP="009E7504">
            <w:pPr>
              <w:rPr>
                <w:rFonts w:ascii="Times New Roman" w:hAnsi="Times New Roman"/>
                <w:sz w:val="16"/>
                <w:szCs w:val="16"/>
              </w:rPr>
            </w:pPr>
            <w:r w:rsidRPr="009B48E9">
              <w:rPr>
                <w:rFonts w:ascii="Times New Roman" w:hAnsi="Times New Roman"/>
                <w:sz w:val="16"/>
                <w:szCs w:val="16"/>
              </w:rPr>
              <w:t>Bangalore – 560047</w:t>
            </w:r>
          </w:p>
          <w:p w:rsidR="009B48E9" w:rsidRPr="009B48E9" w:rsidRDefault="009B48E9" w:rsidP="009E7504">
            <w:pPr>
              <w:rPr>
                <w:rFonts w:ascii="Times New Roman" w:hAnsi="Times New Roman"/>
                <w:sz w:val="16"/>
                <w:szCs w:val="16"/>
              </w:rPr>
            </w:pPr>
            <w:r w:rsidRPr="009B48E9">
              <w:rPr>
                <w:rFonts w:ascii="Times New Roman" w:hAnsi="Times New Roman"/>
                <w:sz w:val="16"/>
                <w:szCs w:val="16"/>
              </w:rPr>
              <w:t>Contact person: saji M S</w:t>
            </w:r>
          </w:p>
          <w:p w:rsidR="009B48E9" w:rsidRPr="009B48E9" w:rsidRDefault="009B48E9" w:rsidP="009E7504">
            <w:pPr>
              <w:rPr>
                <w:rFonts w:ascii="Times New Roman" w:hAnsi="Times New Roman"/>
                <w:sz w:val="16"/>
                <w:szCs w:val="16"/>
              </w:rPr>
            </w:pPr>
            <w:r w:rsidRPr="009B48E9">
              <w:rPr>
                <w:rFonts w:ascii="Times New Roman" w:hAnsi="Times New Roman"/>
                <w:sz w:val="16"/>
                <w:szCs w:val="16"/>
              </w:rPr>
              <w:t xml:space="preserve">Email: </w:t>
            </w:r>
            <w:hyperlink r:id="rId14" w:history="1">
              <w:r w:rsidRPr="009B48E9">
                <w:rPr>
                  <w:rFonts w:ascii="Times New Roman" w:hAnsi="Times New Roman"/>
                  <w:sz w:val="16"/>
                  <w:szCs w:val="16"/>
                </w:rPr>
                <w:t>sajmatms@gmail.com</w:t>
              </w:r>
            </w:hyperlink>
          </w:p>
          <w:p w:rsidR="009B48E9" w:rsidRPr="009B48E9" w:rsidRDefault="009B48E9" w:rsidP="009E7504">
            <w:pPr>
              <w:rPr>
                <w:rFonts w:ascii="Times New Roman" w:hAnsi="Times New Roman"/>
                <w:sz w:val="16"/>
                <w:szCs w:val="16"/>
              </w:rPr>
            </w:pPr>
            <w:r w:rsidRPr="009B48E9">
              <w:rPr>
                <w:rFonts w:ascii="Times New Roman" w:hAnsi="Times New Roman"/>
                <w:sz w:val="16"/>
                <w:szCs w:val="16"/>
              </w:rPr>
              <w:t>Mob: 9845083015</w:t>
            </w:r>
          </w:p>
          <w:p w:rsidR="009B48E9" w:rsidRPr="009B48E9" w:rsidRDefault="009B48E9" w:rsidP="009E7504">
            <w:pPr>
              <w:rPr>
                <w:rFonts w:ascii="Times New Roman" w:hAnsi="Times New Roman"/>
                <w:sz w:val="16"/>
                <w:szCs w:val="16"/>
              </w:rPr>
            </w:pPr>
            <w:r w:rsidRPr="009B48E9">
              <w:rPr>
                <w:rFonts w:ascii="Times New Roman" w:hAnsi="Times New Roman"/>
                <w:sz w:val="16"/>
                <w:szCs w:val="16"/>
              </w:rPr>
              <w:t>TIN no: 29150351312</w:t>
            </w:r>
          </w:p>
          <w:p w:rsidR="009B48E9" w:rsidRPr="009B48E9" w:rsidRDefault="009B48E9" w:rsidP="009E7504">
            <w:pPr>
              <w:rPr>
                <w:rFonts w:ascii="Times New Roman" w:hAnsi="Times New Roman"/>
                <w:sz w:val="16"/>
                <w:szCs w:val="16"/>
              </w:rPr>
            </w:pPr>
            <w:r w:rsidRPr="009B48E9">
              <w:rPr>
                <w:rFonts w:ascii="Times New Roman" w:hAnsi="Times New Roman"/>
                <w:sz w:val="16"/>
                <w:szCs w:val="16"/>
              </w:rPr>
              <w:t>GSTIN:29BAXPS6540P1ZD</w:t>
            </w:r>
          </w:p>
          <w:p w:rsidR="009B48E9" w:rsidRPr="009B48E9" w:rsidRDefault="009B48E9" w:rsidP="009E7504">
            <w:pPr>
              <w:rPr>
                <w:rFonts w:ascii="Times New Roman" w:hAnsi="Times New Roman"/>
                <w:sz w:val="16"/>
                <w:szCs w:val="16"/>
              </w:rPr>
            </w:pPr>
            <w:r w:rsidRPr="009B48E9">
              <w:rPr>
                <w:rFonts w:ascii="Times New Roman" w:hAnsi="Times New Roman"/>
                <w:sz w:val="16"/>
                <w:szCs w:val="16"/>
              </w:rPr>
              <w:t>PAN No.: BAXPS6540P</w:t>
            </w:r>
          </w:p>
          <w:p w:rsidR="009B48E9" w:rsidRPr="009B48E9" w:rsidRDefault="009B48E9" w:rsidP="009E7504">
            <w:pPr>
              <w:rPr>
                <w:rFonts w:ascii="Times New Roman" w:hAnsi="Times New Roman"/>
                <w:sz w:val="16"/>
                <w:szCs w:val="16"/>
              </w:rPr>
            </w:pPr>
          </w:p>
          <w:p w:rsidR="009B48E9" w:rsidRPr="009B48E9" w:rsidRDefault="009B48E9" w:rsidP="009E7504">
            <w:pPr>
              <w:rPr>
                <w:rFonts w:ascii="Times New Roman" w:hAnsi="Times New Roman"/>
                <w:b/>
                <w:sz w:val="16"/>
                <w:szCs w:val="16"/>
              </w:rPr>
            </w:pPr>
            <w:r w:rsidRPr="009B48E9">
              <w:rPr>
                <w:rFonts w:ascii="Times New Roman" w:hAnsi="Times New Roman"/>
                <w:b/>
                <w:sz w:val="16"/>
                <w:szCs w:val="16"/>
              </w:rPr>
              <w:t>M/s. Labsupplies India Pvt. Ltd.</w:t>
            </w:r>
          </w:p>
          <w:p w:rsidR="009B48E9" w:rsidRPr="009B48E9" w:rsidRDefault="009B48E9" w:rsidP="009E7504">
            <w:pPr>
              <w:rPr>
                <w:rFonts w:ascii="Times New Roman" w:hAnsi="Times New Roman"/>
                <w:sz w:val="16"/>
                <w:szCs w:val="16"/>
              </w:rPr>
            </w:pPr>
            <w:r w:rsidRPr="009B48E9">
              <w:rPr>
                <w:rFonts w:ascii="Times New Roman" w:hAnsi="Times New Roman"/>
                <w:sz w:val="16"/>
                <w:szCs w:val="16"/>
              </w:rPr>
              <w:t>B81 – B, Rajaji Industrial Estate, Rajaji Nagar, Bangalore – 560044</w:t>
            </w:r>
          </w:p>
          <w:p w:rsidR="009B48E9" w:rsidRPr="009B48E9" w:rsidRDefault="009B48E9" w:rsidP="009E7504">
            <w:pPr>
              <w:rPr>
                <w:rFonts w:ascii="Times New Roman" w:hAnsi="Times New Roman"/>
                <w:sz w:val="16"/>
                <w:szCs w:val="16"/>
              </w:rPr>
            </w:pPr>
            <w:r w:rsidRPr="009B48E9">
              <w:rPr>
                <w:rFonts w:ascii="Times New Roman" w:hAnsi="Times New Roman"/>
                <w:sz w:val="16"/>
                <w:szCs w:val="16"/>
              </w:rPr>
              <w:t>Tel: 080 23100384 / 23100386 / 23100368</w:t>
            </w:r>
          </w:p>
          <w:p w:rsidR="009B48E9" w:rsidRPr="009B48E9" w:rsidRDefault="009B48E9" w:rsidP="009E7504">
            <w:pPr>
              <w:rPr>
                <w:rFonts w:ascii="Times New Roman" w:hAnsi="Times New Roman"/>
                <w:sz w:val="16"/>
                <w:szCs w:val="16"/>
              </w:rPr>
            </w:pPr>
            <w:r w:rsidRPr="009B48E9">
              <w:rPr>
                <w:rFonts w:ascii="Times New Roman" w:hAnsi="Times New Roman"/>
                <w:sz w:val="16"/>
                <w:szCs w:val="16"/>
              </w:rPr>
              <w:t xml:space="preserve">Email:  </w:t>
            </w:r>
            <w:hyperlink r:id="rId15" w:history="1">
              <w:r w:rsidRPr="009B48E9">
                <w:rPr>
                  <w:rStyle w:val="Hyperlink"/>
                  <w:rFonts w:ascii="Times New Roman" w:hAnsi="Times New Roman"/>
                  <w:sz w:val="16"/>
                  <w:szCs w:val="16"/>
                </w:rPr>
                <w:t>gopal@Isindia.com</w:t>
              </w:r>
            </w:hyperlink>
          </w:p>
          <w:p w:rsidR="009B48E9" w:rsidRPr="009B48E9" w:rsidRDefault="009B48E9" w:rsidP="009E7504">
            <w:pPr>
              <w:rPr>
                <w:rFonts w:ascii="Times New Roman" w:hAnsi="Times New Roman"/>
                <w:sz w:val="16"/>
                <w:szCs w:val="16"/>
              </w:rPr>
            </w:pPr>
            <w:r w:rsidRPr="009B48E9">
              <w:rPr>
                <w:rFonts w:ascii="Times New Roman" w:hAnsi="Times New Roman"/>
                <w:sz w:val="16"/>
                <w:szCs w:val="16"/>
              </w:rPr>
              <w:t>Contact Person: Mr Gopal</w:t>
            </w:r>
          </w:p>
          <w:p w:rsidR="009B48E9" w:rsidRPr="009B48E9" w:rsidRDefault="009B48E9" w:rsidP="009E7504">
            <w:pPr>
              <w:rPr>
                <w:rFonts w:ascii="Times New Roman" w:hAnsi="Times New Roman"/>
                <w:sz w:val="16"/>
                <w:szCs w:val="16"/>
              </w:rPr>
            </w:pPr>
            <w:r w:rsidRPr="009B48E9">
              <w:rPr>
                <w:rFonts w:ascii="Times New Roman" w:hAnsi="Times New Roman"/>
                <w:sz w:val="16"/>
                <w:szCs w:val="16"/>
              </w:rPr>
              <w:t>Mob: 9845689000/ 9900101756</w:t>
            </w:r>
          </w:p>
          <w:p w:rsidR="009B48E9" w:rsidRPr="009B48E9" w:rsidRDefault="009B48E9" w:rsidP="009E7504">
            <w:pPr>
              <w:rPr>
                <w:rFonts w:ascii="Times New Roman" w:hAnsi="Times New Roman"/>
                <w:sz w:val="16"/>
                <w:szCs w:val="16"/>
              </w:rPr>
            </w:pPr>
            <w:r w:rsidRPr="009B48E9">
              <w:rPr>
                <w:rFonts w:ascii="Times New Roman" w:hAnsi="Times New Roman"/>
                <w:sz w:val="16"/>
                <w:szCs w:val="16"/>
              </w:rPr>
              <w:t>Bhaskar: 9900101586</w:t>
            </w:r>
          </w:p>
          <w:p w:rsidR="009B48E9" w:rsidRPr="009B48E9" w:rsidRDefault="009B48E9" w:rsidP="009E7504">
            <w:pPr>
              <w:rPr>
                <w:rFonts w:ascii="Times New Roman" w:hAnsi="Times New Roman"/>
                <w:sz w:val="16"/>
                <w:szCs w:val="16"/>
              </w:rPr>
            </w:pPr>
            <w:r w:rsidRPr="009B48E9">
              <w:rPr>
                <w:rFonts w:ascii="Times New Roman" w:hAnsi="Times New Roman"/>
                <w:sz w:val="16"/>
                <w:szCs w:val="16"/>
              </w:rPr>
              <w:t>TIN No: 29980752484</w:t>
            </w:r>
          </w:p>
          <w:p w:rsidR="009B48E9" w:rsidRPr="009B48E9" w:rsidRDefault="009B48E9" w:rsidP="009E7504">
            <w:pPr>
              <w:rPr>
                <w:rFonts w:ascii="Times New Roman" w:hAnsi="Times New Roman"/>
                <w:sz w:val="16"/>
                <w:szCs w:val="16"/>
              </w:rPr>
            </w:pPr>
            <w:r w:rsidRPr="009B48E9">
              <w:rPr>
                <w:rFonts w:ascii="Times New Roman" w:hAnsi="Times New Roman"/>
                <w:sz w:val="16"/>
                <w:szCs w:val="16"/>
              </w:rPr>
              <w:t>GSTIN: 29AABCL2904L1ZE</w:t>
            </w:r>
          </w:p>
          <w:p w:rsidR="009B48E9" w:rsidRPr="009B48E9" w:rsidRDefault="009B48E9" w:rsidP="009E7504">
            <w:pPr>
              <w:rPr>
                <w:rFonts w:ascii="Times New Roman" w:hAnsi="Times New Roman"/>
                <w:sz w:val="16"/>
                <w:szCs w:val="16"/>
              </w:rPr>
            </w:pPr>
            <w:r w:rsidRPr="009B48E9">
              <w:rPr>
                <w:rFonts w:ascii="Times New Roman" w:hAnsi="Times New Roman"/>
                <w:sz w:val="16"/>
                <w:szCs w:val="16"/>
              </w:rPr>
              <w:t>PAN No: AABCL2904L</w:t>
            </w:r>
          </w:p>
          <w:p w:rsidR="009B48E9" w:rsidRPr="009B48E9" w:rsidRDefault="009B48E9" w:rsidP="009E7504">
            <w:pPr>
              <w:rPr>
                <w:rFonts w:ascii="Times New Roman" w:hAnsi="Times New Roman"/>
                <w:b/>
                <w:sz w:val="16"/>
                <w:szCs w:val="16"/>
              </w:rPr>
            </w:pPr>
            <w:r w:rsidRPr="009B48E9">
              <w:rPr>
                <w:rFonts w:ascii="Times New Roman" w:hAnsi="Times New Roman"/>
                <w:b/>
                <w:sz w:val="16"/>
                <w:szCs w:val="16"/>
              </w:rPr>
              <w:t>M/s. AIC Enterprises</w:t>
            </w:r>
          </w:p>
          <w:p w:rsidR="009B48E9" w:rsidRPr="009B48E9" w:rsidRDefault="009B48E9" w:rsidP="009E7504">
            <w:pPr>
              <w:rPr>
                <w:rFonts w:ascii="Times New Roman" w:hAnsi="Times New Roman"/>
                <w:sz w:val="16"/>
                <w:szCs w:val="16"/>
              </w:rPr>
            </w:pPr>
            <w:r w:rsidRPr="009B48E9">
              <w:rPr>
                <w:rFonts w:ascii="Times New Roman" w:hAnsi="Times New Roman"/>
                <w:sz w:val="16"/>
                <w:szCs w:val="16"/>
              </w:rPr>
              <w:t>V79 &amp; V79B, First Main Road,</w:t>
            </w:r>
          </w:p>
          <w:p w:rsidR="009B48E9" w:rsidRPr="009B48E9" w:rsidRDefault="009B48E9" w:rsidP="009E7504">
            <w:pPr>
              <w:rPr>
                <w:rFonts w:ascii="Times New Roman" w:hAnsi="Times New Roman"/>
                <w:sz w:val="16"/>
                <w:szCs w:val="16"/>
              </w:rPr>
            </w:pPr>
            <w:r w:rsidRPr="009B48E9">
              <w:rPr>
                <w:rFonts w:ascii="Times New Roman" w:hAnsi="Times New Roman"/>
                <w:sz w:val="16"/>
                <w:szCs w:val="16"/>
              </w:rPr>
              <w:t xml:space="preserve">2ns stage, Peenya Industrial </w:t>
            </w:r>
            <w:r w:rsidRPr="009B48E9">
              <w:rPr>
                <w:rFonts w:ascii="Times New Roman" w:hAnsi="Times New Roman"/>
                <w:sz w:val="16"/>
                <w:szCs w:val="16"/>
              </w:rPr>
              <w:lastRenderedPageBreak/>
              <w:t>Estate,</w:t>
            </w:r>
          </w:p>
          <w:p w:rsidR="009B48E9" w:rsidRPr="009B48E9" w:rsidRDefault="009B48E9" w:rsidP="009E7504">
            <w:pPr>
              <w:rPr>
                <w:rFonts w:ascii="Times New Roman" w:hAnsi="Times New Roman"/>
                <w:sz w:val="16"/>
                <w:szCs w:val="16"/>
              </w:rPr>
            </w:pPr>
            <w:r w:rsidRPr="009B48E9">
              <w:rPr>
                <w:rFonts w:ascii="Times New Roman" w:hAnsi="Times New Roman"/>
                <w:sz w:val="16"/>
                <w:szCs w:val="16"/>
              </w:rPr>
              <w:t>Bengalore – 560058</w:t>
            </w:r>
          </w:p>
          <w:p w:rsidR="009B48E9" w:rsidRPr="009B48E9" w:rsidRDefault="009B48E9" w:rsidP="009E7504">
            <w:pPr>
              <w:rPr>
                <w:rFonts w:ascii="Times New Roman" w:hAnsi="Times New Roman"/>
                <w:sz w:val="16"/>
                <w:szCs w:val="16"/>
              </w:rPr>
            </w:pPr>
            <w:r w:rsidRPr="009B48E9">
              <w:rPr>
                <w:rFonts w:ascii="Times New Roman" w:hAnsi="Times New Roman"/>
                <w:sz w:val="16"/>
                <w:szCs w:val="16"/>
              </w:rPr>
              <w:t>Tel: 08065733510 / 28364174</w:t>
            </w:r>
          </w:p>
          <w:p w:rsidR="009B48E9" w:rsidRPr="009B48E9" w:rsidRDefault="009B48E9" w:rsidP="009E7504">
            <w:pPr>
              <w:rPr>
                <w:rFonts w:ascii="Times New Roman" w:hAnsi="Times New Roman"/>
                <w:sz w:val="16"/>
                <w:szCs w:val="16"/>
              </w:rPr>
            </w:pPr>
            <w:r w:rsidRPr="009B48E9">
              <w:rPr>
                <w:rFonts w:ascii="Times New Roman" w:hAnsi="Times New Roman"/>
                <w:sz w:val="16"/>
                <w:szCs w:val="16"/>
              </w:rPr>
              <w:t>Fax: 080 28364175</w:t>
            </w:r>
          </w:p>
          <w:p w:rsidR="009B48E9" w:rsidRPr="009B48E9" w:rsidRDefault="009B48E9" w:rsidP="009E7504">
            <w:pPr>
              <w:rPr>
                <w:rFonts w:ascii="Times New Roman" w:hAnsi="Times New Roman"/>
                <w:sz w:val="16"/>
                <w:szCs w:val="16"/>
              </w:rPr>
            </w:pPr>
            <w:r w:rsidRPr="009B48E9">
              <w:rPr>
                <w:rFonts w:ascii="Times New Roman" w:hAnsi="Times New Roman"/>
                <w:sz w:val="16"/>
                <w:szCs w:val="16"/>
              </w:rPr>
              <w:t xml:space="preserve">Email: </w:t>
            </w:r>
            <w:hyperlink r:id="rId16" w:history="1">
              <w:r w:rsidRPr="009B48E9">
                <w:rPr>
                  <w:rStyle w:val="Hyperlink"/>
                  <w:rFonts w:ascii="Times New Roman" w:hAnsi="Times New Roman"/>
                  <w:sz w:val="16"/>
                  <w:szCs w:val="16"/>
                </w:rPr>
                <w:t>Bangalore@aicgroup.in/aicblr@aicgroup.in</w:t>
              </w:r>
            </w:hyperlink>
          </w:p>
          <w:p w:rsidR="009B48E9" w:rsidRPr="009B48E9" w:rsidRDefault="009B48E9" w:rsidP="009E7504">
            <w:pPr>
              <w:rPr>
                <w:rFonts w:ascii="Times New Roman" w:hAnsi="Times New Roman"/>
                <w:sz w:val="16"/>
                <w:szCs w:val="16"/>
              </w:rPr>
            </w:pPr>
            <w:r w:rsidRPr="009B48E9">
              <w:rPr>
                <w:rFonts w:ascii="Times New Roman" w:hAnsi="Times New Roman"/>
                <w:sz w:val="16"/>
                <w:szCs w:val="16"/>
              </w:rPr>
              <w:t>Contact person: Sundaramurthy</w:t>
            </w:r>
          </w:p>
          <w:p w:rsidR="009B48E9" w:rsidRPr="009B48E9" w:rsidRDefault="009B48E9" w:rsidP="009E7504">
            <w:pPr>
              <w:rPr>
                <w:rFonts w:ascii="Times New Roman" w:hAnsi="Times New Roman"/>
                <w:sz w:val="16"/>
                <w:szCs w:val="16"/>
              </w:rPr>
            </w:pPr>
            <w:r w:rsidRPr="009B48E9">
              <w:rPr>
                <w:rFonts w:ascii="Times New Roman" w:hAnsi="Times New Roman"/>
                <w:sz w:val="16"/>
                <w:szCs w:val="16"/>
              </w:rPr>
              <w:t>Mob: 9742270171</w:t>
            </w:r>
          </w:p>
          <w:p w:rsidR="009B48E9" w:rsidRPr="009B48E9" w:rsidRDefault="009B48E9" w:rsidP="009E7504">
            <w:pPr>
              <w:rPr>
                <w:rFonts w:ascii="Times New Roman" w:hAnsi="Times New Roman"/>
                <w:sz w:val="16"/>
                <w:szCs w:val="16"/>
              </w:rPr>
            </w:pPr>
          </w:p>
          <w:p w:rsidR="009B48E9" w:rsidRPr="009B48E9" w:rsidRDefault="009B48E9" w:rsidP="009E7504">
            <w:pPr>
              <w:rPr>
                <w:rFonts w:ascii="Times New Roman" w:hAnsi="Times New Roman"/>
                <w:b/>
                <w:sz w:val="16"/>
                <w:szCs w:val="16"/>
              </w:rPr>
            </w:pPr>
            <w:r w:rsidRPr="009B48E9">
              <w:rPr>
                <w:rFonts w:ascii="Times New Roman" w:hAnsi="Times New Roman"/>
                <w:b/>
                <w:sz w:val="16"/>
                <w:szCs w:val="16"/>
              </w:rPr>
              <w:t>Aplab POWER CONTROLS &amp; CONVERSION DIVISION</w:t>
            </w:r>
          </w:p>
          <w:p w:rsidR="009B48E9" w:rsidRPr="009B48E9" w:rsidRDefault="009B48E9" w:rsidP="009E7504">
            <w:pPr>
              <w:rPr>
                <w:rFonts w:ascii="Times New Roman" w:hAnsi="Times New Roman"/>
                <w:sz w:val="16"/>
                <w:szCs w:val="16"/>
              </w:rPr>
            </w:pPr>
            <w:r w:rsidRPr="009B48E9">
              <w:rPr>
                <w:rFonts w:ascii="Times New Roman" w:hAnsi="Times New Roman"/>
                <w:sz w:val="16"/>
                <w:szCs w:val="16"/>
              </w:rPr>
              <w:t>Aplab Limited A-5, Wagle Estate, Thane 400604, India. T:022-67395555, 25821861 F: 91-022-25823137</w:t>
            </w:r>
          </w:p>
          <w:p w:rsidR="009B48E9" w:rsidRPr="009B48E9" w:rsidRDefault="009B48E9" w:rsidP="009E7504">
            <w:pPr>
              <w:rPr>
                <w:rFonts w:ascii="Times New Roman" w:hAnsi="Times New Roman"/>
                <w:sz w:val="16"/>
                <w:szCs w:val="16"/>
              </w:rPr>
            </w:pPr>
            <w:r w:rsidRPr="009B48E9">
              <w:rPr>
                <w:rFonts w:ascii="Times New Roman" w:hAnsi="Times New Roman"/>
                <w:sz w:val="16"/>
                <w:szCs w:val="16"/>
              </w:rPr>
              <w:t>E: powersupply @aplab.com</w:t>
            </w:r>
          </w:p>
          <w:p w:rsidR="009B48E9" w:rsidRPr="009B48E9" w:rsidRDefault="00AE3C78" w:rsidP="009E7504">
            <w:pPr>
              <w:tabs>
                <w:tab w:val="left" w:pos="2955"/>
              </w:tabs>
              <w:rPr>
                <w:rFonts w:ascii="Times New Roman" w:hAnsi="Times New Roman"/>
                <w:sz w:val="16"/>
                <w:szCs w:val="16"/>
              </w:rPr>
            </w:pPr>
            <w:hyperlink r:id="rId17" w:history="1">
              <w:r w:rsidR="009B48E9" w:rsidRPr="009B48E9">
                <w:rPr>
                  <w:rStyle w:val="Hyperlink"/>
                  <w:rFonts w:ascii="Times New Roman" w:hAnsi="Times New Roman"/>
                  <w:sz w:val="16"/>
                  <w:szCs w:val="16"/>
                </w:rPr>
                <w:t>www.aplab.com</w:t>
              </w:r>
            </w:hyperlink>
            <w:r w:rsidR="009B48E9" w:rsidRPr="009B48E9">
              <w:rPr>
                <w:rStyle w:val="Hyperlink"/>
                <w:rFonts w:ascii="Times New Roman" w:hAnsi="Times New Roman"/>
                <w:sz w:val="16"/>
                <w:szCs w:val="16"/>
              </w:rPr>
              <w:tab/>
            </w:r>
          </w:p>
          <w:p w:rsidR="009B48E9" w:rsidRPr="009B48E9" w:rsidRDefault="009B48E9" w:rsidP="009B48E9">
            <w:pPr>
              <w:pStyle w:val="ListParagraph"/>
              <w:numPr>
                <w:ilvl w:val="0"/>
                <w:numId w:val="19"/>
              </w:numPr>
              <w:ind w:left="117" w:hanging="211"/>
              <w:contextualSpacing/>
              <w:rPr>
                <w:rFonts w:ascii="Times New Roman" w:hAnsi="Times New Roman"/>
                <w:sz w:val="16"/>
                <w:szCs w:val="16"/>
              </w:rPr>
            </w:pPr>
            <w:r w:rsidRPr="009B48E9">
              <w:rPr>
                <w:rFonts w:ascii="Times New Roman" w:hAnsi="Times New Roman"/>
                <w:sz w:val="16"/>
                <w:szCs w:val="16"/>
              </w:rPr>
              <w:t>Galleon Instru-Tech Private Ltd., Navi Mumbai</w:t>
            </w:r>
          </w:p>
          <w:p w:rsidR="009B48E9" w:rsidRPr="009B48E9" w:rsidRDefault="009B48E9" w:rsidP="009E7504">
            <w:pPr>
              <w:pStyle w:val="ListParagraph"/>
              <w:ind w:left="117"/>
              <w:rPr>
                <w:rFonts w:ascii="Times New Roman" w:hAnsi="Times New Roman"/>
                <w:sz w:val="16"/>
                <w:szCs w:val="16"/>
              </w:rPr>
            </w:pPr>
            <w:r w:rsidRPr="009B48E9">
              <w:rPr>
                <w:rFonts w:ascii="Times New Roman" w:hAnsi="Times New Roman"/>
                <w:sz w:val="16"/>
                <w:szCs w:val="16"/>
              </w:rPr>
              <w:t>U106, Matruchaya, Near Navaratri Hotel, SantoshiMata Mandir Road, Sector 4, Airoli, Navi Mumbai – 400708</w:t>
            </w:r>
          </w:p>
          <w:p w:rsidR="009B48E9" w:rsidRPr="009B48E9" w:rsidRDefault="009B48E9" w:rsidP="009E7504">
            <w:pPr>
              <w:pStyle w:val="ListParagraph"/>
              <w:ind w:left="117"/>
              <w:rPr>
                <w:rFonts w:ascii="Times New Roman" w:hAnsi="Times New Roman"/>
                <w:sz w:val="16"/>
                <w:szCs w:val="16"/>
              </w:rPr>
            </w:pPr>
            <w:r w:rsidRPr="009B48E9">
              <w:rPr>
                <w:rFonts w:ascii="Times New Roman" w:hAnsi="Times New Roman"/>
                <w:sz w:val="16"/>
                <w:szCs w:val="16"/>
              </w:rPr>
              <w:t>Maharashtra- India.</w:t>
            </w:r>
          </w:p>
          <w:p w:rsidR="009B48E9" w:rsidRPr="009B48E9" w:rsidRDefault="009B48E9" w:rsidP="009B48E9">
            <w:pPr>
              <w:pStyle w:val="ListParagraph"/>
              <w:numPr>
                <w:ilvl w:val="0"/>
                <w:numId w:val="19"/>
              </w:numPr>
              <w:ind w:left="162" w:hanging="283"/>
              <w:contextualSpacing/>
              <w:rPr>
                <w:rFonts w:ascii="Times New Roman" w:hAnsi="Times New Roman"/>
                <w:sz w:val="16"/>
                <w:szCs w:val="16"/>
              </w:rPr>
            </w:pPr>
            <w:r w:rsidRPr="009B48E9">
              <w:rPr>
                <w:rFonts w:ascii="Times New Roman" w:hAnsi="Times New Roman"/>
                <w:sz w:val="16"/>
                <w:szCs w:val="16"/>
              </w:rPr>
              <w:t>Envirotech Instruments Pvt Ltd. A-271, Okla Industrial Area, Phase-1, New Delhi- 110020.</w:t>
            </w:r>
          </w:p>
          <w:p w:rsidR="009B48E9" w:rsidRPr="009B48E9" w:rsidRDefault="009B48E9" w:rsidP="009E7504">
            <w:pPr>
              <w:pStyle w:val="ListParagraph"/>
              <w:ind w:left="162"/>
              <w:rPr>
                <w:rFonts w:ascii="Times New Roman" w:hAnsi="Times New Roman"/>
                <w:sz w:val="16"/>
                <w:szCs w:val="16"/>
              </w:rPr>
            </w:pPr>
            <w:r w:rsidRPr="009B48E9">
              <w:rPr>
                <w:rFonts w:ascii="Times New Roman" w:hAnsi="Times New Roman"/>
                <w:sz w:val="16"/>
                <w:szCs w:val="16"/>
              </w:rPr>
              <w:t>9968204603.</w:t>
            </w:r>
          </w:p>
          <w:p w:rsidR="009B48E9" w:rsidRPr="009B48E9" w:rsidRDefault="009B48E9" w:rsidP="009B48E9">
            <w:pPr>
              <w:pStyle w:val="ListParagraph"/>
              <w:numPr>
                <w:ilvl w:val="0"/>
                <w:numId w:val="20"/>
              </w:numPr>
              <w:ind w:left="207" w:hanging="219"/>
              <w:contextualSpacing/>
              <w:rPr>
                <w:rFonts w:ascii="Times New Roman" w:hAnsi="Times New Roman"/>
                <w:sz w:val="16"/>
                <w:szCs w:val="16"/>
              </w:rPr>
            </w:pPr>
            <w:r w:rsidRPr="009B48E9">
              <w:rPr>
                <w:rFonts w:ascii="Times New Roman" w:hAnsi="Times New Roman"/>
                <w:sz w:val="16"/>
                <w:szCs w:val="16"/>
              </w:rPr>
              <w:t>Swan Environmental South Pvt. Ltd., #278y, 1st main, 7th block, 4th phase, Banashankari, 3rd stage, Benagaluru-85.</w:t>
            </w:r>
          </w:p>
          <w:p w:rsidR="009B48E9" w:rsidRPr="009B48E9" w:rsidRDefault="009B48E9" w:rsidP="009B48E9">
            <w:pPr>
              <w:pStyle w:val="ListParagraph"/>
              <w:numPr>
                <w:ilvl w:val="0"/>
                <w:numId w:val="20"/>
              </w:numPr>
              <w:ind w:left="207" w:hanging="219"/>
              <w:contextualSpacing/>
              <w:rPr>
                <w:rFonts w:ascii="Times New Roman" w:hAnsi="Times New Roman"/>
                <w:sz w:val="16"/>
                <w:szCs w:val="16"/>
              </w:rPr>
            </w:pPr>
            <w:r w:rsidRPr="009B48E9">
              <w:rPr>
                <w:rFonts w:ascii="Times New Roman" w:hAnsi="Times New Roman"/>
                <w:sz w:val="16"/>
                <w:szCs w:val="16"/>
              </w:rPr>
              <w:t>VayubodhanUpkaranPvt. Ltd, A-292/1, OkhlaIndustrail Area Phase-I, New Delhi, DL 110020.</w:t>
            </w:r>
          </w:p>
          <w:p w:rsidR="009B48E9" w:rsidRPr="009B48E9" w:rsidRDefault="009B48E9" w:rsidP="009B48E9">
            <w:pPr>
              <w:pStyle w:val="ListParagraph"/>
              <w:numPr>
                <w:ilvl w:val="0"/>
                <w:numId w:val="20"/>
              </w:numPr>
              <w:ind w:left="207" w:hanging="219"/>
              <w:contextualSpacing/>
              <w:rPr>
                <w:rFonts w:ascii="Times New Roman" w:hAnsi="Times New Roman"/>
                <w:sz w:val="16"/>
                <w:szCs w:val="16"/>
              </w:rPr>
            </w:pPr>
            <w:r w:rsidRPr="009B48E9">
              <w:rPr>
                <w:rFonts w:ascii="Times New Roman" w:hAnsi="Times New Roman"/>
                <w:sz w:val="16"/>
                <w:szCs w:val="16"/>
              </w:rPr>
              <w:t>Techno Instruments Company, Bengaluru, No. 37, 3rd Main road, Vyalikaval, Bengaluru – 03, Karnataka, India.</w:t>
            </w:r>
          </w:p>
          <w:p w:rsidR="009B48E9" w:rsidRPr="009B48E9" w:rsidRDefault="009B48E9" w:rsidP="009B48E9">
            <w:pPr>
              <w:pStyle w:val="ListParagraph"/>
              <w:numPr>
                <w:ilvl w:val="0"/>
                <w:numId w:val="20"/>
              </w:numPr>
              <w:ind w:left="207" w:hanging="219"/>
              <w:contextualSpacing/>
              <w:rPr>
                <w:rFonts w:ascii="Times New Roman" w:hAnsi="Times New Roman"/>
                <w:sz w:val="16"/>
                <w:szCs w:val="16"/>
              </w:rPr>
            </w:pPr>
            <w:r w:rsidRPr="009B48E9">
              <w:rPr>
                <w:rFonts w:ascii="Times New Roman" w:hAnsi="Times New Roman"/>
                <w:sz w:val="16"/>
                <w:szCs w:val="16"/>
              </w:rPr>
              <w:t>Industrial &amp; Commercial services, Hyderabad, Plot No 47, Street No. 11, H.M.T, Nagar, Nacharam, Hyderabad – 500076.</w:t>
            </w:r>
          </w:p>
          <w:p w:rsidR="009B48E9" w:rsidRPr="009B48E9" w:rsidRDefault="009B48E9" w:rsidP="009B48E9">
            <w:pPr>
              <w:pStyle w:val="ListParagraph"/>
              <w:numPr>
                <w:ilvl w:val="0"/>
                <w:numId w:val="20"/>
              </w:numPr>
              <w:ind w:left="207" w:hanging="219"/>
              <w:contextualSpacing/>
              <w:rPr>
                <w:rFonts w:ascii="Times New Roman" w:hAnsi="Times New Roman"/>
                <w:sz w:val="16"/>
                <w:szCs w:val="16"/>
              </w:rPr>
            </w:pPr>
            <w:r w:rsidRPr="009B48E9">
              <w:rPr>
                <w:rFonts w:ascii="Times New Roman" w:hAnsi="Times New Roman"/>
                <w:sz w:val="16"/>
                <w:szCs w:val="16"/>
              </w:rPr>
              <w:t>Quesst International, #109/2,5th main, New Timber Yard Layout, off Mysore road, Bengaluru-26.</w:t>
            </w:r>
          </w:p>
          <w:p w:rsidR="009B48E9" w:rsidRPr="009B48E9" w:rsidRDefault="009B48E9" w:rsidP="009B48E9">
            <w:pPr>
              <w:pStyle w:val="ListParagraph"/>
              <w:numPr>
                <w:ilvl w:val="0"/>
                <w:numId w:val="20"/>
              </w:numPr>
              <w:ind w:left="207" w:hanging="219"/>
              <w:contextualSpacing/>
              <w:rPr>
                <w:rFonts w:ascii="Times New Roman" w:hAnsi="Times New Roman"/>
                <w:sz w:val="16"/>
                <w:szCs w:val="16"/>
              </w:rPr>
            </w:pPr>
            <w:r w:rsidRPr="009B48E9">
              <w:rPr>
                <w:rFonts w:ascii="Times New Roman" w:hAnsi="Times New Roman"/>
                <w:sz w:val="16"/>
                <w:szCs w:val="16"/>
              </w:rPr>
              <w:t>Spectro Group of companies, E-41, Okhla Industrial Area, Phase-2, New Delhi – 110020, Delhi, India.</w:t>
            </w:r>
          </w:p>
          <w:p w:rsidR="009B48E9" w:rsidRPr="009B48E9" w:rsidRDefault="009B48E9" w:rsidP="009B48E9">
            <w:pPr>
              <w:pStyle w:val="ListParagraph"/>
              <w:numPr>
                <w:ilvl w:val="0"/>
                <w:numId w:val="20"/>
              </w:numPr>
              <w:ind w:left="207" w:hanging="219"/>
              <w:contextualSpacing/>
              <w:rPr>
                <w:rFonts w:ascii="Times New Roman" w:hAnsi="Times New Roman"/>
                <w:sz w:val="16"/>
                <w:szCs w:val="16"/>
              </w:rPr>
            </w:pPr>
            <w:r w:rsidRPr="009B48E9">
              <w:rPr>
                <w:rFonts w:ascii="Times New Roman" w:hAnsi="Times New Roman"/>
                <w:sz w:val="16"/>
                <w:szCs w:val="16"/>
              </w:rPr>
              <w:t>Instrumex, Mumbai, No. 106, AshishUdyobhavan, Opposite S. N. D. T College, Liberty Garden Road, Malad West, Mumbai- 400064, Maharashtra, India.</w:t>
            </w:r>
          </w:p>
          <w:p w:rsidR="009B48E9" w:rsidRPr="009B48E9" w:rsidRDefault="009B48E9" w:rsidP="009B48E9">
            <w:pPr>
              <w:pStyle w:val="ListParagraph"/>
              <w:numPr>
                <w:ilvl w:val="0"/>
                <w:numId w:val="20"/>
              </w:numPr>
              <w:ind w:left="207" w:hanging="219"/>
              <w:contextualSpacing/>
              <w:rPr>
                <w:rFonts w:ascii="Times New Roman" w:hAnsi="Times New Roman"/>
                <w:sz w:val="16"/>
                <w:szCs w:val="16"/>
              </w:rPr>
            </w:pPr>
            <w:r w:rsidRPr="009B48E9">
              <w:rPr>
                <w:rFonts w:ascii="Times New Roman" w:hAnsi="Times New Roman"/>
                <w:sz w:val="16"/>
                <w:szCs w:val="16"/>
              </w:rPr>
              <w:t>K.R Instruments,</w:t>
            </w:r>
          </w:p>
          <w:p w:rsidR="009B48E9" w:rsidRPr="009B48E9" w:rsidRDefault="009B48E9" w:rsidP="009E7504">
            <w:pPr>
              <w:pStyle w:val="ListParagraph"/>
              <w:ind w:left="207"/>
              <w:rPr>
                <w:rFonts w:ascii="Times New Roman" w:hAnsi="Times New Roman"/>
                <w:sz w:val="16"/>
                <w:szCs w:val="16"/>
              </w:rPr>
            </w:pPr>
            <w:r w:rsidRPr="009B48E9">
              <w:rPr>
                <w:rFonts w:ascii="Times New Roman" w:hAnsi="Times New Roman"/>
                <w:sz w:val="16"/>
                <w:szCs w:val="16"/>
              </w:rPr>
              <w:t>Bengaluru, No.270, 21st Main, 2nd Cross 2nd Stage, B.T.M layout, Bengaluru-76, Karnataka, India.</w:t>
            </w:r>
          </w:p>
          <w:p w:rsidR="009B48E9" w:rsidRPr="009B48E9" w:rsidRDefault="009B48E9" w:rsidP="009E7504">
            <w:pPr>
              <w:rPr>
                <w:rFonts w:ascii="Times New Roman" w:hAnsi="Times New Roman"/>
                <w:sz w:val="16"/>
                <w:szCs w:val="16"/>
              </w:rPr>
            </w:pPr>
          </w:p>
        </w:tc>
        <w:tc>
          <w:tcPr>
            <w:tcW w:w="1595" w:type="dxa"/>
          </w:tcPr>
          <w:p w:rsidR="009B48E9" w:rsidRPr="009B48E9" w:rsidRDefault="009B48E9" w:rsidP="009E7504">
            <w:pPr>
              <w:rPr>
                <w:rFonts w:ascii="Times New Roman" w:hAnsi="Times New Roman"/>
                <w:b/>
                <w:sz w:val="16"/>
                <w:szCs w:val="16"/>
              </w:rPr>
            </w:pPr>
            <w:r w:rsidRPr="009B48E9">
              <w:rPr>
                <w:rFonts w:ascii="Times New Roman" w:hAnsi="Times New Roman"/>
                <w:sz w:val="16"/>
                <w:szCs w:val="16"/>
              </w:rPr>
              <w:lastRenderedPageBreak/>
              <w:t>COD digester is required to use for most of our UG and PG Project work, Ph.D. work, R&amp;D project to analyse COD of Municipal and Industrial wastewater. For our routine UG laboratory to Meet COs in the course EV 68L and in M.Tech 2</w:t>
            </w:r>
            <w:r w:rsidRPr="009B48E9">
              <w:rPr>
                <w:rFonts w:ascii="Times New Roman" w:hAnsi="Times New Roman"/>
                <w:sz w:val="16"/>
                <w:szCs w:val="16"/>
                <w:vertAlign w:val="superscript"/>
              </w:rPr>
              <w:t>nd</w:t>
            </w:r>
            <w:r w:rsidRPr="009B48E9">
              <w:rPr>
                <w:rFonts w:ascii="Times New Roman" w:hAnsi="Times New Roman"/>
                <w:sz w:val="16"/>
                <w:szCs w:val="16"/>
              </w:rPr>
              <w:t>semester students are need to use the COD digester.</w:t>
            </w:r>
          </w:p>
        </w:tc>
      </w:tr>
      <w:tr w:rsidR="009B48E9" w:rsidRPr="009B48E9" w:rsidTr="009B48E9">
        <w:trPr>
          <w:gridAfter w:val="1"/>
          <w:wAfter w:w="11" w:type="dxa"/>
          <w:trHeight w:val="164"/>
        </w:trPr>
        <w:tc>
          <w:tcPr>
            <w:tcW w:w="425" w:type="dxa"/>
          </w:tcPr>
          <w:p w:rsidR="009B48E9" w:rsidRPr="009B48E9" w:rsidRDefault="009B48E9" w:rsidP="009E7504">
            <w:pPr>
              <w:rPr>
                <w:rFonts w:ascii="Times New Roman" w:hAnsi="Times New Roman"/>
                <w:sz w:val="16"/>
                <w:szCs w:val="16"/>
              </w:rPr>
            </w:pPr>
            <w:r w:rsidRPr="009B48E9">
              <w:rPr>
                <w:rFonts w:ascii="Times New Roman" w:hAnsi="Times New Roman"/>
                <w:sz w:val="16"/>
                <w:szCs w:val="16"/>
              </w:rPr>
              <w:lastRenderedPageBreak/>
              <w:t>2</w:t>
            </w:r>
          </w:p>
        </w:tc>
        <w:tc>
          <w:tcPr>
            <w:tcW w:w="1417" w:type="dxa"/>
          </w:tcPr>
          <w:p w:rsidR="009B48E9" w:rsidRPr="009B48E9" w:rsidRDefault="009B48E9" w:rsidP="009E7504">
            <w:pPr>
              <w:rPr>
                <w:rFonts w:ascii="Times New Roman" w:hAnsi="Times New Roman"/>
                <w:b/>
                <w:sz w:val="16"/>
                <w:szCs w:val="16"/>
              </w:rPr>
            </w:pPr>
            <w:r w:rsidRPr="009B48E9">
              <w:rPr>
                <w:rFonts w:ascii="Times New Roman" w:hAnsi="Times New Roman"/>
                <w:b/>
                <w:sz w:val="16"/>
                <w:szCs w:val="16"/>
              </w:rPr>
              <w:t>TURBIDITY METER</w:t>
            </w:r>
          </w:p>
        </w:tc>
        <w:tc>
          <w:tcPr>
            <w:tcW w:w="1985" w:type="dxa"/>
          </w:tcPr>
          <w:p w:rsidR="009B48E9" w:rsidRPr="009B48E9" w:rsidRDefault="009B48E9" w:rsidP="009E7504">
            <w:pPr>
              <w:rPr>
                <w:rFonts w:ascii="Times New Roman" w:hAnsi="Times New Roman"/>
                <w:color w:val="000000"/>
                <w:sz w:val="16"/>
                <w:szCs w:val="16"/>
                <w:lang w:eastAsia="en-IN"/>
              </w:rPr>
            </w:pPr>
            <w:r w:rsidRPr="009B48E9">
              <w:rPr>
                <w:rFonts w:ascii="Times New Roman" w:hAnsi="Times New Roman"/>
                <w:b/>
                <w:color w:val="000000"/>
                <w:sz w:val="16"/>
                <w:szCs w:val="16"/>
                <w:lang w:eastAsia="en-IN"/>
              </w:rPr>
              <w:t>1.</w:t>
            </w:r>
            <w:r w:rsidRPr="009B48E9">
              <w:rPr>
                <w:rFonts w:ascii="Times New Roman" w:hAnsi="Times New Roman"/>
                <w:b/>
                <w:bCs/>
                <w:sz w:val="16"/>
                <w:szCs w:val="16"/>
              </w:rPr>
              <w:t>Principle</w:t>
            </w:r>
            <w:r w:rsidRPr="009B48E9">
              <w:rPr>
                <w:rFonts w:ascii="Times New Roman" w:hAnsi="Times New Roman"/>
                <w:b/>
                <w:bCs/>
                <w:color w:val="000000"/>
                <w:sz w:val="16"/>
                <w:szCs w:val="16"/>
                <w:lang w:eastAsia="en-IN"/>
              </w:rPr>
              <w:t>.</w:t>
            </w:r>
            <w:r w:rsidRPr="009B48E9">
              <w:rPr>
                <w:rFonts w:ascii="Times New Roman" w:hAnsi="Times New Roman"/>
                <w:sz w:val="16"/>
                <w:szCs w:val="16"/>
              </w:rPr>
              <w:t>nephelometric (90° scattered light)</w:t>
            </w:r>
          </w:p>
          <w:p w:rsidR="009B48E9" w:rsidRPr="009B48E9" w:rsidRDefault="009B48E9" w:rsidP="009E7504">
            <w:pPr>
              <w:autoSpaceDE w:val="0"/>
              <w:autoSpaceDN w:val="0"/>
              <w:adjustRightInd w:val="0"/>
              <w:rPr>
                <w:rFonts w:ascii="Times New Roman" w:hAnsi="Times New Roman"/>
                <w:sz w:val="16"/>
                <w:szCs w:val="16"/>
              </w:rPr>
            </w:pPr>
            <w:r w:rsidRPr="009B48E9">
              <w:rPr>
                <w:rFonts w:ascii="Times New Roman" w:hAnsi="Times New Roman"/>
                <w:b/>
                <w:color w:val="000000"/>
                <w:sz w:val="16"/>
                <w:szCs w:val="16"/>
                <w:lang w:eastAsia="en-IN"/>
              </w:rPr>
              <w:t>2.</w:t>
            </w:r>
            <w:r w:rsidRPr="009B48E9">
              <w:rPr>
                <w:rFonts w:ascii="Times New Roman" w:hAnsi="Times New Roman"/>
                <w:b/>
                <w:bCs/>
                <w:sz w:val="16"/>
                <w:szCs w:val="16"/>
              </w:rPr>
              <w:t>Light source</w:t>
            </w:r>
            <w:r w:rsidRPr="009B48E9">
              <w:rPr>
                <w:rFonts w:ascii="Times New Roman" w:hAnsi="Times New Roman"/>
                <w:b/>
                <w:color w:val="000000"/>
                <w:sz w:val="16"/>
                <w:szCs w:val="16"/>
              </w:rPr>
              <w:t>.</w:t>
            </w:r>
            <w:r w:rsidRPr="009B48E9">
              <w:rPr>
                <w:rFonts w:ascii="Times New Roman" w:hAnsi="Times New Roman"/>
                <w:sz w:val="16"/>
                <w:szCs w:val="16"/>
              </w:rPr>
              <w:t>IR-LED (860 nm)</w:t>
            </w:r>
          </w:p>
          <w:p w:rsidR="009B48E9" w:rsidRPr="009B48E9" w:rsidRDefault="009B48E9" w:rsidP="009E7504">
            <w:pPr>
              <w:autoSpaceDE w:val="0"/>
              <w:autoSpaceDN w:val="0"/>
              <w:adjustRightInd w:val="0"/>
              <w:rPr>
                <w:rFonts w:ascii="Times New Roman" w:hAnsi="Times New Roman"/>
                <w:sz w:val="16"/>
                <w:szCs w:val="16"/>
              </w:rPr>
            </w:pPr>
            <w:r w:rsidRPr="009B48E9">
              <w:rPr>
                <w:rFonts w:ascii="Times New Roman" w:hAnsi="Times New Roman"/>
                <w:b/>
                <w:color w:val="000000"/>
                <w:sz w:val="16"/>
                <w:szCs w:val="16"/>
                <w:lang w:eastAsia="en-IN"/>
              </w:rPr>
              <w:t>3.</w:t>
            </w:r>
            <w:r w:rsidRPr="009B48E9">
              <w:rPr>
                <w:rFonts w:ascii="Times New Roman" w:hAnsi="Times New Roman"/>
                <w:b/>
                <w:bCs/>
                <w:sz w:val="16"/>
                <w:szCs w:val="16"/>
              </w:rPr>
              <w:t>Keypad</w:t>
            </w:r>
            <w:r w:rsidRPr="009B48E9">
              <w:rPr>
                <w:rFonts w:ascii="Times New Roman" w:hAnsi="Times New Roman"/>
                <w:b/>
                <w:bCs/>
                <w:color w:val="000000"/>
                <w:sz w:val="16"/>
                <w:szCs w:val="16"/>
                <w:lang w:eastAsia="en-IN"/>
              </w:rPr>
              <w:t>.</w:t>
            </w:r>
            <w:r w:rsidRPr="009B48E9">
              <w:rPr>
                <w:rFonts w:ascii="Times New Roman" w:hAnsi="Times New Roman"/>
                <w:sz w:val="16"/>
                <w:szCs w:val="16"/>
              </w:rPr>
              <w:t>acid and solvent</w:t>
            </w:r>
          </w:p>
          <w:p w:rsidR="009B48E9" w:rsidRPr="009B48E9" w:rsidRDefault="009B48E9" w:rsidP="009E7504">
            <w:pPr>
              <w:rPr>
                <w:rFonts w:ascii="Times New Roman" w:hAnsi="Times New Roman"/>
                <w:color w:val="000000"/>
                <w:sz w:val="16"/>
                <w:szCs w:val="16"/>
                <w:lang w:eastAsia="en-IN"/>
              </w:rPr>
            </w:pPr>
            <w:r w:rsidRPr="009B48E9">
              <w:rPr>
                <w:rFonts w:ascii="Times New Roman" w:hAnsi="Times New Roman"/>
                <w:sz w:val="16"/>
                <w:szCs w:val="16"/>
              </w:rPr>
              <w:t>resistant; membrane keypad</w:t>
            </w:r>
          </w:p>
          <w:p w:rsidR="009B48E9" w:rsidRPr="009B48E9" w:rsidRDefault="009B48E9" w:rsidP="009E7504">
            <w:pPr>
              <w:rPr>
                <w:rFonts w:ascii="Times New Roman" w:hAnsi="Times New Roman"/>
                <w:color w:val="000000"/>
                <w:sz w:val="16"/>
                <w:szCs w:val="16"/>
                <w:lang w:eastAsia="en-IN"/>
              </w:rPr>
            </w:pPr>
            <w:r w:rsidRPr="009B48E9">
              <w:rPr>
                <w:rFonts w:ascii="Times New Roman" w:hAnsi="Times New Roman"/>
                <w:b/>
                <w:color w:val="000000"/>
                <w:sz w:val="16"/>
                <w:szCs w:val="16"/>
                <w:lang w:eastAsia="en-IN"/>
              </w:rPr>
              <w:t>4.</w:t>
            </w:r>
            <w:r w:rsidRPr="009B48E9">
              <w:rPr>
                <w:rFonts w:ascii="Times New Roman" w:hAnsi="Times New Roman"/>
                <w:b/>
                <w:bCs/>
                <w:sz w:val="16"/>
                <w:szCs w:val="16"/>
              </w:rPr>
              <w:t>Auto – Off</w:t>
            </w:r>
            <w:r w:rsidRPr="009B48E9">
              <w:rPr>
                <w:rFonts w:ascii="Times New Roman" w:hAnsi="Times New Roman"/>
                <w:b/>
                <w:bCs/>
                <w:color w:val="000000"/>
                <w:sz w:val="16"/>
                <w:szCs w:val="16"/>
                <w:lang w:eastAsia="en-IN"/>
              </w:rPr>
              <w:t>.</w:t>
            </w:r>
            <w:r w:rsidRPr="009B48E9">
              <w:rPr>
                <w:rFonts w:ascii="Times New Roman" w:hAnsi="Times New Roman"/>
                <w:sz w:val="16"/>
                <w:szCs w:val="16"/>
              </w:rPr>
              <w:t>automatic switch off</w:t>
            </w:r>
          </w:p>
          <w:p w:rsidR="009B48E9" w:rsidRPr="009B48E9" w:rsidRDefault="009B48E9" w:rsidP="009E7504">
            <w:pPr>
              <w:rPr>
                <w:rFonts w:ascii="Times New Roman" w:hAnsi="Times New Roman"/>
                <w:color w:val="000000"/>
                <w:sz w:val="16"/>
                <w:szCs w:val="16"/>
                <w:lang w:eastAsia="en-IN"/>
              </w:rPr>
            </w:pPr>
            <w:r w:rsidRPr="009B48E9">
              <w:rPr>
                <w:rFonts w:ascii="Times New Roman" w:hAnsi="Times New Roman"/>
                <w:b/>
                <w:color w:val="000000"/>
                <w:sz w:val="16"/>
                <w:szCs w:val="16"/>
                <w:lang w:eastAsia="en-IN"/>
              </w:rPr>
              <w:t>5.</w:t>
            </w:r>
            <w:r w:rsidRPr="009B48E9">
              <w:rPr>
                <w:rFonts w:ascii="Times New Roman" w:hAnsi="Times New Roman"/>
                <w:b/>
                <w:bCs/>
                <w:sz w:val="16"/>
                <w:szCs w:val="16"/>
              </w:rPr>
              <w:t>Display</w:t>
            </w:r>
            <w:r w:rsidRPr="009B48E9">
              <w:rPr>
                <w:rFonts w:ascii="Times New Roman" w:hAnsi="Times New Roman"/>
                <w:b/>
                <w:bCs/>
                <w:color w:val="000000"/>
                <w:sz w:val="16"/>
                <w:szCs w:val="16"/>
                <w:lang w:eastAsia="en-IN"/>
              </w:rPr>
              <w:t>.</w:t>
            </w:r>
            <w:r w:rsidRPr="009B48E9">
              <w:rPr>
                <w:rFonts w:ascii="Times New Roman" w:hAnsi="Times New Roman"/>
                <w:sz w:val="16"/>
                <w:szCs w:val="16"/>
              </w:rPr>
              <w:t>Graphic-Display</w:t>
            </w:r>
          </w:p>
          <w:p w:rsidR="009B48E9" w:rsidRPr="009B48E9" w:rsidRDefault="009B48E9" w:rsidP="009E7504">
            <w:pPr>
              <w:rPr>
                <w:rFonts w:ascii="Times New Roman" w:hAnsi="Times New Roman"/>
                <w:color w:val="000000"/>
                <w:sz w:val="16"/>
                <w:szCs w:val="16"/>
                <w:lang w:eastAsia="en-IN"/>
              </w:rPr>
            </w:pPr>
            <w:r w:rsidRPr="009B48E9">
              <w:rPr>
                <w:rFonts w:ascii="Times New Roman" w:hAnsi="Times New Roman"/>
                <w:b/>
                <w:color w:val="000000"/>
                <w:sz w:val="16"/>
                <w:szCs w:val="16"/>
                <w:lang w:eastAsia="en-IN"/>
              </w:rPr>
              <w:t>6.</w:t>
            </w:r>
            <w:r w:rsidRPr="009B48E9">
              <w:rPr>
                <w:rFonts w:ascii="Times New Roman" w:hAnsi="Times New Roman"/>
                <w:b/>
                <w:bCs/>
                <w:sz w:val="16"/>
                <w:szCs w:val="16"/>
              </w:rPr>
              <w:t>Update</w:t>
            </w:r>
            <w:r w:rsidRPr="009B48E9">
              <w:rPr>
                <w:rFonts w:ascii="Times New Roman" w:hAnsi="Times New Roman"/>
                <w:b/>
                <w:bCs/>
                <w:color w:val="000000"/>
                <w:sz w:val="16"/>
                <w:szCs w:val="16"/>
                <w:lang w:eastAsia="en-IN"/>
              </w:rPr>
              <w:t>.</w:t>
            </w:r>
            <w:r w:rsidRPr="009B48E9">
              <w:rPr>
                <w:rFonts w:ascii="Times New Roman" w:hAnsi="Times New Roman"/>
                <w:sz w:val="16"/>
                <w:szCs w:val="16"/>
              </w:rPr>
              <w:t>Software update via Internet</w:t>
            </w:r>
          </w:p>
          <w:p w:rsidR="009B48E9" w:rsidRPr="009B48E9" w:rsidRDefault="009B48E9" w:rsidP="009E7504">
            <w:pPr>
              <w:rPr>
                <w:rFonts w:ascii="Times New Roman" w:hAnsi="Times New Roman"/>
                <w:color w:val="000000"/>
                <w:sz w:val="16"/>
                <w:szCs w:val="16"/>
                <w:lang w:eastAsia="en-IN"/>
              </w:rPr>
            </w:pPr>
            <w:r w:rsidRPr="009B48E9">
              <w:rPr>
                <w:rFonts w:ascii="Times New Roman" w:hAnsi="Times New Roman"/>
                <w:b/>
                <w:color w:val="000000"/>
                <w:sz w:val="16"/>
                <w:szCs w:val="16"/>
                <w:lang w:eastAsia="en-IN"/>
              </w:rPr>
              <w:t>7.</w:t>
            </w:r>
            <w:r w:rsidRPr="009B48E9">
              <w:rPr>
                <w:rFonts w:ascii="Times New Roman" w:hAnsi="Times New Roman"/>
                <w:b/>
                <w:bCs/>
                <w:sz w:val="16"/>
                <w:szCs w:val="16"/>
              </w:rPr>
              <w:t>Clock</w:t>
            </w:r>
            <w:r w:rsidRPr="009B48E9">
              <w:rPr>
                <w:rFonts w:ascii="Times New Roman" w:hAnsi="Times New Roman"/>
                <w:b/>
                <w:bCs/>
                <w:color w:val="000000"/>
                <w:sz w:val="16"/>
                <w:szCs w:val="16"/>
                <w:lang w:eastAsia="en-IN"/>
              </w:rPr>
              <w:t>.</w:t>
            </w:r>
            <w:r w:rsidRPr="009B48E9">
              <w:rPr>
                <w:rFonts w:ascii="Times New Roman" w:hAnsi="Times New Roman"/>
                <w:sz w:val="16"/>
                <w:szCs w:val="16"/>
              </w:rPr>
              <w:t>real time clock</w:t>
            </w:r>
          </w:p>
          <w:p w:rsidR="009B48E9" w:rsidRPr="009B48E9" w:rsidRDefault="009B48E9" w:rsidP="009E7504">
            <w:pPr>
              <w:rPr>
                <w:rFonts w:ascii="Times New Roman" w:hAnsi="Times New Roman"/>
                <w:sz w:val="16"/>
                <w:szCs w:val="16"/>
              </w:rPr>
            </w:pPr>
            <w:r w:rsidRPr="009B48E9">
              <w:rPr>
                <w:rFonts w:ascii="Times New Roman" w:hAnsi="Times New Roman"/>
                <w:b/>
                <w:color w:val="000000"/>
                <w:sz w:val="16"/>
                <w:szCs w:val="16"/>
                <w:lang w:eastAsia="en-IN"/>
              </w:rPr>
              <w:t>8.</w:t>
            </w:r>
            <w:r w:rsidRPr="009B48E9">
              <w:rPr>
                <w:rFonts w:ascii="Times New Roman" w:hAnsi="Times New Roman"/>
                <w:b/>
                <w:bCs/>
                <w:sz w:val="16"/>
                <w:szCs w:val="16"/>
              </w:rPr>
              <w:t>Memory</w:t>
            </w:r>
            <w:r w:rsidRPr="009B48E9">
              <w:rPr>
                <w:rFonts w:ascii="Times New Roman" w:hAnsi="Times New Roman"/>
                <w:b/>
                <w:sz w:val="16"/>
                <w:szCs w:val="16"/>
              </w:rPr>
              <w:t>.</w:t>
            </w:r>
            <w:r w:rsidRPr="009B48E9">
              <w:rPr>
                <w:rFonts w:ascii="Times New Roman" w:hAnsi="Times New Roman"/>
                <w:sz w:val="16"/>
                <w:szCs w:val="16"/>
              </w:rPr>
              <w:t>800 data sets</w:t>
            </w:r>
          </w:p>
          <w:p w:rsidR="009B48E9" w:rsidRPr="009B48E9" w:rsidRDefault="009B48E9" w:rsidP="009E7504">
            <w:pPr>
              <w:rPr>
                <w:rFonts w:ascii="Times New Roman" w:hAnsi="Times New Roman"/>
                <w:sz w:val="16"/>
                <w:szCs w:val="16"/>
              </w:rPr>
            </w:pPr>
            <w:r w:rsidRPr="009B48E9">
              <w:rPr>
                <w:rFonts w:ascii="Times New Roman" w:hAnsi="Times New Roman"/>
                <w:b/>
                <w:color w:val="000000"/>
                <w:sz w:val="16"/>
                <w:szCs w:val="16"/>
                <w:lang w:eastAsia="en-IN"/>
              </w:rPr>
              <w:t>9.</w:t>
            </w:r>
            <w:r w:rsidRPr="009B48E9">
              <w:rPr>
                <w:rFonts w:ascii="Times New Roman" w:hAnsi="Times New Roman"/>
                <w:b/>
                <w:bCs/>
                <w:sz w:val="16"/>
                <w:szCs w:val="16"/>
              </w:rPr>
              <w:t>Samplevol</w:t>
            </w:r>
            <w:r w:rsidRPr="009B48E9">
              <w:rPr>
                <w:rFonts w:ascii="Times New Roman" w:hAnsi="Times New Roman"/>
                <w:b/>
                <w:sz w:val="16"/>
                <w:szCs w:val="16"/>
              </w:rPr>
              <w:t>.</w:t>
            </w:r>
            <w:r w:rsidRPr="009B48E9">
              <w:rPr>
                <w:rFonts w:ascii="Times New Roman" w:hAnsi="Times New Roman"/>
                <w:sz w:val="16"/>
                <w:szCs w:val="16"/>
              </w:rPr>
              <w:t>approx. 12 ml</w:t>
            </w:r>
          </w:p>
          <w:p w:rsidR="009B48E9" w:rsidRPr="009B48E9" w:rsidRDefault="009B48E9" w:rsidP="009E7504">
            <w:pPr>
              <w:rPr>
                <w:rFonts w:ascii="Times New Roman" w:hAnsi="Times New Roman"/>
                <w:sz w:val="16"/>
                <w:szCs w:val="16"/>
              </w:rPr>
            </w:pPr>
            <w:r w:rsidRPr="009B48E9">
              <w:rPr>
                <w:rFonts w:ascii="Times New Roman" w:hAnsi="Times New Roman"/>
                <w:b/>
                <w:color w:val="000000"/>
                <w:sz w:val="16"/>
                <w:szCs w:val="16"/>
                <w:lang w:eastAsia="en-IN"/>
              </w:rPr>
              <w:t>10.</w:t>
            </w:r>
            <w:r w:rsidRPr="009B48E9">
              <w:rPr>
                <w:rFonts w:ascii="Times New Roman" w:hAnsi="Times New Roman"/>
                <w:b/>
                <w:bCs/>
                <w:sz w:val="16"/>
                <w:szCs w:val="16"/>
              </w:rPr>
              <w:t>Range</w:t>
            </w:r>
            <w:r w:rsidRPr="009B48E9">
              <w:rPr>
                <w:rFonts w:ascii="Times New Roman" w:hAnsi="Times New Roman"/>
                <w:sz w:val="16"/>
                <w:szCs w:val="16"/>
              </w:rPr>
              <w:t>.0.01 – 1000 NTU (Auto range)</w:t>
            </w:r>
          </w:p>
          <w:p w:rsidR="009B48E9" w:rsidRPr="009B48E9" w:rsidRDefault="009B48E9" w:rsidP="009E7504">
            <w:pPr>
              <w:autoSpaceDE w:val="0"/>
              <w:autoSpaceDN w:val="0"/>
              <w:adjustRightInd w:val="0"/>
              <w:rPr>
                <w:rFonts w:ascii="Times New Roman" w:hAnsi="Times New Roman"/>
                <w:b/>
                <w:bCs/>
                <w:sz w:val="16"/>
                <w:szCs w:val="16"/>
              </w:rPr>
            </w:pPr>
            <w:r w:rsidRPr="009B48E9">
              <w:rPr>
                <w:rFonts w:ascii="Times New Roman" w:hAnsi="Times New Roman"/>
                <w:b/>
                <w:color w:val="000000"/>
                <w:sz w:val="16"/>
                <w:szCs w:val="16"/>
                <w:lang w:eastAsia="en-IN"/>
              </w:rPr>
              <w:t>11.</w:t>
            </w:r>
            <w:r w:rsidRPr="009B48E9">
              <w:rPr>
                <w:rFonts w:ascii="Times New Roman" w:hAnsi="Times New Roman"/>
                <w:b/>
                <w:bCs/>
                <w:sz w:val="16"/>
                <w:szCs w:val="16"/>
              </w:rPr>
              <w:t>Resolution</w:t>
            </w:r>
          </w:p>
          <w:p w:rsidR="009B48E9" w:rsidRPr="009B48E9" w:rsidRDefault="009B48E9" w:rsidP="009E7504">
            <w:pPr>
              <w:autoSpaceDE w:val="0"/>
              <w:autoSpaceDN w:val="0"/>
              <w:adjustRightInd w:val="0"/>
              <w:rPr>
                <w:rFonts w:ascii="Times New Roman" w:hAnsi="Times New Roman"/>
                <w:sz w:val="16"/>
                <w:szCs w:val="16"/>
              </w:rPr>
            </w:pPr>
            <w:r w:rsidRPr="009B48E9">
              <w:rPr>
                <w:rFonts w:ascii="Times New Roman" w:hAnsi="Times New Roman"/>
                <w:b/>
                <w:bCs/>
                <w:sz w:val="16"/>
                <w:szCs w:val="16"/>
              </w:rPr>
              <w:t>(NTU).</w:t>
            </w:r>
            <w:r w:rsidRPr="009B48E9">
              <w:rPr>
                <w:rFonts w:ascii="Times New Roman" w:hAnsi="Times New Roman"/>
                <w:sz w:val="16"/>
                <w:szCs w:val="16"/>
              </w:rPr>
              <w:t>0.01 from 0.01 - 9.99</w:t>
            </w:r>
          </w:p>
          <w:p w:rsidR="009B48E9" w:rsidRPr="009B48E9" w:rsidRDefault="009B48E9" w:rsidP="009E7504">
            <w:pPr>
              <w:autoSpaceDE w:val="0"/>
              <w:autoSpaceDN w:val="0"/>
              <w:adjustRightInd w:val="0"/>
              <w:rPr>
                <w:rFonts w:ascii="Times New Roman" w:hAnsi="Times New Roman"/>
                <w:sz w:val="16"/>
                <w:szCs w:val="16"/>
              </w:rPr>
            </w:pPr>
            <w:r w:rsidRPr="009B48E9">
              <w:rPr>
                <w:rFonts w:ascii="Times New Roman" w:hAnsi="Times New Roman"/>
                <w:sz w:val="16"/>
                <w:szCs w:val="16"/>
              </w:rPr>
              <w:t>0.1 NTU from 10.0 - 99.9</w:t>
            </w:r>
          </w:p>
          <w:p w:rsidR="009B48E9" w:rsidRPr="009B48E9" w:rsidRDefault="009B48E9" w:rsidP="009E7504">
            <w:pPr>
              <w:rPr>
                <w:rFonts w:ascii="Times New Roman" w:hAnsi="Times New Roman"/>
                <w:sz w:val="16"/>
                <w:szCs w:val="16"/>
              </w:rPr>
            </w:pPr>
            <w:r w:rsidRPr="009B48E9">
              <w:rPr>
                <w:rFonts w:ascii="Times New Roman" w:hAnsi="Times New Roman"/>
                <w:sz w:val="16"/>
                <w:szCs w:val="16"/>
              </w:rPr>
              <w:t>1 NTU from 100 - 1100</w:t>
            </w:r>
          </w:p>
          <w:p w:rsidR="009B48E9" w:rsidRPr="009B48E9" w:rsidRDefault="009B48E9" w:rsidP="009E7504">
            <w:pPr>
              <w:autoSpaceDE w:val="0"/>
              <w:autoSpaceDN w:val="0"/>
              <w:adjustRightInd w:val="0"/>
              <w:rPr>
                <w:rFonts w:ascii="Times New Roman" w:hAnsi="Times New Roman"/>
                <w:b/>
                <w:bCs/>
                <w:sz w:val="16"/>
                <w:szCs w:val="16"/>
              </w:rPr>
            </w:pPr>
            <w:r w:rsidRPr="009B48E9">
              <w:rPr>
                <w:rFonts w:ascii="Times New Roman" w:hAnsi="Times New Roman"/>
                <w:b/>
                <w:color w:val="000000"/>
                <w:sz w:val="16"/>
                <w:szCs w:val="16"/>
                <w:lang w:eastAsia="en-IN"/>
              </w:rPr>
              <w:t>12.</w:t>
            </w:r>
            <w:r w:rsidRPr="009B48E9">
              <w:rPr>
                <w:rFonts w:ascii="Times New Roman" w:hAnsi="Times New Roman"/>
                <w:b/>
                <w:bCs/>
                <w:sz w:val="16"/>
                <w:szCs w:val="16"/>
              </w:rPr>
              <w:t>Accuracy</w:t>
            </w:r>
          </w:p>
          <w:p w:rsidR="009B48E9" w:rsidRPr="009B48E9" w:rsidRDefault="009B48E9" w:rsidP="009E7504">
            <w:pPr>
              <w:autoSpaceDE w:val="0"/>
              <w:autoSpaceDN w:val="0"/>
              <w:adjustRightInd w:val="0"/>
              <w:rPr>
                <w:rFonts w:ascii="Times New Roman" w:hAnsi="Times New Roman"/>
                <w:sz w:val="16"/>
                <w:szCs w:val="16"/>
              </w:rPr>
            </w:pPr>
            <w:r w:rsidRPr="009B48E9">
              <w:rPr>
                <w:rFonts w:ascii="Times New Roman" w:hAnsi="Times New Roman"/>
                <w:b/>
                <w:bCs/>
                <w:sz w:val="16"/>
                <w:szCs w:val="16"/>
              </w:rPr>
              <w:t>(NTU).</w:t>
            </w:r>
            <w:r w:rsidRPr="009B48E9">
              <w:rPr>
                <w:rFonts w:ascii="Times New Roman" w:hAnsi="Times New Roman"/>
                <w:sz w:val="16"/>
                <w:szCs w:val="16"/>
              </w:rPr>
              <w:t>± 3 % of reading or 0.01</w:t>
            </w:r>
          </w:p>
          <w:p w:rsidR="009B48E9" w:rsidRPr="009B48E9" w:rsidRDefault="009B48E9" w:rsidP="009E7504">
            <w:pPr>
              <w:autoSpaceDE w:val="0"/>
              <w:autoSpaceDN w:val="0"/>
              <w:adjustRightInd w:val="0"/>
              <w:rPr>
                <w:rFonts w:ascii="Times New Roman" w:hAnsi="Times New Roman"/>
                <w:sz w:val="16"/>
                <w:szCs w:val="16"/>
              </w:rPr>
            </w:pPr>
            <w:r w:rsidRPr="009B48E9">
              <w:rPr>
                <w:rFonts w:ascii="Times New Roman" w:hAnsi="Times New Roman"/>
                <w:sz w:val="16"/>
                <w:szCs w:val="16"/>
              </w:rPr>
              <w:t>(0 - 500) ± 5 % of reading</w:t>
            </w:r>
          </w:p>
          <w:p w:rsidR="009B48E9" w:rsidRPr="009B48E9" w:rsidRDefault="009B48E9" w:rsidP="009E7504">
            <w:pPr>
              <w:rPr>
                <w:rFonts w:ascii="Times New Roman" w:hAnsi="Times New Roman"/>
                <w:sz w:val="16"/>
                <w:szCs w:val="16"/>
              </w:rPr>
            </w:pPr>
            <w:r w:rsidRPr="009B48E9">
              <w:rPr>
                <w:rFonts w:ascii="Times New Roman" w:hAnsi="Times New Roman"/>
                <w:sz w:val="16"/>
                <w:szCs w:val="16"/>
              </w:rPr>
              <w:t>(500 - 1100)</w:t>
            </w:r>
          </w:p>
          <w:p w:rsidR="009B48E9" w:rsidRPr="009B48E9" w:rsidRDefault="009B48E9" w:rsidP="009E7504">
            <w:pPr>
              <w:autoSpaceDE w:val="0"/>
              <w:autoSpaceDN w:val="0"/>
              <w:adjustRightInd w:val="0"/>
              <w:rPr>
                <w:rFonts w:ascii="Times New Roman" w:hAnsi="Times New Roman"/>
                <w:sz w:val="16"/>
                <w:szCs w:val="16"/>
              </w:rPr>
            </w:pPr>
            <w:r w:rsidRPr="009B48E9">
              <w:rPr>
                <w:rFonts w:ascii="Times New Roman" w:hAnsi="Times New Roman"/>
                <w:b/>
                <w:color w:val="000000"/>
                <w:sz w:val="16"/>
                <w:szCs w:val="16"/>
                <w:lang w:eastAsia="en-IN"/>
              </w:rPr>
              <w:t>13.</w:t>
            </w:r>
            <w:r w:rsidRPr="009B48E9">
              <w:rPr>
                <w:rFonts w:ascii="Times New Roman" w:hAnsi="Times New Roman"/>
                <w:b/>
                <w:bCs/>
                <w:sz w:val="16"/>
                <w:szCs w:val="16"/>
              </w:rPr>
              <w:t>Ambient</w:t>
            </w:r>
            <w:r w:rsidRPr="009B48E9">
              <w:rPr>
                <w:rFonts w:ascii="Times New Roman" w:hAnsi="Times New Roman"/>
                <w:sz w:val="16"/>
                <w:szCs w:val="16"/>
              </w:rPr>
              <w:t xml:space="preserve">: </w:t>
            </w:r>
          </w:p>
          <w:p w:rsidR="009B48E9" w:rsidRPr="009B48E9" w:rsidRDefault="009B48E9" w:rsidP="009E7504">
            <w:pPr>
              <w:rPr>
                <w:rFonts w:ascii="Times New Roman" w:hAnsi="Times New Roman"/>
                <w:sz w:val="16"/>
                <w:szCs w:val="16"/>
              </w:rPr>
            </w:pPr>
            <w:r w:rsidRPr="009B48E9">
              <w:rPr>
                <w:rFonts w:ascii="Times New Roman" w:hAnsi="Times New Roman"/>
                <w:b/>
                <w:bCs/>
                <w:sz w:val="16"/>
                <w:szCs w:val="16"/>
              </w:rPr>
              <w:t>conditions .</w:t>
            </w:r>
            <w:r w:rsidRPr="009B48E9">
              <w:rPr>
                <w:rFonts w:ascii="Times New Roman" w:hAnsi="Times New Roman"/>
                <w:sz w:val="16"/>
                <w:szCs w:val="16"/>
              </w:rPr>
              <w:t>temperature 5-40 °C at 30-90 %</w:t>
            </w:r>
          </w:p>
          <w:p w:rsidR="009B48E9" w:rsidRPr="009B48E9" w:rsidRDefault="009B48E9" w:rsidP="009E7504">
            <w:pPr>
              <w:rPr>
                <w:rFonts w:ascii="Times New Roman" w:hAnsi="Times New Roman"/>
                <w:sz w:val="16"/>
                <w:szCs w:val="16"/>
              </w:rPr>
            </w:pPr>
            <w:r w:rsidRPr="009B48E9">
              <w:rPr>
                <w:rFonts w:ascii="Times New Roman" w:hAnsi="Times New Roman"/>
                <w:sz w:val="16"/>
                <w:szCs w:val="16"/>
              </w:rPr>
              <w:t>relative humidity (non condensing)</w:t>
            </w:r>
          </w:p>
          <w:p w:rsidR="009B48E9" w:rsidRPr="009B48E9" w:rsidRDefault="009B48E9" w:rsidP="009E7504">
            <w:pPr>
              <w:rPr>
                <w:rFonts w:ascii="Times New Roman" w:hAnsi="Times New Roman"/>
                <w:sz w:val="16"/>
                <w:szCs w:val="16"/>
              </w:rPr>
            </w:pPr>
            <w:r w:rsidRPr="009B48E9">
              <w:rPr>
                <w:rFonts w:ascii="Times New Roman" w:hAnsi="Times New Roman"/>
                <w:b/>
                <w:color w:val="000000"/>
                <w:sz w:val="16"/>
                <w:szCs w:val="16"/>
                <w:lang w:eastAsia="en-IN"/>
              </w:rPr>
              <w:t>14.</w:t>
            </w:r>
            <w:r w:rsidRPr="009B48E9">
              <w:rPr>
                <w:rFonts w:ascii="Times New Roman" w:hAnsi="Times New Roman"/>
                <w:b/>
                <w:bCs/>
                <w:sz w:val="16"/>
                <w:szCs w:val="16"/>
              </w:rPr>
              <w:t>Interface.</w:t>
            </w:r>
            <w:r w:rsidRPr="009B48E9">
              <w:rPr>
                <w:rFonts w:ascii="Times New Roman" w:hAnsi="Times New Roman"/>
                <w:sz w:val="16"/>
                <w:szCs w:val="16"/>
              </w:rPr>
              <w:t>RS232 for printer and PCconnection</w:t>
            </w:r>
          </w:p>
          <w:p w:rsidR="009B48E9" w:rsidRPr="009B48E9" w:rsidRDefault="009B48E9" w:rsidP="009E7504">
            <w:pPr>
              <w:autoSpaceDE w:val="0"/>
              <w:autoSpaceDN w:val="0"/>
              <w:adjustRightInd w:val="0"/>
              <w:rPr>
                <w:rFonts w:ascii="Times New Roman" w:hAnsi="Times New Roman"/>
                <w:sz w:val="16"/>
                <w:szCs w:val="16"/>
              </w:rPr>
            </w:pPr>
            <w:r w:rsidRPr="009B48E9">
              <w:rPr>
                <w:rFonts w:ascii="Times New Roman" w:hAnsi="Times New Roman"/>
                <w:b/>
                <w:color w:val="000000"/>
                <w:sz w:val="16"/>
                <w:szCs w:val="16"/>
                <w:lang w:eastAsia="en-IN"/>
              </w:rPr>
              <w:t>15.</w:t>
            </w:r>
            <w:r w:rsidRPr="009B48E9">
              <w:rPr>
                <w:rFonts w:ascii="Times New Roman" w:hAnsi="Times New Roman"/>
                <w:b/>
                <w:bCs/>
                <w:sz w:val="16"/>
                <w:szCs w:val="16"/>
              </w:rPr>
              <w:t xml:space="preserve">Power </w:t>
            </w:r>
          </w:p>
          <w:p w:rsidR="009B48E9" w:rsidRPr="009B48E9" w:rsidRDefault="009B48E9" w:rsidP="009E7504">
            <w:pPr>
              <w:autoSpaceDE w:val="0"/>
              <w:autoSpaceDN w:val="0"/>
              <w:adjustRightInd w:val="0"/>
              <w:rPr>
                <w:rFonts w:ascii="Times New Roman" w:hAnsi="Times New Roman"/>
                <w:sz w:val="16"/>
                <w:szCs w:val="16"/>
              </w:rPr>
            </w:pPr>
            <w:r w:rsidRPr="009B48E9">
              <w:rPr>
                <w:rFonts w:ascii="Times New Roman" w:hAnsi="Times New Roman"/>
                <w:b/>
                <w:bCs/>
                <w:sz w:val="16"/>
                <w:szCs w:val="16"/>
              </w:rPr>
              <w:t>supply.</w:t>
            </w:r>
            <w:r w:rsidRPr="009B48E9">
              <w:rPr>
                <w:rFonts w:ascii="Times New Roman" w:hAnsi="Times New Roman"/>
                <w:sz w:val="16"/>
                <w:szCs w:val="16"/>
              </w:rPr>
              <w:t>7 NiCd rechargeable batteries  (Type AA) ; mains adapter (Input: 100-230V) ; and lithium battery for data storage</w:t>
            </w:r>
          </w:p>
          <w:p w:rsidR="009B48E9" w:rsidRPr="009B48E9" w:rsidRDefault="009B48E9" w:rsidP="009E7504">
            <w:pPr>
              <w:autoSpaceDE w:val="0"/>
              <w:autoSpaceDN w:val="0"/>
              <w:adjustRightInd w:val="0"/>
              <w:rPr>
                <w:rFonts w:ascii="Times New Roman" w:hAnsi="Times New Roman"/>
                <w:b/>
                <w:bCs/>
                <w:sz w:val="16"/>
                <w:szCs w:val="16"/>
              </w:rPr>
            </w:pPr>
            <w:r w:rsidRPr="009B48E9">
              <w:rPr>
                <w:rFonts w:ascii="Times New Roman" w:hAnsi="Times New Roman"/>
                <w:b/>
                <w:color w:val="000000"/>
                <w:sz w:val="16"/>
                <w:szCs w:val="16"/>
                <w:lang w:eastAsia="en-IN"/>
              </w:rPr>
              <w:t>16.</w:t>
            </w:r>
            <w:r w:rsidRPr="009B48E9">
              <w:rPr>
                <w:rFonts w:ascii="Times New Roman" w:hAnsi="Times New Roman"/>
                <w:b/>
                <w:bCs/>
                <w:sz w:val="16"/>
                <w:szCs w:val="16"/>
              </w:rPr>
              <w:t>Weight</w:t>
            </w:r>
          </w:p>
          <w:p w:rsidR="009B48E9" w:rsidRPr="009B48E9" w:rsidRDefault="009B48E9" w:rsidP="009E7504">
            <w:pPr>
              <w:autoSpaceDE w:val="0"/>
              <w:autoSpaceDN w:val="0"/>
              <w:adjustRightInd w:val="0"/>
              <w:rPr>
                <w:rFonts w:ascii="Times New Roman" w:hAnsi="Times New Roman"/>
                <w:sz w:val="16"/>
                <w:szCs w:val="16"/>
              </w:rPr>
            </w:pPr>
            <w:r w:rsidRPr="009B48E9">
              <w:rPr>
                <w:rFonts w:ascii="Times New Roman" w:hAnsi="Times New Roman"/>
                <w:b/>
                <w:bCs/>
                <w:sz w:val="16"/>
                <w:szCs w:val="16"/>
              </w:rPr>
              <w:t>(instrument).</w:t>
            </w:r>
            <w:r w:rsidRPr="009B48E9">
              <w:rPr>
                <w:rFonts w:ascii="Times New Roman" w:hAnsi="Times New Roman"/>
                <w:sz w:val="16"/>
                <w:szCs w:val="16"/>
              </w:rPr>
              <w:t>approx. 1000 g including (batteries and power pack)</w:t>
            </w:r>
          </w:p>
          <w:p w:rsidR="009B48E9" w:rsidRPr="009B48E9" w:rsidRDefault="009B48E9" w:rsidP="009E7504">
            <w:pPr>
              <w:rPr>
                <w:rFonts w:ascii="Times New Roman" w:hAnsi="Times New Roman"/>
                <w:sz w:val="16"/>
                <w:szCs w:val="16"/>
              </w:rPr>
            </w:pPr>
            <w:r w:rsidRPr="009B48E9">
              <w:rPr>
                <w:rFonts w:ascii="Times New Roman" w:hAnsi="Times New Roman"/>
                <w:b/>
                <w:color w:val="000000"/>
                <w:sz w:val="16"/>
                <w:szCs w:val="16"/>
                <w:lang w:eastAsia="en-IN"/>
              </w:rPr>
              <w:t>17.</w:t>
            </w:r>
            <w:r w:rsidRPr="009B48E9">
              <w:rPr>
                <w:rFonts w:ascii="Times New Roman" w:hAnsi="Times New Roman"/>
                <w:b/>
                <w:bCs/>
                <w:sz w:val="16"/>
                <w:szCs w:val="16"/>
              </w:rPr>
              <w:t>Dimensions</w:t>
            </w:r>
            <w:r w:rsidRPr="009B48E9">
              <w:rPr>
                <w:rFonts w:ascii="Times New Roman" w:hAnsi="Times New Roman"/>
                <w:b/>
                <w:color w:val="000000"/>
                <w:sz w:val="16"/>
                <w:szCs w:val="16"/>
              </w:rPr>
              <w:t>.</w:t>
            </w:r>
            <w:r w:rsidRPr="009B48E9">
              <w:rPr>
                <w:rFonts w:ascii="Times New Roman" w:hAnsi="Times New Roman"/>
                <w:sz w:val="16"/>
                <w:szCs w:val="16"/>
              </w:rPr>
              <w:t>265 x 195 x 70 mm (L x W x H)</w:t>
            </w:r>
          </w:p>
        </w:tc>
        <w:tc>
          <w:tcPr>
            <w:tcW w:w="850" w:type="dxa"/>
          </w:tcPr>
          <w:p w:rsidR="009B48E9" w:rsidRPr="009B48E9" w:rsidRDefault="009B48E9" w:rsidP="009E7504">
            <w:pPr>
              <w:rPr>
                <w:rFonts w:ascii="Times New Roman" w:hAnsi="Times New Roman"/>
                <w:b/>
                <w:sz w:val="16"/>
                <w:szCs w:val="16"/>
              </w:rPr>
            </w:pPr>
            <w:r w:rsidRPr="009B48E9">
              <w:rPr>
                <w:rFonts w:ascii="Times New Roman" w:hAnsi="Times New Roman"/>
                <w:b/>
                <w:sz w:val="16"/>
                <w:szCs w:val="16"/>
              </w:rPr>
              <w:t>1 Nos. x 138600/-</w:t>
            </w:r>
          </w:p>
        </w:tc>
        <w:tc>
          <w:tcPr>
            <w:tcW w:w="993" w:type="dxa"/>
          </w:tcPr>
          <w:p w:rsidR="009B48E9" w:rsidRPr="009B48E9" w:rsidRDefault="009B48E9" w:rsidP="009E7504">
            <w:pPr>
              <w:rPr>
                <w:rFonts w:ascii="Times New Roman" w:hAnsi="Times New Roman"/>
                <w:b/>
                <w:sz w:val="16"/>
                <w:szCs w:val="16"/>
              </w:rPr>
            </w:pPr>
            <w:r w:rsidRPr="009B48E9">
              <w:rPr>
                <w:rFonts w:ascii="Times New Roman" w:hAnsi="Times New Roman"/>
                <w:b/>
                <w:sz w:val="16"/>
                <w:szCs w:val="16"/>
              </w:rPr>
              <w:t>138600/-</w:t>
            </w:r>
          </w:p>
        </w:tc>
        <w:tc>
          <w:tcPr>
            <w:tcW w:w="2268" w:type="dxa"/>
            <w:vMerge/>
          </w:tcPr>
          <w:p w:rsidR="009B48E9" w:rsidRPr="009B48E9" w:rsidRDefault="009B48E9" w:rsidP="009E7504">
            <w:pPr>
              <w:rPr>
                <w:rFonts w:ascii="Times New Roman" w:hAnsi="Times New Roman"/>
                <w:sz w:val="16"/>
                <w:szCs w:val="16"/>
              </w:rPr>
            </w:pPr>
          </w:p>
        </w:tc>
        <w:tc>
          <w:tcPr>
            <w:tcW w:w="1595" w:type="dxa"/>
          </w:tcPr>
          <w:p w:rsidR="009B48E9" w:rsidRPr="009B48E9" w:rsidRDefault="009B48E9" w:rsidP="009E7504">
            <w:pPr>
              <w:jc w:val="both"/>
              <w:rPr>
                <w:rFonts w:ascii="Times New Roman" w:hAnsi="Times New Roman"/>
                <w:sz w:val="16"/>
                <w:szCs w:val="16"/>
              </w:rPr>
            </w:pPr>
            <w:r w:rsidRPr="009B48E9">
              <w:rPr>
                <w:rFonts w:ascii="Times New Roman" w:hAnsi="Times New Roman"/>
                <w:sz w:val="16"/>
                <w:szCs w:val="16"/>
              </w:rPr>
              <w:t>Turbidity meter is required to use in the departmental consultancy work, routine UG &amp; PG laboratory and project work to analyse water and wastewater.</w:t>
            </w:r>
          </w:p>
        </w:tc>
      </w:tr>
      <w:tr w:rsidR="009B48E9" w:rsidRPr="009B48E9" w:rsidTr="009B48E9">
        <w:trPr>
          <w:gridAfter w:val="1"/>
          <w:wAfter w:w="11" w:type="dxa"/>
          <w:trHeight w:val="164"/>
        </w:trPr>
        <w:tc>
          <w:tcPr>
            <w:tcW w:w="425" w:type="dxa"/>
          </w:tcPr>
          <w:p w:rsidR="009B48E9" w:rsidRPr="009B48E9" w:rsidRDefault="009B48E9" w:rsidP="009E7504">
            <w:pPr>
              <w:rPr>
                <w:rFonts w:ascii="Times New Roman" w:hAnsi="Times New Roman"/>
                <w:sz w:val="16"/>
                <w:szCs w:val="16"/>
              </w:rPr>
            </w:pPr>
            <w:r w:rsidRPr="009B48E9">
              <w:rPr>
                <w:rFonts w:ascii="Times New Roman" w:hAnsi="Times New Roman"/>
                <w:sz w:val="16"/>
                <w:szCs w:val="16"/>
              </w:rPr>
              <w:t>3</w:t>
            </w:r>
          </w:p>
        </w:tc>
        <w:tc>
          <w:tcPr>
            <w:tcW w:w="1417" w:type="dxa"/>
          </w:tcPr>
          <w:p w:rsidR="009B48E9" w:rsidRPr="009B48E9" w:rsidRDefault="009B48E9" w:rsidP="009E7504">
            <w:pPr>
              <w:rPr>
                <w:rFonts w:ascii="Times New Roman" w:hAnsi="Times New Roman"/>
                <w:sz w:val="16"/>
                <w:szCs w:val="16"/>
              </w:rPr>
            </w:pPr>
            <w:r w:rsidRPr="009B48E9">
              <w:rPr>
                <w:rFonts w:ascii="Times New Roman" w:hAnsi="Times New Roman"/>
                <w:b/>
                <w:sz w:val="16"/>
                <w:szCs w:val="16"/>
              </w:rPr>
              <w:t>DIGITAL CONDUCTIVITYMETER</w:t>
            </w:r>
          </w:p>
        </w:tc>
        <w:tc>
          <w:tcPr>
            <w:tcW w:w="1985" w:type="dxa"/>
          </w:tcPr>
          <w:p w:rsidR="009B48E9" w:rsidRPr="009B48E9" w:rsidRDefault="009B48E9" w:rsidP="009E7504">
            <w:pPr>
              <w:rPr>
                <w:rFonts w:ascii="Times New Roman" w:hAnsi="Times New Roman"/>
                <w:color w:val="000000"/>
                <w:sz w:val="16"/>
                <w:szCs w:val="16"/>
                <w:lang w:eastAsia="en-IN"/>
              </w:rPr>
            </w:pPr>
            <w:r w:rsidRPr="009B48E9">
              <w:rPr>
                <w:rFonts w:ascii="Times New Roman" w:hAnsi="Times New Roman"/>
                <w:b/>
                <w:color w:val="000000"/>
                <w:sz w:val="16"/>
                <w:szCs w:val="16"/>
                <w:lang w:eastAsia="en-IN"/>
              </w:rPr>
              <w:t>1.</w:t>
            </w:r>
            <w:r w:rsidRPr="009B48E9">
              <w:rPr>
                <w:rFonts w:ascii="Times New Roman" w:hAnsi="Times New Roman"/>
                <w:b/>
                <w:sz w:val="16"/>
                <w:szCs w:val="16"/>
              </w:rPr>
              <w:t>Measuring mode</w:t>
            </w:r>
            <w:r w:rsidRPr="009B48E9">
              <w:rPr>
                <w:rFonts w:ascii="Times New Roman" w:hAnsi="Times New Roman"/>
                <w:b/>
                <w:bCs/>
                <w:color w:val="000000"/>
                <w:sz w:val="16"/>
                <w:szCs w:val="16"/>
                <w:lang w:eastAsia="en-IN"/>
              </w:rPr>
              <w:t>.</w:t>
            </w:r>
            <w:r w:rsidRPr="009B48E9">
              <w:rPr>
                <w:rFonts w:ascii="Times New Roman" w:hAnsi="Times New Roman"/>
                <w:sz w:val="16"/>
                <w:szCs w:val="16"/>
              </w:rPr>
              <w:t>Conductivity, Resistivity, Salinity, TDS, Temperature</w:t>
            </w:r>
          </w:p>
          <w:p w:rsidR="009B48E9" w:rsidRPr="009B48E9" w:rsidRDefault="009B48E9" w:rsidP="009E7504">
            <w:pPr>
              <w:autoSpaceDE w:val="0"/>
              <w:autoSpaceDN w:val="0"/>
              <w:adjustRightInd w:val="0"/>
              <w:rPr>
                <w:rFonts w:ascii="Times New Roman" w:hAnsi="Times New Roman"/>
                <w:sz w:val="16"/>
                <w:szCs w:val="16"/>
              </w:rPr>
            </w:pPr>
            <w:r w:rsidRPr="009B48E9">
              <w:rPr>
                <w:rFonts w:ascii="Times New Roman" w:hAnsi="Times New Roman"/>
                <w:b/>
                <w:color w:val="000000"/>
                <w:sz w:val="16"/>
                <w:szCs w:val="16"/>
                <w:lang w:eastAsia="en-IN"/>
              </w:rPr>
              <w:lastRenderedPageBreak/>
              <w:t>2.</w:t>
            </w:r>
            <w:r w:rsidRPr="009B48E9">
              <w:rPr>
                <w:rFonts w:ascii="Times New Roman" w:hAnsi="Times New Roman"/>
                <w:b/>
                <w:sz w:val="16"/>
                <w:szCs w:val="16"/>
              </w:rPr>
              <w:t>Measuring range</w:t>
            </w:r>
            <w:r w:rsidRPr="009B48E9">
              <w:rPr>
                <w:rFonts w:ascii="Times New Roman" w:hAnsi="Times New Roman"/>
                <w:sz w:val="16"/>
                <w:szCs w:val="16"/>
              </w:rPr>
              <w:t>.Conductivity</w:t>
            </w:r>
            <w:r w:rsidRPr="009B48E9">
              <w:rPr>
                <w:rFonts w:ascii="Times New Roman" w:hAnsi="Times New Roman"/>
                <w:b/>
                <w:color w:val="000000"/>
                <w:sz w:val="16"/>
                <w:szCs w:val="16"/>
              </w:rPr>
              <w:t>.</w:t>
            </w:r>
            <w:r w:rsidRPr="009B48E9">
              <w:rPr>
                <w:rFonts w:ascii="Times New Roman" w:hAnsi="Times New Roman"/>
                <w:sz w:val="16"/>
                <w:szCs w:val="16"/>
              </w:rPr>
              <w:t>0.01µs/cm-200mS/cm in 5 range of auto switch or manual switch</w:t>
            </w:r>
          </w:p>
          <w:p w:rsidR="009B48E9" w:rsidRPr="009B48E9" w:rsidRDefault="009B48E9" w:rsidP="009E7504">
            <w:pPr>
              <w:autoSpaceDE w:val="0"/>
              <w:autoSpaceDN w:val="0"/>
              <w:adjustRightInd w:val="0"/>
              <w:rPr>
                <w:rFonts w:ascii="Times New Roman" w:hAnsi="Times New Roman"/>
                <w:sz w:val="16"/>
                <w:szCs w:val="16"/>
              </w:rPr>
            </w:pPr>
            <w:r w:rsidRPr="009B48E9">
              <w:rPr>
                <w:rFonts w:ascii="Times New Roman" w:hAnsi="Times New Roman"/>
                <w:sz w:val="16"/>
                <w:szCs w:val="16"/>
              </w:rPr>
              <w:t>Resistivity.0.01-100.00MΩ-cm</w:t>
            </w:r>
          </w:p>
          <w:p w:rsidR="009B48E9" w:rsidRPr="009B48E9" w:rsidRDefault="009B48E9" w:rsidP="009E7504">
            <w:pPr>
              <w:autoSpaceDE w:val="0"/>
              <w:autoSpaceDN w:val="0"/>
              <w:adjustRightInd w:val="0"/>
              <w:rPr>
                <w:rFonts w:ascii="Times New Roman" w:hAnsi="Times New Roman"/>
                <w:sz w:val="16"/>
                <w:szCs w:val="16"/>
              </w:rPr>
            </w:pPr>
            <w:r w:rsidRPr="009B48E9">
              <w:rPr>
                <w:rFonts w:ascii="Times New Roman" w:hAnsi="Times New Roman"/>
                <w:sz w:val="16"/>
                <w:szCs w:val="16"/>
              </w:rPr>
              <w:t>Salinity.0.0 - 50.0ppt</w:t>
            </w:r>
          </w:p>
          <w:p w:rsidR="009B48E9" w:rsidRPr="009B48E9" w:rsidRDefault="009B48E9" w:rsidP="009E7504">
            <w:pPr>
              <w:autoSpaceDE w:val="0"/>
              <w:autoSpaceDN w:val="0"/>
              <w:adjustRightInd w:val="0"/>
              <w:rPr>
                <w:rFonts w:ascii="Times New Roman" w:hAnsi="Times New Roman"/>
                <w:sz w:val="16"/>
                <w:szCs w:val="16"/>
              </w:rPr>
            </w:pPr>
            <w:r w:rsidRPr="009B48E9">
              <w:rPr>
                <w:rFonts w:ascii="Times New Roman" w:hAnsi="Times New Roman"/>
                <w:sz w:val="16"/>
                <w:szCs w:val="16"/>
              </w:rPr>
              <w:t>TDS.0-1800ppm</w:t>
            </w:r>
          </w:p>
          <w:p w:rsidR="009B48E9" w:rsidRPr="009B48E9" w:rsidRDefault="009B48E9" w:rsidP="009E7504">
            <w:pPr>
              <w:autoSpaceDE w:val="0"/>
              <w:autoSpaceDN w:val="0"/>
              <w:adjustRightInd w:val="0"/>
              <w:rPr>
                <w:rFonts w:ascii="Times New Roman" w:hAnsi="Times New Roman"/>
                <w:sz w:val="16"/>
                <w:szCs w:val="16"/>
              </w:rPr>
            </w:pPr>
            <w:r w:rsidRPr="009B48E9">
              <w:rPr>
                <w:rFonts w:ascii="Times New Roman" w:hAnsi="Times New Roman"/>
                <w:sz w:val="16"/>
                <w:szCs w:val="16"/>
              </w:rPr>
              <w:t>Temperature.0°C - 100°C</w:t>
            </w:r>
          </w:p>
          <w:p w:rsidR="009B48E9" w:rsidRPr="009B48E9" w:rsidRDefault="009B48E9" w:rsidP="009E7504">
            <w:pPr>
              <w:autoSpaceDE w:val="0"/>
              <w:autoSpaceDN w:val="0"/>
              <w:adjustRightInd w:val="0"/>
              <w:rPr>
                <w:rFonts w:ascii="Times New Roman" w:hAnsi="Times New Roman"/>
                <w:sz w:val="16"/>
                <w:szCs w:val="16"/>
              </w:rPr>
            </w:pPr>
            <w:r w:rsidRPr="009B48E9">
              <w:rPr>
                <w:rFonts w:ascii="Times New Roman" w:hAnsi="Times New Roman"/>
                <w:sz w:val="16"/>
                <w:szCs w:val="16"/>
              </w:rPr>
              <w:t>Conductivity</w:t>
            </w:r>
            <w:r w:rsidRPr="009B48E9">
              <w:rPr>
                <w:rFonts w:ascii="Times New Roman" w:hAnsi="Times New Roman"/>
                <w:b/>
                <w:color w:val="000000"/>
                <w:sz w:val="16"/>
                <w:szCs w:val="16"/>
              </w:rPr>
              <w:t>.</w:t>
            </w:r>
            <w:r w:rsidRPr="009B48E9">
              <w:rPr>
                <w:rFonts w:ascii="Times New Roman" w:hAnsi="Times New Roman"/>
                <w:sz w:val="16"/>
                <w:szCs w:val="16"/>
              </w:rPr>
              <w:t>0.01µs/cm - ±0.5% (±1 digit)</w:t>
            </w:r>
          </w:p>
          <w:p w:rsidR="009B48E9" w:rsidRPr="009B48E9" w:rsidRDefault="009B48E9" w:rsidP="009E7504">
            <w:pPr>
              <w:rPr>
                <w:rFonts w:ascii="Times New Roman" w:hAnsi="Times New Roman"/>
                <w:sz w:val="16"/>
                <w:szCs w:val="16"/>
              </w:rPr>
            </w:pPr>
            <w:r w:rsidRPr="009B48E9">
              <w:rPr>
                <w:rFonts w:ascii="Times New Roman" w:hAnsi="Times New Roman"/>
                <w:sz w:val="16"/>
                <w:szCs w:val="16"/>
              </w:rPr>
              <w:t>Resistivity.0.01MΩ cm - ±1% (±1digit)</w:t>
            </w:r>
          </w:p>
          <w:p w:rsidR="009B48E9" w:rsidRPr="009B48E9" w:rsidRDefault="009B48E9" w:rsidP="009E7504">
            <w:pPr>
              <w:rPr>
                <w:rFonts w:ascii="Times New Roman" w:hAnsi="Times New Roman"/>
                <w:sz w:val="16"/>
                <w:szCs w:val="16"/>
              </w:rPr>
            </w:pPr>
            <w:r w:rsidRPr="009B48E9">
              <w:rPr>
                <w:rFonts w:ascii="Times New Roman" w:hAnsi="Times New Roman"/>
                <w:sz w:val="16"/>
                <w:szCs w:val="16"/>
              </w:rPr>
              <w:t>Salinity.0.1 ppt  - ±0.5% (±1 digit)</w:t>
            </w:r>
          </w:p>
          <w:p w:rsidR="009B48E9" w:rsidRPr="009B48E9" w:rsidRDefault="009B48E9" w:rsidP="009E7504">
            <w:pPr>
              <w:autoSpaceDE w:val="0"/>
              <w:autoSpaceDN w:val="0"/>
              <w:adjustRightInd w:val="0"/>
              <w:rPr>
                <w:rFonts w:ascii="Times New Roman" w:hAnsi="Times New Roman"/>
                <w:sz w:val="16"/>
                <w:szCs w:val="16"/>
              </w:rPr>
            </w:pPr>
            <w:r w:rsidRPr="009B48E9">
              <w:rPr>
                <w:rFonts w:ascii="Times New Roman" w:hAnsi="Times New Roman"/>
                <w:b/>
                <w:color w:val="000000"/>
                <w:sz w:val="16"/>
                <w:szCs w:val="16"/>
                <w:lang w:eastAsia="en-IN"/>
              </w:rPr>
              <w:t>3.</w:t>
            </w:r>
            <w:r w:rsidRPr="009B48E9">
              <w:rPr>
                <w:rFonts w:ascii="Times New Roman" w:hAnsi="Times New Roman"/>
                <w:b/>
                <w:sz w:val="16"/>
                <w:szCs w:val="16"/>
              </w:rPr>
              <w:t>Resolution &amp;Accuracy</w:t>
            </w:r>
            <w:r w:rsidRPr="009B48E9">
              <w:rPr>
                <w:rFonts w:ascii="Times New Roman" w:hAnsi="Times New Roman"/>
                <w:sz w:val="16"/>
                <w:szCs w:val="16"/>
              </w:rPr>
              <w:t>.TDS.1ppm - ±0.5% (±1 digit)</w:t>
            </w:r>
          </w:p>
          <w:p w:rsidR="009B48E9" w:rsidRPr="009B48E9" w:rsidRDefault="009B48E9" w:rsidP="009E7504">
            <w:pPr>
              <w:rPr>
                <w:rFonts w:ascii="Times New Roman" w:hAnsi="Times New Roman"/>
                <w:sz w:val="16"/>
                <w:szCs w:val="16"/>
              </w:rPr>
            </w:pPr>
            <w:r w:rsidRPr="009B48E9">
              <w:rPr>
                <w:rFonts w:ascii="Times New Roman" w:hAnsi="Times New Roman"/>
                <w:sz w:val="16"/>
                <w:szCs w:val="16"/>
              </w:rPr>
              <w:t>Temperature.0.1°C - ±0.2°C (±1 digit)</w:t>
            </w:r>
          </w:p>
          <w:p w:rsidR="009B48E9" w:rsidRPr="009B48E9" w:rsidRDefault="009B48E9" w:rsidP="009E7504">
            <w:pPr>
              <w:rPr>
                <w:rFonts w:ascii="Times New Roman" w:hAnsi="Times New Roman"/>
                <w:color w:val="000000"/>
                <w:sz w:val="16"/>
                <w:szCs w:val="16"/>
                <w:lang w:eastAsia="en-IN"/>
              </w:rPr>
            </w:pPr>
            <w:r w:rsidRPr="009B48E9">
              <w:rPr>
                <w:rFonts w:ascii="Times New Roman" w:hAnsi="Times New Roman"/>
                <w:b/>
                <w:color w:val="000000"/>
                <w:sz w:val="16"/>
                <w:szCs w:val="16"/>
                <w:lang w:eastAsia="en-IN"/>
              </w:rPr>
              <w:t>4.</w:t>
            </w:r>
            <w:r w:rsidRPr="009B48E9">
              <w:rPr>
                <w:rFonts w:ascii="Times New Roman" w:hAnsi="Times New Roman"/>
                <w:b/>
                <w:sz w:val="16"/>
                <w:szCs w:val="16"/>
              </w:rPr>
              <w:t>Temperature Compensation</w:t>
            </w:r>
            <w:r w:rsidRPr="009B48E9">
              <w:rPr>
                <w:rFonts w:ascii="Times New Roman" w:hAnsi="Times New Roman"/>
                <w:b/>
                <w:bCs/>
                <w:color w:val="000000"/>
                <w:sz w:val="16"/>
                <w:szCs w:val="16"/>
                <w:lang w:eastAsia="en-IN"/>
              </w:rPr>
              <w:t>.</w:t>
            </w:r>
            <w:r w:rsidRPr="009B48E9">
              <w:rPr>
                <w:rFonts w:ascii="Times New Roman" w:hAnsi="Times New Roman"/>
                <w:sz w:val="16"/>
                <w:szCs w:val="16"/>
              </w:rPr>
              <w:t>Automatic with PT-1000 or NTC 30K or manual adjustment</w:t>
            </w:r>
          </w:p>
          <w:p w:rsidR="009B48E9" w:rsidRPr="009B48E9" w:rsidRDefault="009B48E9" w:rsidP="009E7504">
            <w:pPr>
              <w:rPr>
                <w:rFonts w:ascii="Times New Roman" w:hAnsi="Times New Roman"/>
                <w:color w:val="000000"/>
                <w:sz w:val="16"/>
                <w:szCs w:val="16"/>
                <w:lang w:eastAsia="en-IN"/>
              </w:rPr>
            </w:pPr>
            <w:r w:rsidRPr="009B48E9">
              <w:rPr>
                <w:rFonts w:ascii="Times New Roman" w:hAnsi="Times New Roman"/>
                <w:b/>
                <w:color w:val="000000"/>
                <w:sz w:val="16"/>
                <w:szCs w:val="16"/>
                <w:lang w:eastAsia="en-IN"/>
              </w:rPr>
              <w:t>5.</w:t>
            </w:r>
            <w:r w:rsidRPr="009B48E9">
              <w:rPr>
                <w:rFonts w:ascii="Times New Roman" w:hAnsi="Times New Roman"/>
                <w:b/>
                <w:sz w:val="16"/>
                <w:szCs w:val="16"/>
              </w:rPr>
              <w:t>Temperature Coefficient</w:t>
            </w:r>
            <w:r w:rsidRPr="009B48E9">
              <w:rPr>
                <w:rFonts w:ascii="Times New Roman" w:hAnsi="Times New Roman"/>
                <w:b/>
                <w:bCs/>
                <w:color w:val="000000"/>
                <w:sz w:val="16"/>
                <w:szCs w:val="16"/>
                <w:lang w:eastAsia="en-IN"/>
              </w:rPr>
              <w:t>.</w:t>
            </w:r>
            <w:r w:rsidRPr="009B48E9">
              <w:rPr>
                <w:rFonts w:ascii="Times New Roman" w:hAnsi="Times New Roman"/>
                <w:color w:val="000000"/>
                <w:sz w:val="16"/>
                <w:szCs w:val="16"/>
                <w:lang w:eastAsia="en-IN"/>
              </w:rPr>
              <w:t>Non - Linear  / 0.00-20.00% Linear</w:t>
            </w:r>
          </w:p>
          <w:p w:rsidR="009B48E9" w:rsidRPr="009B48E9" w:rsidRDefault="009B48E9" w:rsidP="009E7504">
            <w:pPr>
              <w:rPr>
                <w:rFonts w:ascii="Times New Roman" w:hAnsi="Times New Roman"/>
                <w:color w:val="000000"/>
                <w:sz w:val="16"/>
                <w:szCs w:val="16"/>
                <w:lang w:eastAsia="en-IN"/>
              </w:rPr>
            </w:pPr>
            <w:r w:rsidRPr="009B48E9">
              <w:rPr>
                <w:rFonts w:ascii="Times New Roman" w:hAnsi="Times New Roman"/>
                <w:b/>
                <w:color w:val="000000"/>
                <w:sz w:val="16"/>
                <w:szCs w:val="16"/>
                <w:lang w:eastAsia="en-IN"/>
              </w:rPr>
              <w:t>6.</w:t>
            </w:r>
            <w:r w:rsidRPr="009B48E9">
              <w:rPr>
                <w:rFonts w:ascii="Times New Roman" w:hAnsi="Times New Roman"/>
                <w:b/>
                <w:sz w:val="16"/>
                <w:szCs w:val="16"/>
              </w:rPr>
              <w:t>Reference Temperature</w:t>
            </w:r>
            <w:r w:rsidRPr="009B48E9">
              <w:rPr>
                <w:rFonts w:ascii="Times New Roman" w:hAnsi="Times New Roman"/>
                <w:b/>
                <w:bCs/>
                <w:color w:val="000000"/>
                <w:sz w:val="16"/>
                <w:szCs w:val="16"/>
                <w:lang w:eastAsia="en-IN"/>
              </w:rPr>
              <w:t>.</w:t>
            </w:r>
            <w:r w:rsidRPr="009B48E9">
              <w:rPr>
                <w:rFonts w:ascii="Times New Roman" w:hAnsi="Times New Roman"/>
                <w:color w:val="000000"/>
                <w:sz w:val="16"/>
                <w:szCs w:val="16"/>
                <w:lang w:eastAsia="en-IN"/>
              </w:rPr>
              <w:t>Terf 25</w:t>
            </w:r>
            <w:r w:rsidRPr="009B48E9">
              <w:rPr>
                <w:rFonts w:ascii="Times New Roman" w:hAnsi="Times New Roman"/>
                <w:sz w:val="16"/>
                <w:szCs w:val="16"/>
              </w:rPr>
              <w:t>°C</w:t>
            </w:r>
          </w:p>
          <w:p w:rsidR="009B48E9" w:rsidRPr="009B48E9" w:rsidRDefault="009B48E9" w:rsidP="009E7504">
            <w:pPr>
              <w:rPr>
                <w:rFonts w:ascii="Times New Roman" w:hAnsi="Times New Roman"/>
                <w:color w:val="000000"/>
                <w:sz w:val="16"/>
                <w:szCs w:val="16"/>
                <w:lang w:eastAsia="en-IN"/>
              </w:rPr>
            </w:pPr>
            <w:r w:rsidRPr="009B48E9">
              <w:rPr>
                <w:rFonts w:ascii="Times New Roman" w:hAnsi="Times New Roman"/>
                <w:b/>
                <w:color w:val="000000"/>
                <w:sz w:val="16"/>
                <w:szCs w:val="16"/>
                <w:lang w:eastAsia="en-IN"/>
              </w:rPr>
              <w:t>7.</w:t>
            </w:r>
            <w:r w:rsidRPr="009B48E9">
              <w:rPr>
                <w:rFonts w:ascii="Times New Roman" w:hAnsi="Times New Roman"/>
                <w:b/>
                <w:bCs/>
                <w:color w:val="000000"/>
                <w:sz w:val="16"/>
                <w:szCs w:val="16"/>
                <w:lang w:eastAsia="en-IN"/>
              </w:rPr>
              <w:t>Manual Calibration.</w:t>
            </w:r>
            <w:r w:rsidRPr="009B48E9">
              <w:rPr>
                <w:rFonts w:ascii="Times New Roman" w:hAnsi="Times New Roman"/>
                <w:color w:val="000000"/>
                <w:sz w:val="16"/>
                <w:szCs w:val="16"/>
                <w:lang w:eastAsia="en-IN"/>
              </w:rPr>
              <w:t>Single point of known or cell constant calibration</w:t>
            </w:r>
          </w:p>
          <w:p w:rsidR="009B48E9" w:rsidRPr="009B48E9" w:rsidRDefault="009B48E9" w:rsidP="009E7504">
            <w:pPr>
              <w:rPr>
                <w:rFonts w:ascii="Times New Roman" w:hAnsi="Times New Roman"/>
                <w:sz w:val="16"/>
                <w:szCs w:val="16"/>
              </w:rPr>
            </w:pPr>
            <w:r w:rsidRPr="009B48E9">
              <w:rPr>
                <w:rFonts w:ascii="Times New Roman" w:hAnsi="Times New Roman"/>
                <w:b/>
                <w:color w:val="000000"/>
                <w:sz w:val="16"/>
                <w:szCs w:val="16"/>
                <w:lang w:eastAsia="en-IN"/>
              </w:rPr>
              <w:t>8.</w:t>
            </w:r>
            <w:r w:rsidRPr="009B48E9">
              <w:rPr>
                <w:rFonts w:ascii="Times New Roman" w:hAnsi="Times New Roman"/>
                <w:b/>
                <w:sz w:val="16"/>
                <w:szCs w:val="16"/>
              </w:rPr>
              <w:t>Standard solution calibration.</w:t>
            </w:r>
            <w:r w:rsidRPr="009B48E9">
              <w:rPr>
                <w:rFonts w:ascii="Times New Roman" w:hAnsi="Times New Roman"/>
                <w:sz w:val="16"/>
                <w:szCs w:val="16"/>
              </w:rPr>
              <w:t>Single or upto 5 points known standard solution calibration :</w:t>
            </w:r>
          </w:p>
          <w:p w:rsidR="009B48E9" w:rsidRPr="009B48E9" w:rsidRDefault="009B48E9" w:rsidP="009E7504">
            <w:pPr>
              <w:rPr>
                <w:rFonts w:ascii="Times New Roman" w:hAnsi="Times New Roman"/>
                <w:sz w:val="16"/>
                <w:szCs w:val="16"/>
              </w:rPr>
            </w:pPr>
            <w:r w:rsidRPr="009B48E9">
              <w:rPr>
                <w:rFonts w:ascii="Times New Roman" w:hAnsi="Times New Roman"/>
                <w:sz w:val="16"/>
                <w:szCs w:val="16"/>
              </w:rPr>
              <w:t>Default 5 standard solutions : 10 / 84 /1413 µs/cm. &amp; 12.88 / 100 mS/cm adjustable</w:t>
            </w:r>
          </w:p>
          <w:p w:rsidR="009B48E9" w:rsidRPr="009B48E9" w:rsidRDefault="009B48E9" w:rsidP="009E7504">
            <w:pPr>
              <w:rPr>
                <w:rFonts w:ascii="Times New Roman" w:hAnsi="Times New Roman"/>
                <w:sz w:val="16"/>
                <w:szCs w:val="16"/>
              </w:rPr>
            </w:pPr>
            <w:r w:rsidRPr="009B48E9">
              <w:rPr>
                <w:rFonts w:ascii="Times New Roman" w:hAnsi="Times New Roman"/>
                <w:b/>
                <w:color w:val="000000"/>
                <w:sz w:val="16"/>
                <w:szCs w:val="16"/>
                <w:lang w:eastAsia="en-IN"/>
              </w:rPr>
              <w:t>9.</w:t>
            </w:r>
            <w:r w:rsidRPr="009B48E9">
              <w:rPr>
                <w:rFonts w:ascii="Times New Roman" w:hAnsi="Times New Roman"/>
                <w:b/>
                <w:sz w:val="16"/>
                <w:szCs w:val="16"/>
              </w:rPr>
              <w:t>Display.</w:t>
            </w:r>
            <w:r w:rsidRPr="009B48E9">
              <w:rPr>
                <w:rFonts w:ascii="Times New Roman" w:hAnsi="Times New Roman"/>
                <w:sz w:val="16"/>
                <w:szCs w:val="16"/>
              </w:rPr>
              <w:t>3/4" Back-lit LCD Display</w:t>
            </w:r>
          </w:p>
          <w:p w:rsidR="009B48E9" w:rsidRPr="009B48E9" w:rsidRDefault="009B48E9" w:rsidP="009E7504">
            <w:pPr>
              <w:rPr>
                <w:rFonts w:ascii="Times New Roman" w:hAnsi="Times New Roman"/>
                <w:sz w:val="16"/>
                <w:szCs w:val="16"/>
              </w:rPr>
            </w:pPr>
            <w:r w:rsidRPr="009B48E9">
              <w:rPr>
                <w:rFonts w:ascii="Times New Roman" w:hAnsi="Times New Roman"/>
                <w:b/>
                <w:color w:val="000000"/>
                <w:sz w:val="16"/>
                <w:szCs w:val="16"/>
                <w:lang w:eastAsia="en-IN"/>
              </w:rPr>
              <w:t>10.</w:t>
            </w:r>
            <w:r w:rsidRPr="009B48E9">
              <w:rPr>
                <w:rFonts w:ascii="Times New Roman" w:hAnsi="Times New Roman"/>
                <w:b/>
                <w:sz w:val="16"/>
                <w:szCs w:val="16"/>
              </w:rPr>
              <w:t>RS-232 Interface.</w:t>
            </w:r>
            <w:r w:rsidRPr="009B48E9">
              <w:rPr>
                <w:rFonts w:ascii="Times New Roman" w:hAnsi="Times New Roman"/>
                <w:sz w:val="16"/>
                <w:szCs w:val="16"/>
              </w:rPr>
              <w:t>Single way transfer the data to a computer or a printer</w:t>
            </w:r>
          </w:p>
          <w:p w:rsidR="009B48E9" w:rsidRPr="009B48E9" w:rsidRDefault="009B48E9" w:rsidP="009E7504">
            <w:pPr>
              <w:rPr>
                <w:rFonts w:ascii="Times New Roman" w:hAnsi="Times New Roman"/>
                <w:sz w:val="16"/>
                <w:szCs w:val="16"/>
              </w:rPr>
            </w:pPr>
            <w:r w:rsidRPr="009B48E9">
              <w:rPr>
                <w:rFonts w:ascii="Times New Roman" w:hAnsi="Times New Roman"/>
                <w:sz w:val="16"/>
                <w:szCs w:val="16"/>
              </w:rPr>
              <w:t>Dual way by Modbus protocol</w:t>
            </w:r>
          </w:p>
          <w:p w:rsidR="009B48E9" w:rsidRPr="009B48E9" w:rsidRDefault="009B48E9" w:rsidP="009E7504">
            <w:pPr>
              <w:rPr>
                <w:rFonts w:ascii="Times New Roman" w:hAnsi="Times New Roman"/>
                <w:sz w:val="16"/>
                <w:szCs w:val="16"/>
              </w:rPr>
            </w:pPr>
            <w:r w:rsidRPr="009B48E9">
              <w:rPr>
                <w:rFonts w:ascii="Times New Roman" w:hAnsi="Times New Roman"/>
                <w:b/>
                <w:color w:val="000000"/>
                <w:sz w:val="16"/>
                <w:szCs w:val="16"/>
                <w:lang w:eastAsia="en-IN"/>
              </w:rPr>
              <w:t>11.</w:t>
            </w:r>
            <w:r w:rsidRPr="009B48E9">
              <w:rPr>
                <w:rFonts w:ascii="Times New Roman" w:hAnsi="Times New Roman"/>
                <w:b/>
                <w:bCs/>
                <w:sz w:val="16"/>
                <w:szCs w:val="16"/>
              </w:rPr>
              <w:t>Data storage.</w:t>
            </w:r>
            <w:r w:rsidRPr="009B48E9">
              <w:rPr>
                <w:rFonts w:ascii="Times New Roman" w:hAnsi="Times New Roman"/>
                <w:sz w:val="16"/>
                <w:szCs w:val="16"/>
              </w:rPr>
              <w:t>with sufficient memory</w:t>
            </w:r>
            <w:r w:rsidRPr="009B48E9">
              <w:rPr>
                <w:rFonts w:ascii="Times New Roman" w:hAnsi="Times New Roman"/>
                <w:b/>
                <w:color w:val="000000"/>
                <w:sz w:val="16"/>
                <w:szCs w:val="16"/>
                <w:lang w:eastAsia="en-IN"/>
              </w:rPr>
              <w:t>12.</w:t>
            </w:r>
            <w:r w:rsidRPr="009B48E9">
              <w:rPr>
                <w:rFonts w:ascii="Times New Roman" w:hAnsi="Times New Roman"/>
                <w:b/>
                <w:bCs/>
                <w:sz w:val="16"/>
                <w:szCs w:val="16"/>
              </w:rPr>
              <w:t>Signal output.</w:t>
            </w:r>
            <w:r w:rsidRPr="009B48E9">
              <w:rPr>
                <w:rFonts w:ascii="Times New Roman" w:hAnsi="Times New Roman"/>
                <w:sz w:val="16"/>
                <w:szCs w:val="16"/>
              </w:rPr>
              <w:t>Yes</w:t>
            </w:r>
          </w:p>
          <w:p w:rsidR="009B48E9" w:rsidRPr="009B48E9" w:rsidRDefault="009B48E9" w:rsidP="009E7504">
            <w:pPr>
              <w:rPr>
                <w:rFonts w:ascii="Times New Roman" w:hAnsi="Times New Roman"/>
                <w:sz w:val="16"/>
                <w:szCs w:val="16"/>
              </w:rPr>
            </w:pPr>
            <w:r w:rsidRPr="009B48E9">
              <w:rPr>
                <w:rFonts w:ascii="Times New Roman" w:hAnsi="Times New Roman"/>
                <w:b/>
                <w:color w:val="000000"/>
                <w:sz w:val="16"/>
                <w:szCs w:val="16"/>
                <w:lang w:eastAsia="en-IN"/>
              </w:rPr>
              <w:t>13.</w:t>
            </w:r>
            <w:r w:rsidRPr="009B48E9">
              <w:rPr>
                <w:rFonts w:ascii="Times New Roman" w:hAnsi="Times New Roman"/>
                <w:b/>
                <w:bCs/>
                <w:sz w:val="16"/>
                <w:szCs w:val="16"/>
              </w:rPr>
              <w:t>Power supply.</w:t>
            </w:r>
            <w:r w:rsidRPr="009B48E9">
              <w:rPr>
                <w:rFonts w:ascii="Times New Roman" w:hAnsi="Times New Roman"/>
                <w:sz w:val="16"/>
                <w:szCs w:val="16"/>
              </w:rPr>
              <w:t>4 x AA Batteries</w:t>
            </w:r>
          </w:p>
          <w:p w:rsidR="009B48E9" w:rsidRPr="009B48E9" w:rsidRDefault="009B48E9" w:rsidP="009E7504">
            <w:pPr>
              <w:rPr>
                <w:rFonts w:ascii="Times New Roman" w:hAnsi="Times New Roman"/>
                <w:sz w:val="16"/>
                <w:szCs w:val="16"/>
              </w:rPr>
            </w:pPr>
            <w:r w:rsidRPr="009B48E9">
              <w:rPr>
                <w:rFonts w:ascii="Times New Roman" w:hAnsi="Times New Roman"/>
                <w:sz w:val="16"/>
                <w:szCs w:val="16"/>
              </w:rPr>
              <w:t>6V DC Adaptor (100 - 240 VAC, 50/60 Hz)</w:t>
            </w:r>
          </w:p>
          <w:p w:rsidR="009B48E9" w:rsidRPr="009B48E9" w:rsidRDefault="009B48E9" w:rsidP="009E7504">
            <w:pPr>
              <w:autoSpaceDE w:val="0"/>
              <w:autoSpaceDN w:val="0"/>
              <w:adjustRightInd w:val="0"/>
              <w:rPr>
                <w:rFonts w:ascii="Times New Roman" w:hAnsi="Times New Roman"/>
                <w:sz w:val="16"/>
                <w:szCs w:val="16"/>
              </w:rPr>
            </w:pPr>
            <w:r w:rsidRPr="009B48E9">
              <w:rPr>
                <w:rFonts w:ascii="Times New Roman" w:hAnsi="Times New Roman"/>
                <w:b/>
                <w:color w:val="000000"/>
                <w:sz w:val="16"/>
                <w:szCs w:val="16"/>
                <w:lang w:eastAsia="en-IN"/>
              </w:rPr>
              <w:t>14.</w:t>
            </w:r>
            <w:r w:rsidRPr="009B48E9">
              <w:rPr>
                <w:rFonts w:ascii="Times New Roman" w:hAnsi="Times New Roman"/>
                <w:b/>
                <w:bCs/>
                <w:sz w:val="16"/>
                <w:szCs w:val="16"/>
              </w:rPr>
              <w:t>Battery life.</w:t>
            </w:r>
            <w:r w:rsidRPr="009B48E9">
              <w:rPr>
                <w:rFonts w:ascii="Times New Roman" w:hAnsi="Times New Roman"/>
                <w:sz w:val="16"/>
                <w:szCs w:val="16"/>
              </w:rPr>
              <w:t xml:space="preserve">Around 100 - 400 hours according to measuring range and backlight </w:t>
            </w:r>
          </w:p>
          <w:p w:rsidR="009B48E9" w:rsidRPr="009B48E9" w:rsidRDefault="009B48E9" w:rsidP="009E7504">
            <w:pPr>
              <w:rPr>
                <w:rFonts w:ascii="Times New Roman" w:hAnsi="Times New Roman"/>
                <w:sz w:val="16"/>
                <w:szCs w:val="16"/>
              </w:rPr>
            </w:pPr>
            <w:r w:rsidRPr="009B48E9">
              <w:rPr>
                <w:rFonts w:ascii="Times New Roman" w:hAnsi="Times New Roman"/>
                <w:b/>
                <w:color w:val="000000"/>
                <w:sz w:val="16"/>
                <w:szCs w:val="16"/>
                <w:lang w:eastAsia="en-IN"/>
              </w:rPr>
              <w:t>15.</w:t>
            </w:r>
            <w:r w:rsidRPr="009B48E9">
              <w:rPr>
                <w:rFonts w:ascii="Times New Roman" w:hAnsi="Times New Roman"/>
                <w:b/>
                <w:bCs/>
                <w:sz w:val="16"/>
                <w:szCs w:val="16"/>
              </w:rPr>
              <w:t>Dimensions.</w:t>
            </w:r>
            <w:r w:rsidRPr="009B48E9">
              <w:rPr>
                <w:rFonts w:ascii="Times New Roman" w:hAnsi="Times New Roman"/>
                <w:sz w:val="16"/>
                <w:szCs w:val="16"/>
              </w:rPr>
              <w:t>220mm x 190mm x 70mm (L x W x H)</w:t>
            </w:r>
          </w:p>
          <w:p w:rsidR="009B48E9" w:rsidRPr="009B48E9" w:rsidRDefault="009B48E9" w:rsidP="009E7504">
            <w:pPr>
              <w:rPr>
                <w:rFonts w:ascii="Times New Roman" w:hAnsi="Times New Roman"/>
                <w:sz w:val="16"/>
                <w:szCs w:val="16"/>
              </w:rPr>
            </w:pPr>
            <w:r w:rsidRPr="009B48E9">
              <w:rPr>
                <w:rFonts w:ascii="Times New Roman" w:hAnsi="Times New Roman"/>
                <w:b/>
                <w:color w:val="000000"/>
                <w:sz w:val="16"/>
                <w:szCs w:val="16"/>
                <w:lang w:eastAsia="en-IN"/>
              </w:rPr>
              <w:t>16.</w:t>
            </w:r>
            <w:r w:rsidRPr="009B48E9">
              <w:rPr>
                <w:rFonts w:ascii="Times New Roman" w:hAnsi="Times New Roman"/>
                <w:b/>
                <w:sz w:val="16"/>
                <w:szCs w:val="16"/>
              </w:rPr>
              <w:t>Weight</w:t>
            </w:r>
            <w:r w:rsidRPr="009B48E9">
              <w:rPr>
                <w:rFonts w:ascii="Times New Roman" w:hAnsi="Times New Roman"/>
                <w:b/>
                <w:color w:val="000000"/>
                <w:sz w:val="16"/>
                <w:szCs w:val="16"/>
              </w:rPr>
              <w:t>.</w:t>
            </w:r>
            <w:r w:rsidRPr="009B48E9">
              <w:rPr>
                <w:rFonts w:ascii="Times New Roman" w:hAnsi="Times New Roman"/>
                <w:sz w:val="16"/>
                <w:szCs w:val="16"/>
              </w:rPr>
              <w:t>0.8 kg</w:t>
            </w:r>
          </w:p>
          <w:p w:rsidR="009B48E9" w:rsidRPr="009B48E9" w:rsidRDefault="009B48E9" w:rsidP="009E7504">
            <w:pPr>
              <w:rPr>
                <w:rFonts w:ascii="Times New Roman" w:hAnsi="Times New Roman"/>
                <w:sz w:val="16"/>
                <w:szCs w:val="16"/>
              </w:rPr>
            </w:pPr>
          </w:p>
        </w:tc>
        <w:tc>
          <w:tcPr>
            <w:tcW w:w="850" w:type="dxa"/>
          </w:tcPr>
          <w:p w:rsidR="009B48E9" w:rsidRPr="009B48E9" w:rsidRDefault="009B48E9" w:rsidP="009E7504">
            <w:pPr>
              <w:rPr>
                <w:rFonts w:ascii="Times New Roman" w:hAnsi="Times New Roman"/>
                <w:b/>
                <w:sz w:val="16"/>
                <w:szCs w:val="16"/>
              </w:rPr>
            </w:pPr>
            <w:r w:rsidRPr="009B48E9">
              <w:rPr>
                <w:rFonts w:ascii="Times New Roman" w:hAnsi="Times New Roman"/>
                <w:b/>
                <w:sz w:val="16"/>
                <w:szCs w:val="16"/>
              </w:rPr>
              <w:lastRenderedPageBreak/>
              <w:t>2 Nos. x 70000/-</w:t>
            </w:r>
          </w:p>
        </w:tc>
        <w:tc>
          <w:tcPr>
            <w:tcW w:w="993" w:type="dxa"/>
          </w:tcPr>
          <w:p w:rsidR="009B48E9" w:rsidRPr="009B48E9" w:rsidRDefault="009B48E9" w:rsidP="009E7504">
            <w:pPr>
              <w:rPr>
                <w:rFonts w:ascii="Times New Roman" w:hAnsi="Times New Roman"/>
                <w:sz w:val="16"/>
                <w:szCs w:val="16"/>
              </w:rPr>
            </w:pPr>
            <w:r w:rsidRPr="009B48E9">
              <w:rPr>
                <w:rFonts w:ascii="Times New Roman" w:hAnsi="Times New Roman"/>
                <w:b/>
                <w:sz w:val="16"/>
                <w:szCs w:val="16"/>
              </w:rPr>
              <w:t>140000/-</w:t>
            </w:r>
          </w:p>
        </w:tc>
        <w:tc>
          <w:tcPr>
            <w:tcW w:w="2268" w:type="dxa"/>
            <w:vMerge/>
          </w:tcPr>
          <w:p w:rsidR="009B48E9" w:rsidRPr="009B48E9" w:rsidRDefault="009B48E9" w:rsidP="009E7504">
            <w:pPr>
              <w:rPr>
                <w:rFonts w:ascii="Times New Roman" w:hAnsi="Times New Roman"/>
                <w:sz w:val="16"/>
                <w:szCs w:val="16"/>
              </w:rPr>
            </w:pPr>
          </w:p>
        </w:tc>
        <w:tc>
          <w:tcPr>
            <w:tcW w:w="1595" w:type="dxa"/>
          </w:tcPr>
          <w:p w:rsidR="009B48E9" w:rsidRPr="009B48E9" w:rsidRDefault="009B48E9" w:rsidP="009B48E9">
            <w:pPr>
              <w:rPr>
                <w:rFonts w:ascii="Times New Roman" w:hAnsi="Times New Roman"/>
                <w:sz w:val="16"/>
                <w:szCs w:val="16"/>
              </w:rPr>
            </w:pPr>
            <w:r w:rsidRPr="009B48E9">
              <w:rPr>
                <w:rFonts w:ascii="Times New Roman" w:hAnsi="Times New Roman"/>
                <w:sz w:val="16"/>
                <w:szCs w:val="16"/>
              </w:rPr>
              <w:t xml:space="preserve">Conductivity meter is needed to analyse river water, Groundwater and in </w:t>
            </w:r>
            <w:r w:rsidRPr="009B48E9">
              <w:rPr>
                <w:rFonts w:ascii="Times New Roman" w:hAnsi="Times New Roman"/>
                <w:sz w:val="16"/>
                <w:szCs w:val="16"/>
              </w:rPr>
              <w:lastRenderedPageBreak/>
              <w:t>wastewater treatment (Electrochemical treatment, membrane filtration process etc). It is required to use in consultancy work to analyse the water and wastewater.</w:t>
            </w:r>
          </w:p>
        </w:tc>
      </w:tr>
      <w:tr w:rsidR="009B48E9" w:rsidRPr="009B48E9" w:rsidTr="009B48E9">
        <w:trPr>
          <w:gridAfter w:val="1"/>
          <w:wAfter w:w="11" w:type="dxa"/>
          <w:trHeight w:val="164"/>
        </w:trPr>
        <w:tc>
          <w:tcPr>
            <w:tcW w:w="425" w:type="dxa"/>
          </w:tcPr>
          <w:p w:rsidR="009B48E9" w:rsidRPr="009B48E9" w:rsidRDefault="009B48E9" w:rsidP="009E7504">
            <w:pPr>
              <w:rPr>
                <w:rFonts w:ascii="Times New Roman" w:hAnsi="Times New Roman"/>
                <w:sz w:val="16"/>
                <w:szCs w:val="16"/>
              </w:rPr>
            </w:pPr>
            <w:r w:rsidRPr="009B48E9">
              <w:rPr>
                <w:rFonts w:ascii="Times New Roman" w:hAnsi="Times New Roman"/>
                <w:sz w:val="16"/>
                <w:szCs w:val="16"/>
              </w:rPr>
              <w:lastRenderedPageBreak/>
              <w:t>4</w:t>
            </w:r>
          </w:p>
        </w:tc>
        <w:tc>
          <w:tcPr>
            <w:tcW w:w="1417" w:type="dxa"/>
          </w:tcPr>
          <w:p w:rsidR="009B48E9" w:rsidRPr="009B48E9" w:rsidRDefault="009B48E9" w:rsidP="009E7504">
            <w:pPr>
              <w:rPr>
                <w:rFonts w:ascii="Times New Roman" w:hAnsi="Times New Roman"/>
                <w:b/>
                <w:sz w:val="16"/>
                <w:szCs w:val="16"/>
              </w:rPr>
            </w:pPr>
            <w:r w:rsidRPr="009B48E9">
              <w:rPr>
                <w:rFonts w:ascii="Times New Roman" w:hAnsi="Times New Roman"/>
                <w:b/>
                <w:sz w:val="16"/>
                <w:szCs w:val="16"/>
              </w:rPr>
              <w:t>BOD INCUBATOR</w:t>
            </w:r>
          </w:p>
        </w:tc>
        <w:tc>
          <w:tcPr>
            <w:tcW w:w="1985" w:type="dxa"/>
          </w:tcPr>
          <w:p w:rsidR="009B48E9" w:rsidRPr="009B48E9" w:rsidRDefault="009B48E9" w:rsidP="009E7504">
            <w:pPr>
              <w:rPr>
                <w:rFonts w:ascii="Times New Roman" w:hAnsi="Times New Roman"/>
                <w:color w:val="000000"/>
                <w:sz w:val="16"/>
                <w:szCs w:val="16"/>
                <w:lang w:eastAsia="en-IN"/>
              </w:rPr>
            </w:pPr>
            <w:r w:rsidRPr="009B48E9">
              <w:rPr>
                <w:rFonts w:ascii="Times New Roman" w:hAnsi="Times New Roman"/>
                <w:b/>
                <w:color w:val="000000"/>
                <w:sz w:val="16"/>
                <w:szCs w:val="16"/>
                <w:lang w:eastAsia="en-IN"/>
              </w:rPr>
              <w:t>1.</w:t>
            </w:r>
            <w:r w:rsidRPr="009B48E9">
              <w:rPr>
                <w:rFonts w:ascii="Times New Roman" w:hAnsi="Times New Roman"/>
                <w:b/>
                <w:bCs/>
                <w:color w:val="000000"/>
                <w:sz w:val="16"/>
                <w:szCs w:val="16"/>
                <w:lang w:eastAsia="en-IN"/>
              </w:rPr>
              <w:t>Internal Size.</w:t>
            </w:r>
            <w:r w:rsidRPr="009B48E9">
              <w:rPr>
                <w:rFonts w:ascii="Times New Roman" w:hAnsi="Times New Roman"/>
                <w:color w:val="000000"/>
                <w:sz w:val="16"/>
                <w:szCs w:val="16"/>
                <w:lang w:eastAsia="en-IN"/>
              </w:rPr>
              <w:t>50x80x50</w:t>
            </w:r>
          </w:p>
          <w:p w:rsidR="009B48E9" w:rsidRPr="009B48E9" w:rsidRDefault="009B48E9" w:rsidP="009E7504">
            <w:pPr>
              <w:rPr>
                <w:rFonts w:ascii="Times New Roman" w:hAnsi="Times New Roman"/>
                <w:color w:val="000000"/>
                <w:sz w:val="16"/>
                <w:szCs w:val="16"/>
                <w:lang w:eastAsia="en-IN"/>
              </w:rPr>
            </w:pPr>
            <w:r w:rsidRPr="009B48E9">
              <w:rPr>
                <w:rFonts w:ascii="Times New Roman" w:hAnsi="Times New Roman"/>
                <w:b/>
                <w:color w:val="000000"/>
                <w:sz w:val="16"/>
                <w:szCs w:val="16"/>
                <w:lang w:eastAsia="en-IN"/>
              </w:rPr>
              <w:t>2.</w:t>
            </w:r>
            <w:r w:rsidRPr="009B48E9">
              <w:rPr>
                <w:rFonts w:ascii="Times New Roman" w:hAnsi="Times New Roman"/>
                <w:b/>
                <w:sz w:val="16"/>
                <w:szCs w:val="16"/>
              </w:rPr>
              <w:t xml:space="preserve">Shelves/trays. </w:t>
            </w:r>
            <w:r w:rsidRPr="009B48E9">
              <w:rPr>
                <w:rFonts w:ascii="Times New Roman" w:hAnsi="Times New Roman"/>
                <w:sz w:val="16"/>
                <w:szCs w:val="16"/>
              </w:rPr>
              <w:t>1</w:t>
            </w:r>
            <w:r w:rsidRPr="009B48E9">
              <w:rPr>
                <w:rFonts w:ascii="Times New Roman" w:hAnsi="Times New Roman"/>
                <w:b/>
                <w:sz w:val="16"/>
                <w:szCs w:val="16"/>
              </w:rPr>
              <w:t>/</w:t>
            </w:r>
            <w:r w:rsidRPr="009B48E9">
              <w:rPr>
                <w:rFonts w:ascii="Times New Roman" w:hAnsi="Times New Roman"/>
                <w:color w:val="000000"/>
                <w:sz w:val="16"/>
                <w:szCs w:val="16"/>
                <w:lang w:eastAsia="en-IN"/>
              </w:rPr>
              <w:t>2</w:t>
            </w:r>
          </w:p>
          <w:p w:rsidR="009B48E9" w:rsidRPr="009B48E9" w:rsidRDefault="009B48E9" w:rsidP="009E7504">
            <w:pPr>
              <w:rPr>
                <w:rFonts w:ascii="Times New Roman" w:hAnsi="Times New Roman"/>
                <w:color w:val="000000"/>
                <w:sz w:val="16"/>
                <w:szCs w:val="16"/>
                <w:lang w:eastAsia="en-IN"/>
              </w:rPr>
            </w:pPr>
            <w:r w:rsidRPr="009B48E9">
              <w:rPr>
                <w:rFonts w:ascii="Times New Roman" w:hAnsi="Times New Roman"/>
                <w:b/>
                <w:color w:val="000000"/>
                <w:sz w:val="16"/>
                <w:szCs w:val="16"/>
                <w:lang w:eastAsia="en-IN"/>
              </w:rPr>
              <w:t>3.</w:t>
            </w:r>
            <w:r w:rsidRPr="009B48E9">
              <w:rPr>
                <w:rFonts w:ascii="Times New Roman" w:hAnsi="Times New Roman"/>
                <w:b/>
                <w:bCs/>
                <w:color w:val="000000"/>
                <w:sz w:val="16"/>
                <w:szCs w:val="16"/>
                <w:lang w:eastAsia="en-IN"/>
              </w:rPr>
              <w:t>Temperature Range.</w:t>
            </w:r>
            <w:r w:rsidRPr="009B48E9">
              <w:rPr>
                <w:rFonts w:ascii="Times New Roman" w:hAnsi="Times New Roman"/>
                <w:sz w:val="16"/>
                <w:szCs w:val="16"/>
              </w:rPr>
              <w:t>+ 5°C to 50°C</w:t>
            </w:r>
          </w:p>
          <w:p w:rsidR="009B48E9" w:rsidRPr="009B48E9" w:rsidRDefault="009B48E9" w:rsidP="009E7504">
            <w:pPr>
              <w:rPr>
                <w:rFonts w:ascii="Times New Roman" w:hAnsi="Times New Roman"/>
                <w:color w:val="000000"/>
                <w:sz w:val="16"/>
                <w:szCs w:val="16"/>
                <w:lang w:eastAsia="en-IN"/>
              </w:rPr>
            </w:pPr>
            <w:r w:rsidRPr="009B48E9">
              <w:rPr>
                <w:rFonts w:ascii="Times New Roman" w:hAnsi="Times New Roman"/>
                <w:b/>
                <w:color w:val="000000"/>
                <w:sz w:val="16"/>
                <w:szCs w:val="16"/>
                <w:lang w:eastAsia="en-IN"/>
              </w:rPr>
              <w:t>4.</w:t>
            </w:r>
            <w:r w:rsidRPr="009B48E9">
              <w:rPr>
                <w:rFonts w:ascii="Times New Roman" w:hAnsi="Times New Roman"/>
                <w:b/>
                <w:sz w:val="16"/>
                <w:szCs w:val="16"/>
              </w:rPr>
              <w:t>Controller accuracy</w:t>
            </w:r>
            <w:r w:rsidRPr="009B48E9">
              <w:rPr>
                <w:rFonts w:ascii="Times New Roman" w:hAnsi="Times New Roman"/>
                <w:b/>
                <w:bCs/>
                <w:color w:val="000000"/>
                <w:sz w:val="16"/>
                <w:szCs w:val="16"/>
                <w:lang w:eastAsia="en-IN"/>
              </w:rPr>
              <w:t>.</w:t>
            </w:r>
            <w:r w:rsidRPr="009B48E9">
              <w:rPr>
                <w:rFonts w:ascii="Times New Roman" w:hAnsi="Times New Roman"/>
                <w:sz w:val="16"/>
                <w:szCs w:val="16"/>
              </w:rPr>
              <w:t>± 5°C of set valve for temperature</w:t>
            </w:r>
          </w:p>
          <w:p w:rsidR="009B48E9" w:rsidRPr="009B48E9" w:rsidRDefault="009B48E9" w:rsidP="009E7504">
            <w:pPr>
              <w:rPr>
                <w:rFonts w:ascii="Times New Roman" w:hAnsi="Times New Roman"/>
                <w:color w:val="000000"/>
                <w:sz w:val="16"/>
                <w:szCs w:val="16"/>
                <w:lang w:eastAsia="en-IN"/>
              </w:rPr>
            </w:pPr>
            <w:r w:rsidRPr="009B48E9">
              <w:rPr>
                <w:rFonts w:ascii="Times New Roman" w:hAnsi="Times New Roman"/>
                <w:b/>
                <w:color w:val="000000"/>
                <w:sz w:val="16"/>
                <w:szCs w:val="16"/>
                <w:lang w:eastAsia="en-IN"/>
              </w:rPr>
              <w:t>5.</w:t>
            </w:r>
            <w:r w:rsidRPr="009B48E9">
              <w:rPr>
                <w:rFonts w:ascii="Times New Roman" w:hAnsi="Times New Roman"/>
                <w:b/>
                <w:sz w:val="16"/>
                <w:szCs w:val="16"/>
              </w:rPr>
              <w:t>Uniformity</w:t>
            </w:r>
            <w:r w:rsidRPr="009B48E9">
              <w:rPr>
                <w:rFonts w:ascii="Times New Roman" w:hAnsi="Times New Roman"/>
                <w:b/>
                <w:bCs/>
                <w:color w:val="000000"/>
                <w:sz w:val="16"/>
                <w:szCs w:val="16"/>
                <w:lang w:eastAsia="en-IN"/>
              </w:rPr>
              <w:t>.</w:t>
            </w:r>
            <w:r w:rsidRPr="009B48E9">
              <w:rPr>
                <w:rFonts w:ascii="Times New Roman" w:hAnsi="Times New Roman"/>
                <w:sz w:val="16"/>
                <w:szCs w:val="16"/>
              </w:rPr>
              <w:t>± 1° throughout chamber</w:t>
            </w:r>
          </w:p>
          <w:p w:rsidR="009B48E9" w:rsidRPr="009B48E9" w:rsidRDefault="009B48E9" w:rsidP="009E7504">
            <w:pPr>
              <w:rPr>
                <w:rFonts w:ascii="Times New Roman" w:hAnsi="Times New Roman"/>
                <w:color w:val="000000"/>
                <w:sz w:val="16"/>
                <w:szCs w:val="16"/>
                <w:lang w:eastAsia="en-IN"/>
              </w:rPr>
            </w:pPr>
            <w:r w:rsidRPr="009B48E9">
              <w:rPr>
                <w:rFonts w:ascii="Times New Roman" w:hAnsi="Times New Roman"/>
                <w:b/>
                <w:color w:val="000000"/>
                <w:sz w:val="16"/>
                <w:szCs w:val="16"/>
                <w:lang w:eastAsia="en-IN"/>
              </w:rPr>
              <w:lastRenderedPageBreak/>
              <w:t>6.</w:t>
            </w:r>
            <w:r w:rsidRPr="009B48E9">
              <w:rPr>
                <w:rFonts w:ascii="Times New Roman" w:hAnsi="Times New Roman"/>
                <w:b/>
                <w:sz w:val="16"/>
                <w:szCs w:val="16"/>
              </w:rPr>
              <w:t>Air heater element</w:t>
            </w:r>
            <w:r w:rsidRPr="009B48E9">
              <w:rPr>
                <w:rFonts w:ascii="Times New Roman" w:hAnsi="Times New Roman"/>
                <w:b/>
                <w:bCs/>
                <w:color w:val="000000"/>
                <w:sz w:val="16"/>
                <w:szCs w:val="16"/>
                <w:lang w:eastAsia="en-IN"/>
              </w:rPr>
              <w:t>.</w:t>
            </w:r>
            <w:r w:rsidRPr="009B48E9">
              <w:rPr>
                <w:rFonts w:ascii="Times New Roman" w:hAnsi="Times New Roman"/>
                <w:sz w:val="16"/>
                <w:szCs w:val="16"/>
              </w:rPr>
              <w:t>pecial type S.S, tubular air heaters with fins</w:t>
            </w:r>
          </w:p>
          <w:p w:rsidR="009B48E9" w:rsidRPr="009B48E9" w:rsidRDefault="009B48E9" w:rsidP="009E7504">
            <w:pPr>
              <w:rPr>
                <w:rFonts w:ascii="Times New Roman" w:hAnsi="Times New Roman"/>
                <w:sz w:val="16"/>
                <w:szCs w:val="16"/>
              </w:rPr>
            </w:pPr>
            <w:r w:rsidRPr="009B48E9">
              <w:rPr>
                <w:rFonts w:ascii="Times New Roman" w:hAnsi="Times New Roman"/>
                <w:b/>
                <w:color w:val="000000"/>
                <w:sz w:val="16"/>
                <w:szCs w:val="16"/>
                <w:lang w:eastAsia="en-IN"/>
              </w:rPr>
              <w:t>7.</w:t>
            </w:r>
            <w:r w:rsidRPr="009B48E9">
              <w:rPr>
                <w:rFonts w:ascii="Times New Roman" w:hAnsi="Times New Roman"/>
                <w:b/>
                <w:sz w:val="16"/>
                <w:szCs w:val="16"/>
              </w:rPr>
              <w:t>Heat up time.</w:t>
            </w:r>
            <w:r w:rsidRPr="009B48E9">
              <w:rPr>
                <w:rFonts w:ascii="Times New Roman" w:hAnsi="Times New Roman"/>
                <w:sz w:val="16"/>
                <w:szCs w:val="16"/>
              </w:rPr>
              <w:t>30 min up to 60 without load</w:t>
            </w:r>
          </w:p>
          <w:p w:rsidR="009B48E9" w:rsidRPr="009B48E9" w:rsidRDefault="009B48E9" w:rsidP="009E7504">
            <w:pPr>
              <w:rPr>
                <w:rFonts w:ascii="Times New Roman" w:hAnsi="Times New Roman"/>
                <w:sz w:val="16"/>
                <w:szCs w:val="16"/>
              </w:rPr>
            </w:pPr>
            <w:r w:rsidRPr="009B48E9">
              <w:rPr>
                <w:rFonts w:ascii="Times New Roman" w:hAnsi="Times New Roman"/>
                <w:b/>
                <w:color w:val="000000"/>
                <w:sz w:val="16"/>
                <w:szCs w:val="16"/>
                <w:lang w:eastAsia="en-IN"/>
              </w:rPr>
              <w:t>8.</w:t>
            </w:r>
            <w:r w:rsidRPr="009B48E9">
              <w:rPr>
                <w:rFonts w:ascii="Times New Roman" w:hAnsi="Times New Roman"/>
                <w:b/>
                <w:sz w:val="16"/>
                <w:szCs w:val="16"/>
              </w:rPr>
              <w:t>Cool down time.</w:t>
            </w:r>
            <w:r w:rsidRPr="009B48E9">
              <w:rPr>
                <w:rFonts w:ascii="Times New Roman" w:hAnsi="Times New Roman"/>
                <w:sz w:val="16"/>
                <w:szCs w:val="16"/>
              </w:rPr>
              <w:t>40 min upto +5 without load</w:t>
            </w:r>
          </w:p>
          <w:p w:rsidR="009B48E9" w:rsidRPr="009B48E9" w:rsidRDefault="009B48E9" w:rsidP="009E7504">
            <w:pPr>
              <w:rPr>
                <w:rFonts w:ascii="Times New Roman" w:hAnsi="Times New Roman"/>
                <w:sz w:val="16"/>
                <w:szCs w:val="16"/>
              </w:rPr>
            </w:pPr>
            <w:r w:rsidRPr="009B48E9">
              <w:rPr>
                <w:rFonts w:ascii="Times New Roman" w:hAnsi="Times New Roman"/>
                <w:b/>
                <w:color w:val="000000"/>
                <w:sz w:val="16"/>
                <w:szCs w:val="16"/>
                <w:lang w:eastAsia="en-IN"/>
              </w:rPr>
              <w:t>9.</w:t>
            </w:r>
            <w:r w:rsidRPr="009B48E9">
              <w:rPr>
                <w:rFonts w:ascii="Times New Roman" w:hAnsi="Times New Roman"/>
                <w:b/>
                <w:sz w:val="16"/>
                <w:szCs w:val="16"/>
              </w:rPr>
              <w:t>Cooler.</w:t>
            </w:r>
            <w:r w:rsidRPr="009B48E9">
              <w:rPr>
                <w:rFonts w:ascii="Times New Roman" w:hAnsi="Times New Roman"/>
                <w:sz w:val="16"/>
                <w:szCs w:val="16"/>
              </w:rPr>
              <w:t>plate fin cooler</w:t>
            </w:r>
          </w:p>
          <w:p w:rsidR="009B48E9" w:rsidRPr="009B48E9" w:rsidRDefault="009B48E9" w:rsidP="009E7504">
            <w:pPr>
              <w:rPr>
                <w:rFonts w:ascii="Times New Roman" w:hAnsi="Times New Roman"/>
                <w:sz w:val="16"/>
                <w:szCs w:val="16"/>
              </w:rPr>
            </w:pPr>
            <w:r w:rsidRPr="009B48E9">
              <w:rPr>
                <w:rFonts w:ascii="Times New Roman" w:hAnsi="Times New Roman"/>
                <w:b/>
                <w:color w:val="000000"/>
                <w:sz w:val="16"/>
                <w:szCs w:val="16"/>
                <w:lang w:eastAsia="en-IN"/>
              </w:rPr>
              <w:t>10.</w:t>
            </w:r>
            <w:r w:rsidRPr="009B48E9">
              <w:rPr>
                <w:rFonts w:ascii="Times New Roman" w:hAnsi="Times New Roman"/>
                <w:b/>
                <w:sz w:val="16"/>
                <w:szCs w:val="16"/>
              </w:rPr>
              <w:t>Compressor.</w:t>
            </w:r>
            <w:r w:rsidRPr="009B48E9">
              <w:rPr>
                <w:rFonts w:ascii="Times New Roman" w:hAnsi="Times New Roman"/>
                <w:sz w:val="16"/>
                <w:szCs w:val="16"/>
              </w:rPr>
              <w:t>EMMERSON hermetically sealed brand</w:t>
            </w:r>
          </w:p>
          <w:p w:rsidR="009B48E9" w:rsidRPr="009B48E9" w:rsidRDefault="009B48E9" w:rsidP="009E7504">
            <w:pPr>
              <w:rPr>
                <w:rFonts w:ascii="Times New Roman" w:hAnsi="Times New Roman"/>
                <w:sz w:val="16"/>
                <w:szCs w:val="16"/>
              </w:rPr>
            </w:pPr>
            <w:r w:rsidRPr="009B48E9">
              <w:rPr>
                <w:rFonts w:ascii="Times New Roman" w:hAnsi="Times New Roman"/>
                <w:b/>
                <w:color w:val="000000"/>
                <w:sz w:val="16"/>
                <w:szCs w:val="16"/>
                <w:lang w:eastAsia="en-IN"/>
              </w:rPr>
              <w:t>11.</w:t>
            </w:r>
            <w:r w:rsidRPr="009B48E9">
              <w:rPr>
                <w:rFonts w:ascii="Times New Roman" w:hAnsi="Times New Roman"/>
                <w:b/>
                <w:sz w:val="16"/>
                <w:szCs w:val="16"/>
              </w:rPr>
              <w:t>Controller.</w:t>
            </w:r>
            <w:r w:rsidRPr="009B48E9">
              <w:rPr>
                <w:rFonts w:ascii="Times New Roman" w:hAnsi="Times New Roman"/>
                <w:sz w:val="16"/>
                <w:szCs w:val="16"/>
              </w:rPr>
              <w:t>Digital display electronic controller</w:t>
            </w:r>
          </w:p>
          <w:p w:rsidR="009B48E9" w:rsidRPr="009B48E9" w:rsidRDefault="009B48E9" w:rsidP="009E7504">
            <w:pPr>
              <w:rPr>
                <w:rFonts w:ascii="Times New Roman" w:hAnsi="Times New Roman"/>
                <w:sz w:val="16"/>
                <w:szCs w:val="16"/>
              </w:rPr>
            </w:pPr>
            <w:r w:rsidRPr="009B48E9">
              <w:rPr>
                <w:rFonts w:ascii="Times New Roman" w:hAnsi="Times New Roman"/>
                <w:b/>
                <w:color w:val="000000"/>
                <w:sz w:val="16"/>
                <w:szCs w:val="16"/>
                <w:lang w:eastAsia="en-IN"/>
              </w:rPr>
              <w:t>12.</w:t>
            </w:r>
            <w:r w:rsidRPr="009B48E9">
              <w:rPr>
                <w:rFonts w:ascii="Times New Roman" w:hAnsi="Times New Roman"/>
                <w:b/>
                <w:sz w:val="16"/>
                <w:szCs w:val="16"/>
              </w:rPr>
              <w:t>Sensor.</w:t>
            </w:r>
            <w:r w:rsidRPr="009B48E9">
              <w:rPr>
                <w:rFonts w:ascii="Times New Roman" w:hAnsi="Times New Roman"/>
                <w:sz w:val="16"/>
                <w:szCs w:val="16"/>
              </w:rPr>
              <w:t>Pt – 100</w:t>
            </w:r>
          </w:p>
          <w:p w:rsidR="009B48E9" w:rsidRPr="009B48E9" w:rsidRDefault="009B48E9" w:rsidP="009E7504">
            <w:pPr>
              <w:rPr>
                <w:rFonts w:ascii="Times New Roman" w:hAnsi="Times New Roman"/>
                <w:sz w:val="16"/>
                <w:szCs w:val="16"/>
              </w:rPr>
            </w:pPr>
            <w:r w:rsidRPr="009B48E9">
              <w:rPr>
                <w:rFonts w:ascii="Times New Roman" w:hAnsi="Times New Roman"/>
                <w:b/>
                <w:color w:val="000000"/>
                <w:sz w:val="16"/>
                <w:szCs w:val="16"/>
                <w:lang w:eastAsia="en-IN"/>
              </w:rPr>
              <w:t>13.</w:t>
            </w:r>
            <w:r w:rsidRPr="009B48E9">
              <w:rPr>
                <w:rFonts w:ascii="Times New Roman" w:hAnsi="Times New Roman"/>
                <w:b/>
                <w:sz w:val="16"/>
                <w:szCs w:val="16"/>
              </w:rPr>
              <w:t>Internal chamber.</w:t>
            </w:r>
            <w:r w:rsidRPr="009B48E9">
              <w:rPr>
                <w:rFonts w:ascii="Times New Roman" w:hAnsi="Times New Roman"/>
                <w:sz w:val="16"/>
                <w:szCs w:val="16"/>
              </w:rPr>
              <w:t>Stainless steel 304 grade</w:t>
            </w:r>
          </w:p>
          <w:p w:rsidR="009B48E9" w:rsidRPr="009B48E9" w:rsidRDefault="009B48E9" w:rsidP="009E7504">
            <w:pPr>
              <w:rPr>
                <w:rFonts w:ascii="Times New Roman" w:hAnsi="Times New Roman"/>
                <w:sz w:val="16"/>
                <w:szCs w:val="16"/>
              </w:rPr>
            </w:pPr>
            <w:r w:rsidRPr="009B48E9">
              <w:rPr>
                <w:rFonts w:ascii="Times New Roman" w:hAnsi="Times New Roman"/>
                <w:b/>
                <w:color w:val="000000"/>
                <w:sz w:val="16"/>
                <w:szCs w:val="16"/>
                <w:lang w:eastAsia="en-IN"/>
              </w:rPr>
              <w:t>14.</w:t>
            </w:r>
            <w:r w:rsidRPr="009B48E9">
              <w:rPr>
                <w:rFonts w:ascii="Times New Roman" w:hAnsi="Times New Roman"/>
                <w:b/>
                <w:sz w:val="16"/>
                <w:szCs w:val="16"/>
              </w:rPr>
              <w:t>External.</w:t>
            </w:r>
            <w:r w:rsidRPr="009B48E9">
              <w:rPr>
                <w:rFonts w:ascii="Times New Roman" w:hAnsi="Times New Roman"/>
                <w:sz w:val="16"/>
                <w:szCs w:val="16"/>
              </w:rPr>
              <w:t>Mild steel powder coated</w:t>
            </w:r>
          </w:p>
          <w:p w:rsidR="009B48E9" w:rsidRPr="009B48E9" w:rsidRDefault="009B48E9" w:rsidP="009E7504">
            <w:pPr>
              <w:rPr>
                <w:rFonts w:ascii="Times New Roman" w:hAnsi="Times New Roman"/>
                <w:sz w:val="16"/>
                <w:szCs w:val="16"/>
              </w:rPr>
            </w:pPr>
            <w:r w:rsidRPr="009B48E9">
              <w:rPr>
                <w:rFonts w:ascii="Times New Roman" w:hAnsi="Times New Roman"/>
                <w:b/>
                <w:color w:val="000000"/>
                <w:sz w:val="16"/>
                <w:szCs w:val="16"/>
                <w:lang w:eastAsia="en-IN"/>
              </w:rPr>
              <w:t>15.</w:t>
            </w:r>
            <w:r w:rsidRPr="009B48E9">
              <w:rPr>
                <w:rFonts w:ascii="Times New Roman" w:hAnsi="Times New Roman"/>
                <w:b/>
                <w:sz w:val="16"/>
                <w:szCs w:val="16"/>
              </w:rPr>
              <w:t>Inner acrylic door.</w:t>
            </w:r>
            <w:r w:rsidRPr="009B48E9">
              <w:rPr>
                <w:rFonts w:ascii="Times New Roman" w:hAnsi="Times New Roman"/>
                <w:sz w:val="16"/>
                <w:szCs w:val="16"/>
              </w:rPr>
              <w:t>inner full size see through acrylic 8 mm thick</w:t>
            </w:r>
          </w:p>
          <w:p w:rsidR="009B48E9" w:rsidRPr="009B48E9" w:rsidRDefault="009B48E9" w:rsidP="009E7504">
            <w:pPr>
              <w:rPr>
                <w:rFonts w:ascii="Times New Roman" w:hAnsi="Times New Roman"/>
                <w:sz w:val="16"/>
                <w:szCs w:val="16"/>
              </w:rPr>
            </w:pPr>
            <w:r w:rsidRPr="009B48E9">
              <w:rPr>
                <w:rFonts w:ascii="Times New Roman" w:hAnsi="Times New Roman"/>
                <w:b/>
                <w:color w:val="000000"/>
                <w:sz w:val="16"/>
                <w:szCs w:val="16"/>
                <w:lang w:eastAsia="en-IN"/>
              </w:rPr>
              <w:t>16.</w:t>
            </w:r>
            <w:r w:rsidRPr="009B48E9">
              <w:rPr>
                <w:rFonts w:ascii="Times New Roman" w:hAnsi="Times New Roman"/>
                <w:b/>
                <w:sz w:val="16"/>
                <w:szCs w:val="16"/>
              </w:rPr>
              <w:t>Air circulation.</w:t>
            </w:r>
            <w:r w:rsidRPr="009B48E9">
              <w:rPr>
                <w:rFonts w:ascii="Times New Roman" w:hAnsi="Times New Roman"/>
                <w:sz w:val="16"/>
                <w:szCs w:val="16"/>
              </w:rPr>
              <w:t>motorized blower from back and forced air circulation for temperature homogeneity</w:t>
            </w:r>
          </w:p>
          <w:p w:rsidR="009B48E9" w:rsidRPr="009B48E9" w:rsidRDefault="009B48E9" w:rsidP="009E7504">
            <w:pPr>
              <w:rPr>
                <w:rFonts w:ascii="Times New Roman" w:hAnsi="Times New Roman"/>
                <w:sz w:val="16"/>
                <w:szCs w:val="16"/>
              </w:rPr>
            </w:pPr>
            <w:r w:rsidRPr="009B48E9">
              <w:rPr>
                <w:rFonts w:ascii="Times New Roman" w:hAnsi="Times New Roman"/>
                <w:b/>
                <w:color w:val="000000"/>
                <w:sz w:val="16"/>
                <w:szCs w:val="16"/>
                <w:lang w:eastAsia="en-IN"/>
              </w:rPr>
              <w:t>17.</w:t>
            </w:r>
            <w:r w:rsidRPr="009B48E9">
              <w:rPr>
                <w:rFonts w:ascii="Times New Roman" w:hAnsi="Times New Roman"/>
                <w:b/>
                <w:sz w:val="16"/>
                <w:szCs w:val="16"/>
              </w:rPr>
              <w:t>Safety device.</w:t>
            </w:r>
            <w:r w:rsidRPr="009B48E9">
              <w:rPr>
                <w:rFonts w:ascii="Times New Roman" w:hAnsi="Times New Roman"/>
                <w:sz w:val="16"/>
                <w:szCs w:val="16"/>
              </w:rPr>
              <w:t>adjustable hydraulic over– temperature limiter protector</w:t>
            </w:r>
          </w:p>
          <w:p w:rsidR="009B48E9" w:rsidRPr="009B48E9" w:rsidRDefault="009B48E9" w:rsidP="009E7504">
            <w:pPr>
              <w:rPr>
                <w:rFonts w:ascii="Times New Roman" w:hAnsi="Times New Roman"/>
                <w:sz w:val="16"/>
                <w:szCs w:val="16"/>
              </w:rPr>
            </w:pPr>
            <w:r w:rsidRPr="009B48E9">
              <w:rPr>
                <w:rFonts w:ascii="Times New Roman" w:hAnsi="Times New Roman"/>
                <w:b/>
                <w:color w:val="000000"/>
                <w:sz w:val="16"/>
                <w:szCs w:val="16"/>
                <w:lang w:eastAsia="en-IN"/>
              </w:rPr>
              <w:t>18.</w:t>
            </w:r>
            <w:r w:rsidRPr="009B48E9">
              <w:rPr>
                <w:rFonts w:ascii="Times New Roman" w:hAnsi="Times New Roman"/>
                <w:b/>
                <w:sz w:val="16"/>
                <w:szCs w:val="16"/>
              </w:rPr>
              <w:t>PID control.</w:t>
            </w:r>
            <w:r w:rsidRPr="009B48E9">
              <w:rPr>
                <w:rFonts w:ascii="Times New Roman" w:hAnsi="Times New Roman"/>
                <w:sz w:val="16"/>
                <w:szCs w:val="16"/>
              </w:rPr>
              <w:t>microprocessor based PID controller</w:t>
            </w:r>
          </w:p>
          <w:p w:rsidR="009B48E9" w:rsidRPr="009B48E9" w:rsidRDefault="009B48E9" w:rsidP="009E7504">
            <w:pPr>
              <w:rPr>
                <w:rFonts w:ascii="Times New Roman" w:hAnsi="Times New Roman"/>
                <w:sz w:val="16"/>
                <w:szCs w:val="16"/>
              </w:rPr>
            </w:pPr>
            <w:r w:rsidRPr="009B48E9">
              <w:rPr>
                <w:rFonts w:ascii="Times New Roman" w:hAnsi="Times New Roman"/>
                <w:b/>
                <w:color w:val="000000"/>
                <w:sz w:val="16"/>
                <w:szCs w:val="16"/>
                <w:lang w:eastAsia="en-IN"/>
              </w:rPr>
              <w:t>19.</w:t>
            </w:r>
            <w:r w:rsidRPr="009B48E9">
              <w:rPr>
                <w:rFonts w:ascii="Times New Roman" w:hAnsi="Times New Roman"/>
                <w:b/>
                <w:sz w:val="16"/>
                <w:szCs w:val="16"/>
              </w:rPr>
              <w:t>Computer interface.</w:t>
            </w:r>
            <w:r w:rsidRPr="009B48E9">
              <w:rPr>
                <w:rFonts w:ascii="Times New Roman" w:hAnsi="Times New Roman"/>
                <w:sz w:val="16"/>
                <w:szCs w:val="16"/>
              </w:rPr>
              <w:t>RS 485 / RS232 interface for multiple and single communication port</w:t>
            </w:r>
          </w:p>
          <w:p w:rsidR="009B48E9" w:rsidRPr="009B48E9" w:rsidRDefault="009B48E9" w:rsidP="009E7504">
            <w:pPr>
              <w:rPr>
                <w:rFonts w:ascii="Times New Roman" w:hAnsi="Times New Roman"/>
                <w:sz w:val="16"/>
                <w:szCs w:val="16"/>
              </w:rPr>
            </w:pPr>
            <w:r w:rsidRPr="009B48E9">
              <w:rPr>
                <w:rFonts w:ascii="Times New Roman" w:hAnsi="Times New Roman"/>
                <w:b/>
                <w:color w:val="000000"/>
                <w:sz w:val="16"/>
                <w:szCs w:val="16"/>
                <w:lang w:eastAsia="en-IN"/>
              </w:rPr>
              <w:t>20.</w:t>
            </w:r>
            <w:r w:rsidRPr="009B48E9">
              <w:rPr>
                <w:rFonts w:ascii="Times New Roman" w:hAnsi="Times New Roman"/>
                <w:b/>
                <w:sz w:val="16"/>
                <w:szCs w:val="16"/>
              </w:rPr>
              <w:t>Cyclic timer.</w:t>
            </w:r>
            <w:r w:rsidRPr="009B48E9">
              <w:rPr>
                <w:rFonts w:ascii="Times New Roman" w:hAnsi="Times New Roman"/>
                <w:sz w:val="16"/>
                <w:szCs w:val="16"/>
              </w:rPr>
              <w:t>0 – 24 hrs x 7 days cyclic ON / OFF timer for illuminating port</w:t>
            </w:r>
          </w:p>
          <w:p w:rsidR="009B48E9" w:rsidRPr="009B48E9" w:rsidRDefault="009B48E9" w:rsidP="009E7504">
            <w:pPr>
              <w:rPr>
                <w:rFonts w:ascii="Times New Roman" w:hAnsi="Times New Roman"/>
                <w:sz w:val="16"/>
                <w:szCs w:val="16"/>
              </w:rPr>
            </w:pPr>
            <w:r w:rsidRPr="009B48E9">
              <w:rPr>
                <w:rFonts w:ascii="Times New Roman" w:hAnsi="Times New Roman"/>
                <w:b/>
                <w:color w:val="000000"/>
                <w:sz w:val="16"/>
                <w:szCs w:val="16"/>
                <w:lang w:eastAsia="en-IN"/>
              </w:rPr>
              <w:t>21.</w:t>
            </w:r>
            <w:r w:rsidRPr="009B48E9">
              <w:rPr>
                <w:rFonts w:ascii="Times New Roman" w:hAnsi="Times New Roman"/>
                <w:b/>
                <w:sz w:val="16"/>
                <w:szCs w:val="16"/>
              </w:rPr>
              <w:t>.</w:t>
            </w:r>
            <w:r w:rsidRPr="009B48E9">
              <w:rPr>
                <w:rFonts w:ascii="Times New Roman" w:hAnsi="Times New Roman"/>
                <w:sz w:val="16"/>
                <w:szCs w:val="16"/>
              </w:rPr>
              <w:t>Self supported transparent doors inside and magnetic gasket outer doors. PUF installation</w:t>
            </w:r>
          </w:p>
          <w:p w:rsidR="009B48E9" w:rsidRPr="009B48E9" w:rsidRDefault="009B48E9" w:rsidP="009E7504">
            <w:pPr>
              <w:rPr>
                <w:rFonts w:ascii="Times New Roman" w:hAnsi="Times New Roman"/>
                <w:sz w:val="16"/>
                <w:szCs w:val="16"/>
              </w:rPr>
            </w:pPr>
            <w:r w:rsidRPr="009B48E9">
              <w:rPr>
                <w:rFonts w:ascii="Times New Roman" w:hAnsi="Times New Roman"/>
                <w:b/>
                <w:color w:val="000000"/>
                <w:sz w:val="16"/>
                <w:szCs w:val="16"/>
                <w:lang w:eastAsia="en-IN"/>
              </w:rPr>
              <w:t>22.</w:t>
            </w:r>
            <w:r w:rsidRPr="009B48E9">
              <w:rPr>
                <w:rFonts w:ascii="Times New Roman" w:hAnsi="Times New Roman"/>
                <w:b/>
                <w:sz w:val="16"/>
                <w:szCs w:val="16"/>
              </w:rPr>
              <w:t>.</w:t>
            </w:r>
            <w:r w:rsidRPr="009B48E9">
              <w:rPr>
                <w:rFonts w:ascii="Times New Roman" w:hAnsi="Times New Roman"/>
                <w:sz w:val="16"/>
                <w:szCs w:val="16"/>
              </w:rPr>
              <w:t>Should have door operated illumination lamp to work on 220/230 VAC</w:t>
            </w:r>
          </w:p>
          <w:p w:rsidR="009B48E9" w:rsidRPr="009B48E9" w:rsidRDefault="009B48E9" w:rsidP="009E7504">
            <w:pPr>
              <w:rPr>
                <w:rFonts w:ascii="Times New Roman" w:hAnsi="Times New Roman"/>
                <w:sz w:val="16"/>
                <w:szCs w:val="16"/>
              </w:rPr>
            </w:pPr>
            <w:r w:rsidRPr="009B48E9">
              <w:rPr>
                <w:rFonts w:ascii="Times New Roman" w:hAnsi="Times New Roman"/>
                <w:b/>
                <w:color w:val="000000"/>
                <w:sz w:val="16"/>
                <w:szCs w:val="16"/>
                <w:lang w:eastAsia="en-IN"/>
              </w:rPr>
              <w:t>23.</w:t>
            </w:r>
            <w:r w:rsidRPr="009B48E9">
              <w:rPr>
                <w:rFonts w:ascii="Times New Roman" w:hAnsi="Times New Roman"/>
                <w:b/>
                <w:sz w:val="16"/>
                <w:szCs w:val="16"/>
              </w:rPr>
              <w:t>.</w:t>
            </w:r>
            <w:r w:rsidRPr="009B48E9">
              <w:rPr>
                <w:rFonts w:ascii="Times New Roman" w:hAnsi="Times New Roman"/>
                <w:sz w:val="16"/>
                <w:szCs w:val="16"/>
              </w:rPr>
              <w:t>Should be Supplied with stabilizer of sufficient capacity</w:t>
            </w:r>
          </w:p>
        </w:tc>
        <w:tc>
          <w:tcPr>
            <w:tcW w:w="850" w:type="dxa"/>
          </w:tcPr>
          <w:p w:rsidR="009B48E9" w:rsidRPr="009B48E9" w:rsidRDefault="009B48E9" w:rsidP="009E7504">
            <w:pPr>
              <w:rPr>
                <w:rFonts w:ascii="Times New Roman" w:hAnsi="Times New Roman"/>
                <w:b/>
                <w:sz w:val="16"/>
                <w:szCs w:val="16"/>
              </w:rPr>
            </w:pPr>
            <w:r w:rsidRPr="009B48E9">
              <w:rPr>
                <w:rFonts w:ascii="Times New Roman" w:hAnsi="Times New Roman"/>
                <w:b/>
                <w:sz w:val="16"/>
                <w:szCs w:val="16"/>
              </w:rPr>
              <w:lastRenderedPageBreak/>
              <w:t>2 Nos. x 139500/-</w:t>
            </w:r>
          </w:p>
        </w:tc>
        <w:tc>
          <w:tcPr>
            <w:tcW w:w="993" w:type="dxa"/>
          </w:tcPr>
          <w:p w:rsidR="009B48E9" w:rsidRPr="009B48E9" w:rsidRDefault="009B48E9" w:rsidP="009E7504">
            <w:pPr>
              <w:rPr>
                <w:rFonts w:ascii="Times New Roman" w:hAnsi="Times New Roman"/>
                <w:b/>
                <w:sz w:val="16"/>
                <w:szCs w:val="16"/>
              </w:rPr>
            </w:pPr>
            <w:r w:rsidRPr="009B48E9">
              <w:rPr>
                <w:rFonts w:ascii="Times New Roman" w:hAnsi="Times New Roman"/>
                <w:b/>
                <w:sz w:val="16"/>
                <w:szCs w:val="16"/>
              </w:rPr>
              <w:t>279000/-</w:t>
            </w:r>
          </w:p>
        </w:tc>
        <w:tc>
          <w:tcPr>
            <w:tcW w:w="2268" w:type="dxa"/>
            <w:vMerge/>
          </w:tcPr>
          <w:p w:rsidR="009B48E9" w:rsidRPr="009B48E9" w:rsidRDefault="009B48E9" w:rsidP="009E7504">
            <w:pPr>
              <w:rPr>
                <w:rFonts w:ascii="Times New Roman" w:hAnsi="Times New Roman"/>
                <w:sz w:val="16"/>
                <w:szCs w:val="16"/>
              </w:rPr>
            </w:pPr>
          </w:p>
        </w:tc>
        <w:tc>
          <w:tcPr>
            <w:tcW w:w="1595" w:type="dxa"/>
          </w:tcPr>
          <w:p w:rsidR="009B48E9" w:rsidRPr="009B48E9" w:rsidRDefault="009B48E9" w:rsidP="009B48E9">
            <w:pPr>
              <w:rPr>
                <w:rFonts w:ascii="Times New Roman" w:hAnsi="Times New Roman"/>
                <w:sz w:val="16"/>
                <w:szCs w:val="16"/>
              </w:rPr>
            </w:pPr>
            <w:r w:rsidRPr="009B48E9">
              <w:rPr>
                <w:rFonts w:ascii="Times New Roman" w:hAnsi="Times New Roman"/>
                <w:sz w:val="16"/>
                <w:szCs w:val="16"/>
              </w:rPr>
              <w:t xml:space="preserve">BOD Incubator is a basic instrument used to determine the organic content present in wastewater, which helps in designing the wastewater treatment units. It is </w:t>
            </w:r>
            <w:r w:rsidRPr="009B48E9">
              <w:rPr>
                <w:rFonts w:ascii="Times New Roman" w:hAnsi="Times New Roman"/>
                <w:sz w:val="16"/>
                <w:szCs w:val="16"/>
              </w:rPr>
              <w:lastRenderedPageBreak/>
              <w:t>required to use in UG &amp; PG routine laboratory, project work, Ph.D.  Research work, R&amp;D and Consultancy Work.</w:t>
            </w:r>
          </w:p>
        </w:tc>
      </w:tr>
      <w:tr w:rsidR="009B48E9" w:rsidRPr="009B48E9" w:rsidTr="009B48E9">
        <w:trPr>
          <w:trHeight w:val="164"/>
        </w:trPr>
        <w:tc>
          <w:tcPr>
            <w:tcW w:w="4677" w:type="dxa"/>
            <w:gridSpan w:val="4"/>
          </w:tcPr>
          <w:p w:rsidR="009B48E9" w:rsidRPr="009B48E9" w:rsidRDefault="009B48E9" w:rsidP="009E7504">
            <w:pPr>
              <w:jc w:val="center"/>
              <w:rPr>
                <w:rFonts w:ascii="Times New Roman" w:hAnsi="Times New Roman"/>
                <w:sz w:val="16"/>
                <w:szCs w:val="16"/>
              </w:rPr>
            </w:pPr>
            <w:r w:rsidRPr="009B48E9">
              <w:rPr>
                <w:rFonts w:ascii="Times New Roman" w:hAnsi="Times New Roman"/>
                <w:b/>
                <w:sz w:val="16"/>
                <w:szCs w:val="16"/>
              </w:rPr>
              <w:lastRenderedPageBreak/>
              <w:t>TOTAL AMOUNT (in Rs)</w:t>
            </w:r>
          </w:p>
        </w:tc>
        <w:tc>
          <w:tcPr>
            <w:tcW w:w="4867" w:type="dxa"/>
            <w:gridSpan w:val="4"/>
          </w:tcPr>
          <w:p w:rsidR="009B48E9" w:rsidRPr="009B48E9" w:rsidRDefault="009B48E9" w:rsidP="009E7504">
            <w:pPr>
              <w:rPr>
                <w:rFonts w:ascii="Times New Roman" w:hAnsi="Times New Roman"/>
                <w:b/>
                <w:sz w:val="16"/>
                <w:szCs w:val="16"/>
              </w:rPr>
            </w:pPr>
            <w:r w:rsidRPr="009B48E9">
              <w:rPr>
                <w:rFonts w:ascii="Times New Roman" w:hAnsi="Times New Roman"/>
                <w:b/>
                <w:sz w:val="16"/>
                <w:szCs w:val="16"/>
              </w:rPr>
              <w:t>9,93,600/-</w:t>
            </w:r>
          </w:p>
        </w:tc>
      </w:tr>
    </w:tbl>
    <w:p w:rsidR="005A574E" w:rsidRDefault="005A574E" w:rsidP="004F7780">
      <w:pPr>
        <w:rPr>
          <w:rFonts w:ascii="Arial" w:hAnsi="Arial" w:cs="Arial"/>
          <w:sz w:val="24"/>
          <w:szCs w:val="24"/>
        </w:rPr>
      </w:pPr>
    </w:p>
    <w:p w:rsidR="000213C2" w:rsidRDefault="000213C2" w:rsidP="000213C2">
      <w:pPr>
        <w:pStyle w:val="ListParagraph"/>
        <w:numPr>
          <w:ilvl w:val="0"/>
          <w:numId w:val="23"/>
        </w:numPr>
        <w:rPr>
          <w:rFonts w:ascii="Times New Roman" w:hAnsi="Times New Roman"/>
          <w:b/>
          <w:sz w:val="24"/>
          <w:szCs w:val="24"/>
        </w:rPr>
      </w:pPr>
      <w:r>
        <w:rPr>
          <w:rFonts w:ascii="Times New Roman" w:hAnsi="Times New Roman"/>
          <w:b/>
          <w:sz w:val="24"/>
          <w:szCs w:val="24"/>
        </w:rPr>
        <w:lastRenderedPageBreak/>
        <w:t>Department of Civil Engineering</w:t>
      </w:r>
    </w:p>
    <w:p w:rsidR="000213C2" w:rsidRDefault="000213C2" w:rsidP="000213C2">
      <w:pPr>
        <w:pStyle w:val="ListParagraph"/>
        <w:ind w:left="1080"/>
        <w:rPr>
          <w:rFonts w:ascii="Times New Roman" w:hAnsi="Times New Roman"/>
          <w:sz w:val="23"/>
          <w:szCs w:val="23"/>
        </w:rPr>
      </w:pPr>
      <w:r w:rsidRPr="005A574E">
        <w:rPr>
          <w:rFonts w:ascii="Times New Roman" w:hAnsi="Times New Roman"/>
          <w:sz w:val="23"/>
          <w:szCs w:val="23"/>
        </w:rPr>
        <w:t xml:space="preserve">Proposal given to procure </w:t>
      </w:r>
      <w:r w:rsidR="00EC0100">
        <w:rPr>
          <w:rFonts w:ascii="Times New Roman" w:hAnsi="Times New Roman"/>
          <w:sz w:val="23"/>
          <w:szCs w:val="23"/>
        </w:rPr>
        <w:t xml:space="preserve">the equipment </w:t>
      </w:r>
      <w:r w:rsidRPr="005A574E">
        <w:rPr>
          <w:rFonts w:ascii="Times New Roman" w:hAnsi="Times New Roman"/>
          <w:sz w:val="23"/>
          <w:szCs w:val="23"/>
        </w:rPr>
        <w:t xml:space="preserve">Kinematic Viscometer (1 no.) at a proposed cost of Rs. 6.00 Lakhs instead of earlier proposal to procure 2 nos.  The </w:t>
      </w:r>
      <w:r w:rsidR="00EC0100" w:rsidRPr="005A574E">
        <w:rPr>
          <w:rFonts w:ascii="Times New Roman" w:hAnsi="Times New Roman"/>
          <w:sz w:val="23"/>
          <w:szCs w:val="23"/>
        </w:rPr>
        <w:t>specifications remain</w:t>
      </w:r>
      <w:r w:rsidRPr="005A574E">
        <w:rPr>
          <w:rFonts w:ascii="Times New Roman" w:hAnsi="Times New Roman"/>
          <w:sz w:val="23"/>
          <w:szCs w:val="23"/>
        </w:rPr>
        <w:t xml:space="preserve"> same as in the earlier </w:t>
      </w:r>
      <w:r w:rsidR="00EC0100">
        <w:rPr>
          <w:rFonts w:ascii="Times New Roman" w:hAnsi="Times New Roman"/>
          <w:sz w:val="23"/>
          <w:szCs w:val="23"/>
        </w:rPr>
        <w:t xml:space="preserve">approved </w:t>
      </w:r>
      <w:r w:rsidRPr="005A574E">
        <w:rPr>
          <w:rFonts w:ascii="Times New Roman" w:hAnsi="Times New Roman"/>
          <w:sz w:val="23"/>
          <w:szCs w:val="23"/>
        </w:rPr>
        <w:t>proposal.</w:t>
      </w:r>
    </w:p>
    <w:p w:rsidR="006427F5" w:rsidRDefault="006427F5" w:rsidP="006427F5">
      <w:pPr>
        <w:ind w:left="720"/>
        <w:jc w:val="both"/>
        <w:rPr>
          <w:rFonts w:ascii="Times New Roman" w:hAnsi="Times New Roman"/>
          <w:bCs/>
          <w:sz w:val="24"/>
          <w:szCs w:val="24"/>
        </w:rPr>
      </w:pPr>
      <w:r>
        <w:rPr>
          <w:rFonts w:ascii="Times New Roman" w:hAnsi="Times New Roman"/>
          <w:bCs/>
          <w:sz w:val="24"/>
          <w:szCs w:val="24"/>
        </w:rPr>
        <w:t xml:space="preserve"> </w:t>
      </w:r>
    </w:p>
    <w:p w:rsidR="006427F5" w:rsidRDefault="006427F5" w:rsidP="000213C2">
      <w:pPr>
        <w:pStyle w:val="ListParagraph"/>
        <w:ind w:left="1080"/>
        <w:rPr>
          <w:rFonts w:ascii="Times New Roman" w:hAnsi="Times New Roman"/>
          <w:b/>
          <w:bCs/>
          <w:sz w:val="24"/>
          <w:szCs w:val="24"/>
        </w:rPr>
      </w:pPr>
      <w:r>
        <w:rPr>
          <w:rFonts w:ascii="Times New Roman" w:hAnsi="Times New Roman"/>
          <w:b/>
          <w:bCs/>
          <w:sz w:val="24"/>
          <w:szCs w:val="24"/>
        </w:rPr>
        <w:t>Recommendation:</w:t>
      </w:r>
    </w:p>
    <w:p w:rsidR="009845D7" w:rsidRDefault="009845D7" w:rsidP="000213C2">
      <w:pPr>
        <w:pStyle w:val="ListParagraph"/>
        <w:ind w:left="1080"/>
        <w:rPr>
          <w:rFonts w:ascii="Times New Roman" w:hAnsi="Times New Roman"/>
          <w:b/>
          <w:bCs/>
          <w:sz w:val="24"/>
          <w:szCs w:val="24"/>
        </w:rPr>
      </w:pPr>
    </w:p>
    <w:p w:rsidR="00E82161" w:rsidRPr="009845D7" w:rsidRDefault="006427F5" w:rsidP="009845D7">
      <w:pPr>
        <w:pStyle w:val="ListParagraph"/>
        <w:ind w:left="1080"/>
        <w:jc w:val="both"/>
        <w:rPr>
          <w:rFonts w:ascii="Times New Roman" w:hAnsi="Times New Roman"/>
          <w:sz w:val="23"/>
          <w:szCs w:val="23"/>
        </w:rPr>
      </w:pPr>
      <w:r w:rsidRPr="00336739">
        <w:rPr>
          <w:rFonts w:ascii="Times New Roman" w:hAnsi="Times New Roman"/>
          <w:bCs/>
          <w:sz w:val="24"/>
          <w:szCs w:val="24"/>
        </w:rPr>
        <w:t xml:space="preserve">The committee members discussed in length about procurement to be made for </w:t>
      </w:r>
      <w:r>
        <w:rPr>
          <w:rFonts w:ascii="Times New Roman" w:hAnsi="Times New Roman"/>
          <w:bCs/>
          <w:sz w:val="24"/>
          <w:szCs w:val="24"/>
        </w:rPr>
        <w:t>Departments</w:t>
      </w:r>
      <w:r w:rsidR="006E195F">
        <w:rPr>
          <w:rFonts w:ascii="Times New Roman" w:hAnsi="Times New Roman"/>
          <w:bCs/>
          <w:sz w:val="24"/>
          <w:szCs w:val="24"/>
        </w:rPr>
        <w:t xml:space="preserve"> of Civil Engg and Environmental </w:t>
      </w:r>
      <w:r w:rsidR="00507A86">
        <w:rPr>
          <w:rFonts w:ascii="Times New Roman" w:hAnsi="Times New Roman"/>
          <w:bCs/>
          <w:sz w:val="24"/>
          <w:szCs w:val="24"/>
        </w:rPr>
        <w:t>Engg as</w:t>
      </w:r>
      <w:r w:rsidR="006E195F">
        <w:rPr>
          <w:rFonts w:ascii="Times New Roman" w:hAnsi="Times New Roman"/>
          <w:bCs/>
          <w:sz w:val="24"/>
          <w:szCs w:val="24"/>
        </w:rPr>
        <w:t xml:space="preserve"> well as for Library.</w:t>
      </w:r>
      <w:r>
        <w:rPr>
          <w:rFonts w:ascii="Times New Roman" w:hAnsi="Times New Roman"/>
          <w:bCs/>
          <w:sz w:val="24"/>
          <w:szCs w:val="24"/>
        </w:rPr>
        <w:t xml:space="preserve"> </w:t>
      </w:r>
      <w:r w:rsidR="006E195F">
        <w:rPr>
          <w:rFonts w:ascii="Times New Roman" w:hAnsi="Times New Roman"/>
          <w:bCs/>
          <w:sz w:val="24"/>
          <w:szCs w:val="24"/>
        </w:rPr>
        <w:t xml:space="preserve">The committee gave approval for procurement of equipments mentioned under dept of Civil Engg and Environmental Engg. The committee also gave approval for renewal of ASTM digital library resources for library. </w:t>
      </w:r>
    </w:p>
    <w:p w:rsidR="006E195F" w:rsidRDefault="006E195F" w:rsidP="00CF46D9">
      <w:pPr>
        <w:autoSpaceDE w:val="0"/>
        <w:autoSpaceDN w:val="0"/>
        <w:adjustRightInd w:val="0"/>
        <w:ind w:left="567"/>
        <w:jc w:val="both"/>
        <w:rPr>
          <w:rFonts w:ascii="Times New Roman" w:hAnsi="Times New Roman"/>
          <w:b/>
          <w:bCs/>
          <w:sz w:val="28"/>
          <w:szCs w:val="24"/>
        </w:rPr>
      </w:pPr>
    </w:p>
    <w:p w:rsidR="00D92CC9" w:rsidRDefault="005A574E" w:rsidP="005A574E">
      <w:pPr>
        <w:autoSpaceDE w:val="0"/>
        <w:autoSpaceDN w:val="0"/>
        <w:adjustRightInd w:val="0"/>
        <w:jc w:val="both"/>
        <w:rPr>
          <w:rFonts w:ascii="Times New Roman" w:hAnsi="Times New Roman"/>
          <w:b/>
          <w:bCs/>
          <w:sz w:val="24"/>
          <w:szCs w:val="24"/>
        </w:rPr>
      </w:pPr>
      <w:r>
        <w:rPr>
          <w:rFonts w:ascii="Times New Roman" w:hAnsi="Times New Roman"/>
          <w:b/>
          <w:bCs/>
          <w:sz w:val="24"/>
          <w:szCs w:val="24"/>
        </w:rPr>
        <w:t>S5</w:t>
      </w:r>
      <w:r w:rsidR="00D92CC9">
        <w:rPr>
          <w:rFonts w:ascii="Times New Roman" w:hAnsi="Times New Roman"/>
          <w:b/>
          <w:bCs/>
          <w:sz w:val="24"/>
          <w:szCs w:val="24"/>
        </w:rPr>
        <w:t xml:space="preserve">.3.2 Head: </w:t>
      </w:r>
      <w:r w:rsidR="00D92CC9" w:rsidRPr="000358A3">
        <w:rPr>
          <w:rFonts w:ascii="Times New Roman" w:hAnsi="Times New Roman"/>
          <w:b/>
          <w:bCs/>
          <w:sz w:val="24"/>
          <w:szCs w:val="24"/>
        </w:rPr>
        <w:t>Academic Processes</w:t>
      </w:r>
    </w:p>
    <w:p w:rsidR="005A574E" w:rsidRDefault="005A574E" w:rsidP="00A96292">
      <w:pPr>
        <w:autoSpaceDE w:val="0"/>
        <w:autoSpaceDN w:val="0"/>
        <w:adjustRightInd w:val="0"/>
        <w:ind w:firstLine="567"/>
        <w:jc w:val="both"/>
        <w:rPr>
          <w:rFonts w:ascii="Times New Roman" w:hAnsi="Times New Roman"/>
          <w:b/>
          <w:bCs/>
          <w:sz w:val="24"/>
          <w:szCs w:val="24"/>
        </w:rPr>
      </w:pPr>
    </w:p>
    <w:p w:rsidR="00D92CC9" w:rsidRPr="00B02EA0" w:rsidRDefault="00D92CC9" w:rsidP="005A574E">
      <w:pPr>
        <w:autoSpaceDE w:val="0"/>
        <w:autoSpaceDN w:val="0"/>
        <w:adjustRightInd w:val="0"/>
        <w:ind w:firstLine="567"/>
        <w:jc w:val="both"/>
        <w:rPr>
          <w:rFonts w:ascii="Times New Roman" w:hAnsi="Times New Roman"/>
          <w:b/>
          <w:bCs/>
          <w:sz w:val="24"/>
          <w:szCs w:val="24"/>
        </w:rPr>
      </w:pPr>
      <w:r>
        <w:rPr>
          <w:rFonts w:ascii="Times New Roman" w:hAnsi="Times New Roman"/>
          <w:b/>
          <w:bCs/>
          <w:sz w:val="24"/>
          <w:szCs w:val="24"/>
        </w:rPr>
        <w:t>S</w:t>
      </w:r>
      <w:r w:rsidR="005A574E">
        <w:rPr>
          <w:rFonts w:ascii="Times New Roman" w:hAnsi="Times New Roman"/>
          <w:b/>
          <w:bCs/>
          <w:sz w:val="24"/>
          <w:szCs w:val="24"/>
        </w:rPr>
        <w:t>5</w:t>
      </w:r>
      <w:r w:rsidRPr="00B02EA0">
        <w:rPr>
          <w:rFonts w:ascii="Times New Roman" w:hAnsi="Times New Roman"/>
          <w:b/>
          <w:bCs/>
          <w:sz w:val="24"/>
          <w:szCs w:val="24"/>
        </w:rPr>
        <w:t>.3.2.1 Improve Student Learning</w:t>
      </w:r>
    </w:p>
    <w:p w:rsidR="00D92CC9" w:rsidRPr="00B248EA" w:rsidRDefault="00D92CC9" w:rsidP="005A574E">
      <w:pPr>
        <w:autoSpaceDE w:val="0"/>
        <w:autoSpaceDN w:val="0"/>
        <w:adjustRightInd w:val="0"/>
        <w:ind w:left="567"/>
        <w:jc w:val="both"/>
        <w:rPr>
          <w:rFonts w:ascii="Times New Roman" w:hAnsi="Times New Roman"/>
          <w:bCs/>
          <w:i/>
          <w:sz w:val="20"/>
          <w:szCs w:val="20"/>
        </w:rPr>
      </w:pPr>
      <w:r w:rsidRPr="00B248EA">
        <w:rPr>
          <w:rFonts w:ascii="Times New Roman" w:hAnsi="Times New Roman"/>
          <w:bCs/>
          <w:i/>
          <w:sz w:val="20"/>
          <w:szCs w:val="20"/>
        </w:rPr>
        <w:t xml:space="preserve">(Activities include: IIT/ NIT training to students at IIT/NIT or in parent institute; Induction Training; GATE Preparation Classes; Career Counseling, Student Counseling; Psychometric/ Diagnostic Test; Remedial Classes; Peer Learning; Student Visits to IIT &amp; R&amp;D organizations; GATE Registration Fee (only for final year students); Institutional memberships for professional societies eg, IEEE, ACM, IETE, CSI, Automotive Engineering, ISTE, IE(I), ASCE, ASME, for student chapters; Sponsorship of 20% on academic activities in Tech Fest; Registration Fees and TA/DA for students </w:t>
      </w:r>
      <w:r w:rsidR="00CE4007" w:rsidRPr="00B248EA">
        <w:rPr>
          <w:rFonts w:ascii="Times New Roman" w:hAnsi="Times New Roman"/>
          <w:bCs/>
          <w:i/>
          <w:sz w:val="20"/>
          <w:szCs w:val="20"/>
        </w:rPr>
        <w:t>participating</w:t>
      </w:r>
      <w:r w:rsidRPr="00B248EA">
        <w:rPr>
          <w:rFonts w:ascii="Times New Roman" w:hAnsi="Times New Roman"/>
          <w:bCs/>
          <w:i/>
          <w:sz w:val="20"/>
          <w:szCs w:val="20"/>
        </w:rPr>
        <w:t xml:space="preserve"> in Tech Fest of IIT/NIT; GATE Orientation Programme, etc.)</w:t>
      </w:r>
    </w:p>
    <w:p w:rsidR="005A574E" w:rsidRDefault="005A574E" w:rsidP="005A574E">
      <w:pPr>
        <w:tabs>
          <w:tab w:val="left" w:pos="3974"/>
        </w:tabs>
        <w:autoSpaceDE w:val="0"/>
        <w:autoSpaceDN w:val="0"/>
        <w:adjustRightInd w:val="0"/>
        <w:ind w:left="567"/>
        <w:jc w:val="both"/>
        <w:rPr>
          <w:rFonts w:ascii="Times New Roman" w:hAnsi="Times New Roman"/>
          <w:bCs/>
          <w:sz w:val="24"/>
          <w:szCs w:val="24"/>
        </w:rPr>
      </w:pPr>
    </w:p>
    <w:p w:rsidR="009F2409" w:rsidRPr="005A574E" w:rsidRDefault="005A574E" w:rsidP="005A574E">
      <w:pPr>
        <w:pStyle w:val="ListParagraph"/>
        <w:numPr>
          <w:ilvl w:val="0"/>
          <w:numId w:val="30"/>
        </w:numPr>
        <w:tabs>
          <w:tab w:val="left" w:pos="3974"/>
        </w:tabs>
        <w:autoSpaceDE w:val="0"/>
        <w:autoSpaceDN w:val="0"/>
        <w:adjustRightInd w:val="0"/>
        <w:jc w:val="both"/>
        <w:rPr>
          <w:rFonts w:ascii="Times New Roman" w:hAnsi="Times New Roman"/>
          <w:b/>
          <w:bCs/>
          <w:sz w:val="20"/>
          <w:szCs w:val="24"/>
        </w:rPr>
      </w:pPr>
      <w:r w:rsidRPr="005A574E">
        <w:rPr>
          <w:rFonts w:ascii="Times New Roman" w:hAnsi="Times New Roman"/>
          <w:b/>
          <w:bCs/>
          <w:sz w:val="24"/>
          <w:szCs w:val="24"/>
        </w:rPr>
        <w:t xml:space="preserve">GATE  2019 - coaching </w:t>
      </w:r>
      <w:r w:rsidRPr="005A574E">
        <w:rPr>
          <w:rFonts w:ascii="Times New Roman" w:hAnsi="Times New Roman"/>
          <w:b/>
          <w:bCs/>
          <w:sz w:val="20"/>
          <w:szCs w:val="24"/>
        </w:rPr>
        <w:tab/>
      </w:r>
    </w:p>
    <w:p w:rsidR="005A574E" w:rsidRDefault="005A574E" w:rsidP="00B447D8">
      <w:pPr>
        <w:pStyle w:val="ListParagraph"/>
        <w:tabs>
          <w:tab w:val="left" w:pos="6150"/>
          <w:tab w:val="right" w:pos="9026"/>
        </w:tabs>
        <w:jc w:val="center"/>
        <w:rPr>
          <w:rFonts w:ascii="Times New Roman" w:hAnsi="Times New Roman"/>
          <w:b/>
          <w:bCs/>
          <w:sz w:val="24"/>
          <w:szCs w:val="24"/>
        </w:rPr>
      </w:pPr>
    </w:p>
    <w:p w:rsidR="004C575B" w:rsidRPr="005A574E" w:rsidRDefault="004C575B" w:rsidP="00B447D8">
      <w:pPr>
        <w:pStyle w:val="ListParagraph"/>
        <w:tabs>
          <w:tab w:val="left" w:pos="6150"/>
          <w:tab w:val="right" w:pos="9026"/>
        </w:tabs>
        <w:jc w:val="center"/>
        <w:rPr>
          <w:rFonts w:ascii="Times New Roman" w:hAnsi="Times New Roman"/>
          <w:b/>
          <w:bCs/>
          <w:szCs w:val="24"/>
        </w:rPr>
      </w:pPr>
      <w:r w:rsidRPr="005A574E">
        <w:rPr>
          <w:rFonts w:ascii="Times New Roman" w:hAnsi="Times New Roman"/>
          <w:b/>
          <w:bCs/>
          <w:szCs w:val="24"/>
        </w:rPr>
        <w:t>Progress made on online GATE 2019 coaching for the final year BE students of SJCE, Mysuru under TEQIP III</w:t>
      </w:r>
    </w:p>
    <w:p w:rsidR="004C575B" w:rsidRPr="004C575B" w:rsidRDefault="004C575B" w:rsidP="004C575B">
      <w:pPr>
        <w:tabs>
          <w:tab w:val="left" w:pos="6150"/>
          <w:tab w:val="right" w:pos="9026"/>
        </w:tabs>
        <w:jc w:val="both"/>
        <w:rPr>
          <w:rFonts w:ascii="Times New Roman" w:hAnsi="Times New Roman"/>
          <w:bCs/>
        </w:rPr>
      </w:pPr>
    </w:p>
    <w:p w:rsidR="004C575B" w:rsidRPr="005A574E" w:rsidRDefault="004C575B" w:rsidP="00513D34">
      <w:pPr>
        <w:pStyle w:val="ListParagraph"/>
        <w:numPr>
          <w:ilvl w:val="0"/>
          <w:numId w:val="21"/>
        </w:numPr>
        <w:contextualSpacing/>
        <w:jc w:val="both"/>
        <w:rPr>
          <w:rFonts w:ascii="Times New Roman" w:hAnsi="Times New Roman"/>
          <w:bCs/>
          <w:sz w:val="23"/>
          <w:szCs w:val="23"/>
        </w:rPr>
      </w:pPr>
      <w:r w:rsidRPr="005A574E">
        <w:rPr>
          <w:rFonts w:ascii="Times New Roman" w:hAnsi="Times New Roman"/>
          <w:bCs/>
          <w:sz w:val="23"/>
          <w:szCs w:val="23"/>
        </w:rPr>
        <w:t>GATE coaching is Mandatory under TEQIP –III Project Implementation Plan.</w:t>
      </w:r>
    </w:p>
    <w:p w:rsidR="004C575B" w:rsidRPr="005A574E" w:rsidRDefault="004C575B" w:rsidP="00513D34">
      <w:pPr>
        <w:pStyle w:val="ListParagraph"/>
        <w:numPr>
          <w:ilvl w:val="0"/>
          <w:numId w:val="21"/>
        </w:numPr>
        <w:contextualSpacing/>
        <w:jc w:val="both"/>
        <w:rPr>
          <w:rFonts w:ascii="Times New Roman" w:hAnsi="Times New Roman"/>
          <w:bCs/>
          <w:sz w:val="23"/>
          <w:szCs w:val="23"/>
        </w:rPr>
      </w:pPr>
      <w:r w:rsidRPr="005A574E">
        <w:rPr>
          <w:rFonts w:ascii="Times New Roman" w:hAnsi="Times New Roman"/>
          <w:bCs/>
          <w:sz w:val="23"/>
          <w:szCs w:val="23"/>
        </w:rPr>
        <w:t>GATE coaching is offered only to the final year students of all the branches of SJCE.</w:t>
      </w:r>
    </w:p>
    <w:p w:rsidR="004C575B" w:rsidRPr="005A574E" w:rsidRDefault="004C575B" w:rsidP="00513D34">
      <w:pPr>
        <w:pStyle w:val="ListParagraph"/>
        <w:numPr>
          <w:ilvl w:val="0"/>
          <w:numId w:val="21"/>
        </w:numPr>
        <w:contextualSpacing/>
        <w:jc w:val="both"/>
        <w:rPr>
          <w:rFonts w:ascii="Times New Roman" w:hAnsi="Times New Roman"/>
          <w:bCs/>
          <w:sz w:val="23"/>
          <w:szCs w:val="23"/>
        </w:rPr>
      </w:pPr>
      <w:r w:rsidRPr="005A574E">
        <w:rPr>
          <w:rFonts w:ascii="Times New Roman" w:hAnsi="Times New Roman"/>
          <w:bCs/>
          <w:sz w:val="23"/>
          <w:szCs w:val="23"/>
        </w:rPr>
        <w:t>In TEQIP III, there is a provision for paying to provide GATE coaching and registration fees.</w:t>
      </w:r>
    </w:p>
    <w:p w:rsidR="004C575B" w:rsidRPr="005A574E" w:rsidRDefault="004C575B" w:rsidP="00513D34">
      <w:pPr>
        <w:pStyle w:val="ListParagraph"/>
        <w:numPr>
          <w:ilvl w:val="0"/>
          <w:numId w:val="21"/>
        </w:numPr>
        <w:contextualSpacing/>
        <w:jc w:val="both"/>
        <w:rPr>
          <w:rFonts w:ascii="Times New Roman" w:hAnsi="Times New Roman"/>
          <w:bCs/>
          <w:sz w:val="23"/>
          <w:szCs w:val="23"/>
        </w:rPr>
      </w:pPr>
      <w:r w:rsidRPr="005A574E">
        <w:rPr>
          <w:rFonts w:ascii="Times New Roman" w:hAnsi="Times New Roman"/>
          <w:bCs/>
          <w:sz w:val="23"/>
          <w:szCs w:val="23"/>
        </w:rPr>
        <w:t xml:space="preserve">As per the guideline of PMSS, Technical Evaluation Committee (TEC) was formed to decide about the modality of conducting GATE coaching at SJCE. </w:t>
      </w:r>
    </w:p>
    <w:p w:rsidR="004C575B" w:rsidRPr="005A574E" w:rsidRDefault="004C575B" w:rsidP="00513D34">
      <w:pPr>
        <w:pStyle w:val="ListParagraph"/>
        <w:numPr>
          <w:ilvl w:val="0"/>
          <w:numId w:val="21"/>
        </w:numPr>
        <w:contextualSpacing/>
        <w:jc w:val="both"/>
        <w:rPr>
          <w:rFonts w:ascii="Times New Roman" w:hAnsi="Times New Roman"/>
          <w:bCs/>
          <w:sz w:val="23"/>
          <w:szCs w:val="23"/>
        </w:rPr>
      </w:pPr>
      <w:r w:rsidRPr="005A574E">
        <w:rPr>
          <w:rFonts w:ascii="Times New Roman" w:hAnsi="Times New Roman"/>
          <w:bCs/>
          <w:sz w:val="23"/>
          <w:szCs w:val="23"/>
        </w:rPr>
        <w:t xml:space="preserve">Based on the recommendations of TEC, Terms of Reference </w:t>
      </w:r>
      <w:r w:rsidR="00285174" w:rsidRPr="005A574E">
        <w:rPr>
          <w:rFonts w:ascii="Times New Roman" w:hAnsi="Times New Roman"/>
          <w:bCs/>
          <w:sz w:val="23"/>
          <w:szCs w:val="23"/>
        </w:rPr>
        <w:t xml:space="preserve">(ToR) </w:t>
      </w:r>
      <w:r w:rsidRPr="005A574E">
        <w:rPr>
          <w:rFonts w:ascii="Times New Roman" w:hAnsi="Times New Roman"/>
          <w:bCs/>
          <w:sz w:val="23"/>
          <w:szCs w:val="23"/>
        </w:rPr>
        <w:t>was finalised.</w:t>
      </w:r>
    </w:p>
    <w:p w:rsidR="004C575B" w:rsidRPr="005A574E" w:rsidRDefault="004C575B" w:rsidP="00513D34">
      <w:pPr>
        <w:pStyle w:val="ListParagraph"/>
        <w:numPr>
          <w:ilvl w:val="0"/>
          <w:numId w:val="21"/>
        </w:numPr>
        <w:contextualSpacing/>
        <w:jc w:val="both"/>
        <w:rPr>
          <w:rFonts w:ascii="Times New Roman" w:hAnsi="Times New Roman"/>
          <w:bCs/>
          <w:sz w:val="23"/>
          <w:szCs w:val="23"/>
        </w:rPr>
      </w:pPr>
      <w:r w:rsidRPr="005A574E">
        <w:rPr>
          <w:rFonts w:ascii="Times New Roman" w:hAnsi="Times New Roman"/>
          <w:bCs/>
          <w:sz w:val="23"/>
          <w:szCs w:val="23"/>
        </w:rPr>
        <w:t xml:space="preserve">As per the recommendations of TEC, </w:t>
      </w:r>
      <w:r w:rsidR="00285174" w:rsidRPr="005A574E">
        <w:rPr>
          <w:rFonts w:ascii="Times New Roman" w:hAnsi="Times New Roman"/>
          <w:bCs/>
          <w:sz w:val="23"/>
          <w:szCs w:val="23"/>
        </w:rPr>
        <w:t xml:space="preserve">it was decided to provide </w:t>
      </w:r>
      <w:r w:rsidRPr="005A574E">
        <w:rPr>
          <w:rFonts w:ascii="Times New Roman" w:hAnsi="Times New Roman"/>
          <w:bCs/>
          <w:sz w:val="23"/>
          <w:szCs w:val="23"/>
        </w:rPr>
        <w:t>the GATE Training only to the students who have registered for the GATE Examination 2019. It was decided to adopt Quality Cost Based Selection (QCBS) service method for selection of vendors.</w:t>
      </w:r>
    </w:p>
    <w:p w:rsidR="004C575B" w:rsidRPr="005A574E" w:rsidRDefault="004C575B" w:rsidP="00513D34">
      <w:pPr>
        <w:pStyle w:val="ListParagraph"/>
        <w:numPr>
          <w:ilvl w:val="0"/>
          <w:numId w:val="21"/>
        </w:numPr>
        <w:contextualSpacing/>
        <w:jc w:val="both"/>
        <w:rPr>
          <w:rFonts w:ascii="Times New Roman" w:hAnsi="Times New Roman"/>
          <w:bCs/>
          <w:sz w:val="23"/>
          <w:szCs w:val="23"/>
        </w:rPr>
      </w:pPr>
      <w:r w:rsidRPr="005A574E">
        <w:rPr>
          <w:rFonts w:ascii="Times New Roman" w:hAnsi="Times New Roman"/>
          <w:bCs/>
          <w:sz w:val="23"/>
          <w:szCs w:val="23"/>
        </w:rPr>
        <w:t xml:space="preserve">As per the decision of TEC, it was decided to have only online GATE training for the registered final year students of SJCE. </w:t>
      </w:r>
    </w:p>
    <w:p w:rsidR="004C575B" w:rsidRPr="005A574E" w:rsidRDefault="004C575B" w:rsidP="00513D34">
      <w:pPr>
        <w:pStyle w:val="ListParagraph"/>
        <w:numPr>
          <w:ilvl w:val="0"/>
          <w:numId w:val="21"/>
        </w:numPr>
        <w:contextualSpacing/>
        <w:jc w:val="both"/>
        <w:rPr>
          <w:rFonts w:ascii="Times New Roman" w:hAnsi="Times New Roman"/>
          <w:bCs/>
          <w:sz w:val="23"/>
          <w:szCs w:val="23"/>
        </w:rPr>
      </w:pPr>
      <w:r w:rsidRPr="005A574E">
        <w:rPr>
          <w:rFonts w:ascii="Times New Roman" w:hAnsi="Times New Roman"/>
          <w:bCs/>
          <w:sz w:val="23"/>
          <w:szCs w:val="23"/>
        </w:rPr>
        <w:t>Total number of final year students registered for GATE 2019 Examination is 262.</w:t>
      </w:r>
    </w:p>
    <w:p w:rsidR="004C575B" w:rsidRPr="005A574E" w:rsidRDefault="004C575B" w:rsidP="00513D34">
      <w:pPr>
        <w:pStyle w:val="ListParagraph"/>
        <w:numPr>
          <w:ilvl w:val="0"/>
          <w:numId w:val="21"/>
        </w:numPr>
        <w:contextualSpacing/>
        <w:jc w:val="both"/>
        <w:rPr>
          <w:rFonts w:ascii="Times New Roman" w:hAnsi="Times New Roman"/>
          <w:bCs/>
          <w:sz w:val="23"/>
          <w:szCs w:val="23"/>
        </w:rPr>
      </w:pPr>
      <w:r w:rsidRPr="005A574E">
        <w:rPr>
          <w:rFonts w:ascii="Times New Roman" w:hAnsi="Times New Roman"/>
          <w:bCs/>
          <w:sz w:val="23"/>
          <w:szCs w:val="23"/>
        </w:rPr>
        <w:t>As per NPIU communication, Empanelled Vendors are to be invited for quotation for providing GATE coaching through PMSS.</w:t>
      </w:r>
    </w:p>
    <w:p w:rsidR="004C575B" w:rsidRPr="005A574E" w:rsidRDefault="004C575B" w:rsidP="00513D34">
      <w:pPr>
        <w:pStyle w:val="ListParagraph"/>
        <w:numPr>
          <w:ilvl w:val="0"/>
          <w:numId w:val="21"/>
        </w:numPr>
        <w:contextualSpacing/>
        <w:jc w:val="both"/>
        <w:rPr>
          <w:rFonts w:ascii="Times New Roman" w:hAnsi="Times New Roman"/>
          <w:bCs/>
          <w:sz w:val="23"/>
          <w:szCs w:val="23"/>
        </w:rPr>
      </w:pPr>
      <w:r w:rsidRPr="005A574E">
        <w:rPr>
          <w:rFonts w:ascii="Times New Roman" w:hAnsi="Times New Roman"/>
          <w:bCs/>
          <w:sz w:val="23"/>
          <w:szCs w:val="23"/>
        </w:rPr>
        <w:t xml:space="preserve">To process in PMSS under services head and to invite quotations, a permission letter was sent to Registrar </w:t>
      </w:r>
      <w:r w:rsidR="00513D34" w:rsidRPr="005A574E">
        <w:rPr>
          <w:rFonts w:ascii="Times New Roman" w:hAnsi="Times New Roman"/>
          <w:bCs/>
          <w:sz w:val="23"/>
          <w:szCs w:val="23"/>
        </w:rPr>
        <w:t>O</w:t>
      </w:r>
      <w:r w:rsidRPr="005A574E">
        <w:rPr>
          <w:rFonts w:ascii="Times New Roman" w:hAnsi="Times New Roman"/>
          <w:bCs/>
          <w:sz w:val="23"/>
          <w:szCs w:val="23"/>
        </w:rPr>
        <w:t xml:space="preserve">ffice, JSS S&amp;T University on 02.11.2018 and registrar office sought further details in this regard (oral communication). </w:t>
      </w:r>
    </w:p>
    <w:p w:rsidR="004C575B" w:rsidRPr="005A574E" w:rsidRDefault="004C575B" w:rsidP="00513D34">
      <w:pPr>
        <w:pStyle w:val="ListParagraph"/>
        <w:numPr>
          <w:ilvl w:val="0"/>
          <w:numId w:val="21"/>
        </w:numPr>
        <w:contextualSpacing/>
        <w:jc w:val="both"/>
        <w:rPr>
          <w:rFonts w:ascii="Times New Roman" w:hAnsi="Times New Roman"/>
          <w:bCs/>
          <w:sz w:val="23"/>
          <w:szCs w:val="23"/>
        </w:rPr>
      </w:pPr>
      <w:r w:rsidRPr="005A574E">
        <w:rPr>
          <w:rFonts w:ascii="Times New Roman" w:hAnsi="Times New Roman"/>
          <w:bCs/>
          <w:sz w:val="23"/>
          <w:szCs w:val="23"/>
        </w:rPr>
        <w:t>On 14.11.2018 the details were provided to the registrar office, JSS Science and Technology University.</w:t>
      </w:r>
    </w:p>
    <w:p w:rsidR="004C575B" w:rsidRPr="005A574E" w:rsidRDefault="004C575B" w:rsidP="00513D34">
      <w:pPr>
        <w:pStyle w:val="ListParagraph"/>
        <w:numPr>
          <w:ilvl w:val="0"/>
          <w:numId w:val="21"/>
        </w:numPr>
        <w:contextualSpacing/>
        <w:jc w:val="both"/>
        <w:rPr>
          <w:rFonts w:ascii="Times New Roman" w:hAnsi="Times New Roman"/>
          <w:bCs/>
          <w:sz w:val="23"/>
          <w:szCs w:val="23"/>
        </w:rPr>
      </w:pPr>
      <w:r w:rsidRPr="005A574E">
        <w:rPr>
          <w:rFonts w:ascii="Times New Roman" w:hAnsi="Times New Roman"/>
          <w:bCs/>
          <w:sz w:val="23"/>
          <w:szCs w:val="23"/>
        </w:rPr>
        <w:t xml:space="preserve"> Permission was provided by registrar office to invite quotations from the </w:t>
      </w:r>
      <w:r w:rsidR="00F20150" w:rsidRPr="005A574E">
        <w:rPr>
          <w:rFonts w:ascii="Times New Roman" w:hAnsi="Times New Roman"/>
          <w:bCs/>
          <w:sz w:val="23"/>
          <w:szCs w:val="23"/>
        </w:rPr>
        <w:t>empanelled</w:t>
      </w:r>
      <w:r w:rsidRPr="005A574E">
        <w:rPr>
          <w:rFonts w:ascii="Times New Roman" w:hAnsi="Times New Roman"/>
          <w:bCs/>
          <w:sz w:val="23"/>
          <w:szCs w:val="23"/>
        </w:rPr>
        <w:t xml:space="preserve"> agencies. It was informed to prepare comparative statemen</w:t>
      </w:r>
      <w:r w:rsidR="00CC2858" w:rsidRPr="005A574E">
        <w:rPr>
          <w:rFonts w:ascii="Times New Roman" w:hAnsi="Times New Roman"/>
          <w:bCs/>
          <w:sz w:val="23"/>
          <w:szCs w:val="23"/>
        </w:rPr>
        <w:t>t and</w:t>
      </w:r>
      <w:r w:rsidRPr="005A574E">
        <w:rPr>
          <w:rFonts w:ascii="Times New Roman" w:hAnsi="Times New Roman"/>
          <w:bCs/>
          <w:sz w:val="23"/>
          <w:szCs w:val="23"/>
        </w:rPr>
        <w:t xml:space="preserve"> recommendation of service provider for the GATE 2019 </w:t>
      </w:r>
      <w:r w:rsidR="00CC2858" w:rsidRPr="005A574E">
        <w:rPr>
          <w:rFonts w:ascii="Times New Roman" w:hAnsi="Times New Roman"/>
          <w:bCs/>
          <w:sz w:val="23"/>
          <w:szCs w:val="23"/>
        </w:rPr>
        <w:t>c</w:t>
      </w:r>
      <w:r w:rsidRPr="005A574E">
        <w:rPr>
          <w:rFonts w:ascii="Times New Roman" w:hAnsi="Times New Roman"/>
          <w:bCs/>
          <w:sz w:val="23"/>
          <w:szCs w:val="23"/>
        </w:rPr>
        <w:t>oaching (Letter No. TED/JCE/TEQIP/TRG/42/2018-19/2089, Dated: 23.11.2018)</w:t>
      </w:r>
      <w:r w:rsidR="00CC2858" w:rsidRPr="005A574E">
        <w:rPr>
          <w:rFonts w:ascii="Times New Roman" w:hAnsi="Times New Roman"/>
          <w:bCs/>
          <w:sz w:val="23"/>
          <w:szCs w:val="23"/>
        </w:rPr>
        <w:t>.</w:t>
      </w:r>
    </w:p>
    <w:p w:rsidR="004C575B" w:rsidRPr="005A574E" w:rsidRDefault="004C575B" w:rsidP="00513D34">
      <w:pPr>
        <w:pStyle w:val="ListParagraph"/>
        <w:numPr>
          <w:ilvl w:val="0"/>
          <w:numId w:val="21"/>
        </w:numPr>
        <w:contextualSpacing/>
        <w:jc w:val="both"/>
        <w:rPr>
          <w:rFonts w:ascii="Times New Roman" w:hAnsi="Times New Roman"/>
          <w:bCs/>
          <w:sz w:val="23"/>
          <w:szCs w:val="23"/>
        </w:rPr>
      </w:pPr>
      <w:r w:rsidRPr="005A574E">
        <w:rPr>
          <w:rFonts w:ascii="Times New Roman" w:hAnsi="Times New Roman"/>
          <w:bCs/>
          <w:sz w:val="23"/>
          <w:szCs w:val="23"/>
        </w:rPr>
        <w:lastRenderedPageBreak/>
        <w:t xml:space="preserve">The budget estimate considered for online </w:t>
      </w:r>
      <w:r w:rsidR="00CC2858" w:rsidRPr="005A574E">
        <w:rPr>
          <w:rFonts w:ascii="Times New Roman" w:hAnsi="Times New Roman"/>
          <w:bCs/>
          <w:sz w:val="23"/>
          <w:szCs w:val="23"/>
        </w:rPr>
        <w:t xml:space="preserve">GATE </w:t>
      </w:r>
      <w:r w:rsidRPr="005A574E">
        <w:rPr>
          <w:rFonts w:ascii="Times New Roman" w:hAnsi="Times New Roman"/>
          <w:bCs/>
          <w:sz w:val="23"/>
          <w:szCs w:val="23"/>
        </w:rPr>
        <w:t xml:space="preserve">training for 262 registered </w:t>
      </w:r>
      <w:r w:rsidR="00CC2858" w:rsidRPr="005A574E">
        <w:rPr>
          <w:rFonts w:ascii="Times New Roman" w:hAnsi="Times New Roman"/>
          <w:bCs/>
          <w:sz w:val="23"/>
          <w:szCs w:val="23"/>
        </w:rPr>
        <w:t>s</w:t>
      </w:r>
      <w:r w:rsidRPr="005A574E">
        <w:rPr>
          <w:rFonts w:ascii="Times New Roman" w:hAnsi="Times New Roman"/>
          <w:bCs/>
          <w:sz w:val="23"/>
          <w:szCs w:val="23"/>
        </w:rPr>
        <w:t>tudents is Rs. 40,00,000.00 (Entered in PMSS)</w:t>
      </w:r>
    </w:p>
    <w:p w:rsidR="004C575B" w:rsidRPr="005A574E" w:rsidRDefault="004C575B" w:rsidP="00513D34">
      <w:pPr>
        <w:pStyle w:val="ListParagraph"/>
        <w:numPr>
          <w:ilvl w:val="0"/>
          <w:numId w:val="21"/>
        </w:numPr>
        <w:contextualSpacing/>
        <w:jc w:val="both"/>
        <w:rPr>
          <w:rFonts w:ascii="Times New Roman" w:hAnsi="Times New Roman"/>
          <w:bCs/>
          <w:sz w:val="23"/>
          <w:szCs w:val="23"/>
        </w:rPr>
      </w:pPr>
      <w:r w:rsidRPr="005A574E">
        <w:rPr>
          <w:rFonts w:ascii="Times New Roman" w:hAnsi="Times New Roman"/>
          <w:bCs/>
          <w:sz w:val="23"/>
          <w:szCs w:val="23"/>
        </w:rPr>
        <w:t>As per the guidelines of PMSS, request for proposal (RFP) which includes Technical and Financial proposal were invited from the 4 NPIU empanelled vendors.</w:t>
      </w:r>
    </w:p>
    <w:p w:rsidR="004C575B" w:rsidRPr="005A574E" w:rsidRDefault="004C575B" w:rsidP="00513D34">
      <w:pPr>
        <w:pStyle w:val="ListParagraph"/>
        <w:numPr>
          <w:ilvl w:val="0"/>
          <w:numId w:val="21"/>
        </w:numPr>
        <w:contextualSpacing/>
        <w:rPr>
          <w:rFonts w:ascii="Times New Roman" w:hAnsi="Times New Roman"/>
          <w:bCs/>
          <w:sz w:val="23"/>
          <w:szCs w:val="23"/>
        </w:rPr>
      </w:pPr>
      <w:r w:rsidRPr="005A574E">
        <w:rPr>
          <w:rFonts w:ascii="Times New Roman" w:hAnsi="Times New Roman"/>
          <w:bCs/>
          <w:sz w:val="23"/>
          <w:szCs w:val="23"/>
        </w:rPr>
        <w:t>On 23.11.2018, a pre-proposal meeting was held in the principal’s office and vendors were contacted over phone for any clarifications.</w:t>
      </w:r>
    </w:p>
    <w:p w:rsidR="004C575B" w:rsidRPr="005A574E" w:rsidRDefault="004C575B" w:rsidP="00513D34">
      <w:pPr>
        <w:pStyle w:val="ListParagraph"/>
        <w:numPr>
          <w:ilvl w:val="0"/>
          <w:numId w:val="21"/>
        </w:numPr>
        <w:contextualSpacing/>
        <w:rPr>
          <w:rFonts w:ascii="Times New Roman" w:hAnsi="Times New Roman"/>
          <w:bCs/>
          <w:sz w:val="23"/>
          <w:szCs w:val="23"/>
        </w:rPr>
      </w:pPr>
      <w:r w:rsidRPr="005A574E">
        <w:rPr>
          <w:rFonts w:ascii="Times New Roman" w:hAnsi="Times New Roman"/>
          <w:bCs/>
          <w:sz w:val="23"/>
          <w:szCs w:val="23"/>
        </w:rPr>
        <w:t>Quotations were invited from empanelled vendors through PMSS.</w:t>
      </w:r>
    </w:p>
    <w:p w:rsidR="004C575B" w:rsidRPr="005A574E" w:rsidRDefault="00CC2858" w:rsidP="00513D34">
      <w:pPr>
        <w:pStyle w:val="ListParagraph"/>
        <w:numPr>
          <w:ilvl w:val="0"/>
          <w:numId w:val="21"/>
        </w:numPr>
        <w:contextualSpacing/>
        <w:rPr>
          <w:rFonts w:ascii="Times New Roman" w:hAnsi="Times New Roman"/>
          <w:bCs/>
          <w:sz w:val="23"/>
          <w:szCs w:val="23"/>
        </w:rPr>
      </w:pPr>
      <w:r w:rsidRPr="005A574E">
        <w:rPr>
          <w:rFonts w:ascii="Times New Roman" w:hAnsi="Times New Roman"/>
          <w:bCs/>
          <w:sz w:val="23"/>
          <w:szCs w:val="23"/>
        </w:rPr>
        <w:t xml:space="preserve">From the 4 empanelled vendors the quotations were </w:t>
      </w:r>
      <w:r w:rsidR="004C575B" w:rsidRPr="005A574E">
        <w:rPr>
          <w:rFonts w:ascii="Times New Roman" w:hAnsi="Times New Roman"/>
          <w:bCs/>
          <w:sz w:val="23"/>
          <w:szCs w:val="23"/>
        </w:rPr>
        <w:t>received.</w:t>
      </w:r>
    </w:p>
    <w:p w:rsidR="004C575B" w:rsidRPr="005A574E" w:rsidRDefault="004C575B" w:rsidP="00513D34">
      <w:pPr>
        <w:pStyle w:val="ListParagraph"/>
        <w:numPr>
          <w:ilvl w:val="0"/>
          <w:numId w:val="21"/>
        </w:numPr>
        <w:contextualSpacing/>
        <w:rPr>
          <w:rFonts w:ascii="Times New Roman" w:hAnsi="Times New Roman"/>
          <w:bCs/>
          <w:sz w:val="23"/>
          <w:szCs w:val="23"/>
        </w:rPr>
      </w:pPr>
      <w:r w:rsidRPr="005A574E">
        <w:rPr>
          <w:rFonts w:ascii="Times New Roman" w:hAnsi="Times New Roman"/>
          <w:bCs/>
          <w:sz w:val="23"/>
          <w:szCs w:val="23"/>
        </w:rPr>
        <w:t xml:space="preserve">Technical </w:t>
      </w:r>
      <w:r w:rsidR="00CC2858" w:rsidRPr="005A574E">
        <w:rPr>
          <w:rFonts w:ascii="Times New Roman" w:hAnsi="Times New Roman"/>
          <w:bCs/>
          <w:sz w:val="23"/>
          <w:szCs w:val="23"/>
        </w:rPr>
        <w:t>E</w:t>
      </w:r>
      <w:r w:rsidRPr="005A574E">
        <w:rPr>
          <w:rFonts w:ascii="Times New Roman" w:hAnsi="Times New Roman"/>
          <w:bCs/>
          <w:sz w:val="23"/>
          <w:szCs w:val="23"/>
        </w:rPr>
        <w:t>valuation Committee was called on 01.12.2018 to evaluate the technical details provided by the empanelled vendors.</w:t>
      </w:r>
    </w:p>
    <w:p w:rsidR="004C575B" w:rsidRPr="005A574E" w:rsidRDefault="00CC2858" w:rsidP="00513D34">
      <w:pPr>
        <w:pStyle w:val="ListParagraph"/>
        <w:numPr>
          <w:ilvl w:val="0"/>
          <w:numId w:val="21"/>
        </w:numPr>
        <w:contextualSpacing/>
        <w:rPr>
          <w:rFonts w:ascii="Times New Roman" w:hAnsi="Times New Roman"/>
          <w:bCs/>
          <w:sz w:val="23"/>
          <w:szCs w:val="23"/>
        </w:rPr>
      </w:pPr>
      <w:r w:rsidRPr="005A574E">
        <w:rPr>
          <w:rFonts w:ascii="Times New Roman" w:hAnsi="Times New Roman"/>
          <w:bCs/>
          <w:sz w:val="23"/>
          <w:szCs w:val="23"/>
        </w:rPr>
        <w:t>A comparative statement wa</w:t>
      </w:r>
      <w:r w:rsidR="004C575B" w:rsidRPr="005A574E">
        <w:rPr>
          <w:rFonts w:ascii="Times New Roman" w:hAnsi="Times New Roman"/>
          <w:bCs/>
          <w:sz w:val="23"/>
          <w:szCs w:val="23"/>
        </w:rPr>
        <w:t xml:space="preserve">s </w:t>
      </w:r>
      <w:r w:rsidRPr="005A574E">
        <w:rPr>
          <w:rFonts w:ascii="Times New Roman" w:hAnsi="Times New Roman"/>
          <w:bCs/>
          <w:sz w:val="23"/>
          <w:szCs w:val="23"/>
        </w:rPr>
        <w:t>prepared</w:t>
      </w:r>
      <w:r w:rsidR="004C575B" w:rsidRPr="005A574E">
        <w:rPr>
          <w:rFonts w:ascii="Times New Roman" w:hAnsi="Times New Roman"/>
          <w:bCs/>
          <w:sz w:val="23"/>
          <w:szCs w:val="23"/>
        </w:rPr>
        <w:t xml:space="preserve"> and placed </w:t>
      </w:r>
      <w:r w:rsidRPr="005A574E">
        <w:rPr>
          <w:rFonts w:ascii="Times New Roman" w:hAnsi="Times New Roman"/>
          <w:bCs/>
          <w:sz w:val="23"/>
          <w:szCs w:val="23"/>
        </w:rPr>
        <w:t xml:space="preserve">before </w:t>
      </w:r>
      <w:r w:rsidR="004C575B" w:rsidRPr="005A574E">
        <w:rPr>
          <w:rFonts w:ascii="Times New Roman" w:hAnsi="Times New Roman"/>
          <w:bCs/>
          <w:sz w:val="23"/>
          <w:szCs w:val="23"/>
        </w:rPr>
        <w:t>the TEQIP III purchase committee on 07.12.2018.</w:t>
      </w:r>
    </w:p>
    <w:p w:rsidR="004C575B" w:rsidRPr="005A574E" w:rsidRDefault="004C575B" w:rsidP="00513D34">
      <w:pPr>
        <w:pStyle w:val="ListParagraph"/>
        <w:numPr>
          <w:ilvl w:val="0"/>
          <w:numId w:val="21"/>
        </w:numPr>
        <w:contextualSpacing/>
        <w:rPr>
          <w:rFonts w:ascii="Times New Roman" w:hAnsi="Times New Roman"/>
          <w:bCs/>
          <w:sz w:val="23"/>
          <w:szCs w:val="23"/>
        </w:rPr>
      </w:pPr>
      <w:r w:rsidRPr="005A574E">
        <w:rPr>
          <w:rFonts w:ascii="Times New Roman" w:hAnsi="Times New Roman"/>
          <w:bCs/>
          <w:sz w:val="23"/>
          <w:szCs w:val="23"/>
        </w:rPr>
        <w:t>Purchase committee recommended M/s GATE Forum, Secunderabad, after assessing the Quality and Cost quoted by the vendors.</w:t>
      </w:r>
    </w:p>
    <w:p w:rsidR="00513D34" w:rsidRPr="005A574E" w:rsidRDefault="00513D34" w:rsidP="00513D34">
      <w:pPr>
        <w:pStyle w:val="ListParagraph"/>
        <w:numPr>
          <w:ilvl w:val="0"/>
          <w:numId w:val="21"/>
        </w:numPr>
        <w:contextualSpacing/>
        <w:rPr>
          <w:rFonts w:ascii="Times New Roman" w:hAnsi="Times New Roman"/>
          <w:bCs/>
          <w:sz w:val="23"/>
          <w:szCs w:val="23"/>
        </w:rPr>
      </w:pPr>
      <w:r w:rsidRPr="005A574E">
        <w:rPr>
          <w:rFonts w:ascii="Times New Roman" w:hAnsi="Times New Roman"/>
          <w:bCs/>
          <w:sz w:val="23"/>
          <w:szCs w:val="23"/>
        </w:rPr>
        <w:t>For clarity to students registering for GATE online program, a guideline is prepared which will be provided to them (as detailed in annexure 2).</w:t>
      </w:r>
    </w:p>
    <w:p w:rsidR="00EC0100" w:rsidRDefault="00EC0100" w:rsidP="00EC0100">
      <w:pPr>
        <w:pStyle w:val="ListParagraph"/>
        <w:contextualSpacing/>
        <w:rPr>
          <w:rFonts w:ascii="Times New Roman" w:hAnsi="Times New Roman"/>
          <w:bCs/>
          <w:sz w:val="23"/>
          <w:szCs w:val="23"/>
        </w:rPr>
      </w:pPr>
    </w:p>
    <w:p w:rsidR="00EC0100" w:rsidRPr="00EC0100" w:rsidRDefault="00EC0100" w:rsidP="00EC0100">
      <w:pPr>
        <w:jc w:val="center"/>
        <w:rPr>
          <w:rFonts w:ascii="Times New Roman" w:hAnsi="Times New Roman"/>
          <w:bCs/>
          <w:sz w:val="23"/>
          <w:szCs w:val="23"/>
        </w:rPr>
      </w:pPr>
      <w:r w:rsidRPr="00EC0100">
        <w:rPr>
          <w:rFonts w:ascii="Times New Roman" w:hAnsi="Times New Roman"/>
          <w:bCs/>
          <w:sz w:val="23"/>
          <w:szCs w:val="23"/>
        </w:rPr>
        <w:t>Undertaking by students who are appearing for GATE 2019 under TEQIP-III</w:t>
      </w:r>
    </w:p>
    <w:p w:rsidR="00EC0100" w:rsidRPr="00EC0100" w:rsidRDefault="00EC0100" w:rsidP="00EC0100">
      <w:pPr>
        <w:jc w:val="center"/>
        <w:rPr>
          <w:rFonts w:ascii="Times New Roman" w:hAnsi="Times New Roman"/>
          <w:bCs/>
          <w:sz w:val="23"/>
          <w:szCs w:val="23"/>
        </w:rPr>
      </w:pPr>
    </w:p>
    <w:p w:rsidR="00EC0100" w:rsidRPr="00EC0100" w:rsidRDefault="00EC0100" w:rsidP="00EC0100">
      <w:pPr>
        <w:pStyle w:val="ListParagraph"/>
        <w:numPr>
          <w:ilvl w:val="0"/>
          <w:numId w:val="42"/>
        </w:numPr>
        <w:spacing w:after="160"/>
        <w:ind w:left="0" w:firstLine="0"/>
        <w:contextualSpacing/>
        <w:jc w:val="both"/>
        <w:rPr>
          <w:rFonts w:ascii="Times New Roman" w:hAnsi="Times New Roman"/>
          <w:bCs/>
          <w:sz w:val="23"/>
          <w:szCs w:val="23"/>
        </w:rPr>
      </w:pPr>
      <w:r w:rsidRPr="00EC0100">
        <w:rPr>
          <w:rFonts w:ascii="Times New Roman" w:hAnsi="Times New Roman"/>
          <w:bCs/>
          <w:sz w:val="23"/>
          <w:szCs w:val="23"/>
        </w:rPr>
        <w:t xml:space="preserve">75% attendance for video live lectures is a must for each student. </w:t>
      </w:r>
    </w:p>
    <w:p w:rsidR="00EC0100" w:rsidRPr="00EC0100" w:rsidRDefault="00EC0100" w:rsidP="00EC0100">
      <w:pPr>
        <w:pStyle w:val="ListParagraph"/>
        <w:numPr>
          <w:ilvl w:val="0"/>
          <w:numId w:val="42"/>
        </w:numPr>
        <w:spacing w:after="160"/>
        <w:ind w:left="0" w:firstLine="0"/>
        <w:contextualSpacing/>
        <w:jc w:val="both"/>
        <w:rPr>
          <w:rFonts w:ascii="Times New Roman" w:hAnsi="Times New Roman"/>
          <w:bCs/>
          <w:sz w:val="23"/>
          <w:szCs w:val="23"/>
        </w:rPr>
      </w:pPr>
      <w:r w:rsidRPr="00EC0100">
        <w:rPr>
          <w:rFonts w:ascii="Times New Roman" w:hAnsi="Times New Roman"/>
          <w:bCs/>
          <w:sz w:val="23"/>
          <w:szCs w:val="23"/>
        </w:rPr>
        <w:t>All types of tests should be taken by the students without fail.</w:t>
      </w:r>
    </w:p>
    <w:p w:rsidR="00EC0100" w:rsidRPr="00EC0100" w:rsidRDefault="00EC0100" w:rsidP="00EC0100">
      <w:pPr>
        <w:pStyle w:val="ListParagraph"/>
        <w:numPr>
          <w:ilvl w:val="0"/>
          <w:numId w:val="42"/>
        </w:numPr>
        <w:spacing w:after="160"/>
        <w:ind w:left="709" w:hanging="709"/>
        <w:contextualSpacing/>
        <w:jc w:val="both"/>
        <w:rPr>
          <w:rFonts w:ascii="Times New Roman" w:hAnsi="Times New Roman"/>
          <w:bCs/>
          <w:sz w:val="23"/>
          <w:szCs w:val="23"/>
        </w:rPr>
      </w:pPr>
      <w:r w:rsidRPr="00EC0100">
        <w:rPr>
          <w:rFonts w:ascii="Times New Roman" w:hAnsi="Times New Roman"/>
          <w:bCs/>
          <w:sz w:val="23"/>
          <w:szCs w:val="23"/>
        </w:rPr>
        <w:t>The proof of the test taken should be submitted to the TEQIP office as and when the test is scheduled.</w:t>
      </w:r>
    </w:p>
    <w:p w:rsidR="00EC0100" w:rsidRPr="00EC0100" w:rsidRDefault="00EC0100" w:rsidP="00EC0100">
      <w:pPr>
        <w:pStyle w:val="ListParagraph"/>
        <w:numPr>
          <w:ilvl w:val="0"/>
          <w:numId w:val="42"/>
        </w:numPr>
        <w:spacing w:after="160"/>
        <w:ind w:left="0" w:firstLine="0"/>
        <w:contextualSpacing/>
        <w:jc w:val="both"/>
        <w:rPr>
          <w:rFonts w:ascii="Times New Roman" w:hAnsi="Times New Roman"/>
          <w:bCs/>
          <w:sz w:val="23"/>
          <w:szCs w:val="23"/>
        </w:rPr>
      </w:pPr>
      <w:r w:rsidRPr="00EC0100">
        <w:rPr>
          <w:rFonts w:ascii="Times New Roman" w:hAnsi="Times New Roman"/>
          <w:bCs/>
          <w:sz w:val="23"/>
          <w:szCs w:val="23"/>
        </w:rPr>
        <w:t>Minimum marks to be taken in each test as prescribed by Trainer.</w:t>
      </w:r>
    </w:p>
    <w:p w:rsidR="00EC0100" w:rsidRPr="00EC0100" w:rsidRDefault="00EC0100" w:rsidP="00EC0100">
      <w:pPr>
        <w:pStyle w:val="ListParagraph"/>
        <w:numPr>
          <w:ilvl w:val="0"/>
          <w:numId w:val="42"/>
        </w:numPr>
        <w:spacing w:after="160"/>
        <w:ind w:left="709" w:hanging="709"/>
        <w:contextualSpacing/>
        <w:jc w:val="both"/>
        <w:rPr>
          <w:rFonts w:ascii="Times New Roman" w:hAnsi="Times New Roman"/>
          <w:b/>
          <w:bCs/>
          <w:sz w:val="23"/>
          <w:szCs w:val="23"/>
        </w:rPr>
      </w:pPr>
      <w:r w:rsidRPr="00EC0100">
        <w:rPr>
          <w:rFonts w:ascii="Times New Roman" w:hAnsi="Times New Roman"/>
          <w:b/>
          <w:bCs/>
          <w:sz w:val="23"/>
          <w:szCs w:val="23"/>
        </w:rPr>
        <w:t>If the student fails to achieve in the above, will not be eligible for reimbursement of GATE 2019 Examination registration fee.</w:t>
      </w:r>
    </w:p>
    <w:p w:rsidR="00EC0100" w:rsidRPr="00EC0100" w:rsidRDefault="00EC0100" w:rsidP="00EC0100">
      <w:pPr>
        <w:pStyle w:val="ListParagraph"/>
        <w:numPr>
          <w:ilvl w:val="0"/>
          <w:numId w:val="42"/>
        </w:numPr>
        <w:spacing w:after="160"/>
        <w:ind w:left="709" w:hanging="709"/>
        <w:contextualSpacing/>
        <w:jc w:val="both"/>
        <w:rPr>
          <w:rFonts w:ascii="Times New Roman" w:hAnsi="Times New Roman"/>
          <w:b/>
          <w:bCs/>
          <w:sz w:val="23"/>
          <w:szCs w:val="23"/>
        </w:rPr>
      </w:pPr>
      <w:r w:rsidRPr="00EC0100">
        <w:rPr>
          <w:rFonts w:ascii="Times New Roman" w:hAnsi="Times New Roman"/>
          <w:b/>
          <w:bCs/>
          <w:sz w:val="23"/>
          <w:szCs w:val="23"/>
        </w:rPr>
        <w:t xml:space="preserve">If the student fails to appear for the GATE 2019 examination, without valid reason, the student has to reimburse </w:t>
      </w:r>
      <w:r w:rsidR="001373C2">
        <w:rPr>
          <w:rFonts w:ascii="Times New Roman" w:hAnsi="Times New Roman"/>
          <w:b/>
          <w:bCs/>
          <w:sz w:val="23"/>
          <w:szCs w:val="23"/>
        </w:rPr>
        <w:t>1</w:t>
      </w:r>
      <w:r w:rsidRPr="00EC0100">
        <w:rPr>
          <w:rFonts w:ascii="Times New Roman" w:hAnsi="Times New Roman"/>
          <w:b/>
          <w:bCs/>
          <w:sz w:val="23"/>
          <w:szCs w:val="23"/>
        </w:rPr>
        <w:t xml:space="preserve">0% </w:t>
      </w:r>
      <w:r w:rsidR="001373C2">
        <w:rPr>
          <w:rFonts w:ascii="Times New Roman" w:hAnsi="Times New Roman"/>
          <w:b/>
          <w:bCs/>
          <w:sz w:val="23"/>
          <w:szCs w:val="23"/>
        </w:rPr>
        <w:t>o</w:t>
      </w:r>
      <w:r w:rsidRPr="00EC0100">
        <w:rPr>
          <w:rFonts w:ascii="Times New Roman" w:hAnsi="Times New Roman"/>
          <w:b/>
          <w:bCs/>
          <w:sz w:val="23"/>
          <w:szCs w:val="23"/>
        </w:rPr>
        <w:t>f the training fee.</w:t>
      </w:r>
    </w:p>
    <w:p w:rsidR="00513D34" w:rsidRDefault="00EC0100" w:rsidP="00C9516D">
      <w:pPr>
        <w:pStyle w:val="ListParagraph"/>
        <w:numPr>
          <w:ilvl w:val="0"/>
          <w:numId w:val="42"/>
        </w:numPr>
        <w:spacing w:after="160"/>
        <w:ind w:left="709" w:hanging="709"/>
        <w:contextualSpacing/>
        <w:jc w:val="both"/>
        <w:rPr>
          <w:rFonts w:ascii="Times New Roman" w:hAnsi="Times New Roman"/>
          <w:bCs/>
          <w:sz w:val="23"/>
          <w:szCs w:val="23"/>
        </w:rPr>
      </w:pPr>
      <w:r w:rsidRPr="00EC0100">
        <w:rPr>
          <w:rFonts w:ascii="Times New Roman" w:hAnsi="Times New Roman"/>
          <w:bCs/>
          <w:sz w:val="23"/>
          <w:szCs w:val="23"/>
        </w:rPr>
        <w:t>Students should return all the course/training materials to TEQIP III office after the GATE 2019 exam without fail.</w:t>
      </w:r>
    </w:p>
    <w:p w:rsidR="00C9516D" w:rsidRPr="00C9516D" w:rsidRDefault="00C9516D" w:rsidP="00C9516D">
      <w:pPr>
        <w:pStyle w:val="ListParagraph"/>
        <w:spacing w:after="160"/>
        <w:ind w:left="709"/>
        <w:contextualSpacing/>
        <w:jc w:val="both"/>
        <w:rPr>
          <w:rFonts w:ascii="Times New Roman" w:hAnsi="Times New Roman"/>
          <w:bCs/>
          <w:sz w:val="23"/>
          <w:szCs w:val="23"/>
        </w:rPr>
      </w:pPr>
    </w:p>
    <w:p w:rsidR="00B447D8" w:rsidRDefault="00B447D8" w:rsidP="005A574E">
      <w:pPr>
        <w:pStyle w:val="ListParagraph"/>
        <w:numPr>
          <w:ilvl w:val="0"/>
          <w:numId w:val="30"/>
        </w:numPr>
        <w:spacing w:after="200" w:line="276" w:lineRule="auto"/>
        <w:jc w:val="both"/>
        <w:rPr>
          <w:rFonts w:ascii="Times New Roman" w:hAnsi="Times New Roman"/>
          <w:bCs/>
          <w:sz w:val="23"/>
          <w:szCs w:val="23"/>
        </w:rPr>
      </w:pPr>
      <w:r w:rsidRPr="005A574E">
        <w:rPr>
          <w:rFonts w:ascii="Times New Roman" w:hAnsi="Times New Roman"/>
          <w:bCs/>
          <w:sz w:val="23"/>
          <w:szCs w:val="23"/>
        </w:rPr>
        <w:t xml:space="preserve">Training and Placement office proposed expert training on technical topics of Programming by Mr. Akshay Ramachandra Hedge and Dr. Subraya B M.  The budget amount for conducting this training programme is Rs. 1,36,000.00. </w:t>
      </w:r>
    </w:p>
    <w:p w:rsidR="00A5172E" w:rsidRDefault="006E195F" w:rsidP="00A5172E">
      <w:pPr>
        <w:spacing w:after="200"/>
        <w:ind w:left="720"/>
        <w:jc w:val="both"/>
        <w:rPr>
          <w:rFonts w:ascii="Times New Roman" w:hAnsi="Times New Roman"/>
          <w:b/>
          <w:bCs/>
          <w:sz w:val="23"/>
          <w:szCs w:val="23"/>
        </w:rPr>
      </w:pPr>
      <w:r w:rsidRPr="00A5172E">
        <w:rPr>
          <w:rFonts w:ascii="Times New Roman" w:hAnsi="Times New Roman"/>
          <w:b/>
          <w:bCs/>
          <w:sz w:val="23"/>
          <w:szCs w:val="23"/>
        </w:rPr>
        <w:t xml:space="preserve">Recommendation: </w:t>
      </w:r>
    </w:p>
    <w:p w:rsidR="006E195F" w:rsidRDefault="00B20458" w:rsidP="00A5172E">
      <w:pPr>
        <w:spacing w:after="200"/>
        <w:ind w:left="720"/>
        <w:jc w:val="both"/>
        <w:rPr>
          <w:rFonts w:ascii="Times New Roman" w:hAnsi="Times New Roman"/>
          <w:bCs/>
          <w:sz w:val="23"/>
          <w:szCs w:val="23"/>
        </w:rPr>
      </w:pPr>
      <w:r w:rsidRPr="00A5172E">
        <w:rPr>
          <w:rFonts w:ascii="Times New Roman" w:hAnsi="Times New Roman"/>
          <w:bCs/>
          <w:sz w:val="23"/>
          <w:szCs w:val="23"/>
        </w:rPr>
        <w:t xml:space="preserve">The committee members </w:t>
      </w:r>
      <w:r w:rsidR="006E195F" w:rsidRPr="00A5172E">
        <w:rPr>
          <w:rFonts w:ascii="Times New Roman" w:hAnsi="Times New Roman"/>
          <w:bCs/>
          <w:sz w:val="23"/>
          <w:szCs w:val="23"/>
        </w:rPr>
        <w:t>after detail</w:t>
      </w:r>
      <w:r w:rsidRPr="00A5172E">
        <w:rPr>
          <w:rFonts w:ascii="Times New Roman" w:hAnsi="Times New Roman"/>
          <w:bCs/>
          <w:sz w:val="23"/>
          <w:szCs w:val="23"/>
        </w:rPr>
        <w:t>ed</w:t>
      </w:r>
      <w:r w:rsidR="006E195F" w:rsidRPr="00A5172E">
        <w:rPr>
          <w:rFonts w:ascii="Times New Roman" w:hAnsi="Times New Roman"/>
          <w:bCs/>
          <w:sz w:val="23"/>
          <w:szCs w:val="23"/>
        </w:rPr>
        <w:t xml:space="preserve"> discussion and obtaining information </w:t>
      </w:r>
      <w:r w:rsidRPr="00A5172E">
        <w:rPr>
          <w:rFonts w:ascii="Times New Roman" w:hAnsi="Times New Roman"/>
          <w:bCs/>
          <w:sz w:val="23"/>
          <w:szCs w:val="23"/>
        </w:rPr>
        <w:t>on</w:t>
      </w:r>
      <w:r w:rsidR="006E195F" w:rsidRPr="00A5172E">
        <w:rPr>
          <w:rFonts w:ascii="Times New Roman" w:hAnsi="Times New Roman"/>
          <w:bCs/>
          <w:sz w:val="23"/>
          <w:szCs w:val="23"/>
        </w:rPr>
        <w:t xml:space="preserve"> GATE online </w:t>
      </w:r>
      <w:r w:rsidRPr="00A5172E">
        <w:rPr>
          <w:rFonts w:ascii="Times New Roman" w:hAnsi="Times New Roman"/>
          <w:bCs/>
          <w:sz w:val="23"/>
          <w:szCs w:val="23"/>
        </w:rPr>
        <w:t>coaching suggested</w:t>
      </w:r>
      <w:r w:rsidRPr="00A5172E">
        <w:rPr>
          <w:rFonts w:ascii="Times New Roman" w:hAnsi="Times New Roman"/>
          <w:b/>
          <w:bCs/>
          <w:sz w:val="23"/>
          <w:szCs w:val="23"/>
        </w:rPr>
        <w:t xml:space="preserve"> </w:t>
      </w:r>
      <w:r w:rsidR="00A5172E" w:rsidRPr="00A5172E">
        <w:rPr>
          <w:rFonts w:ascii="Times New Roman" w:hAnsi="Times New Roman"/>
          <w:bCs/>
          <w:sz w:val="23"/>
          <w:szCs w:val="23"/>
        </w:rPr>
        <w:t xml:space="preserve">that signature of parents/guardian should be obtained in the undertaking by the students who are </w:t>
      </w:r>
      <w:r w:rsidR="00A5172E">
        <w:rPr>
          <w:rFonts w:ascii="Times New Roman" w:hAnsi="Times New Roman"/>
          <w:bCs/>
          <w:sz w:val="23"/>
          <w:szCs w:val="23"/>
        </w:rPr>
        <w:t>taking</w:t>
      </w:r>
      <w:r w:rsidR="00A5172E" w:rsidRPr="00A5172E">
        <w:rPr>
          <w:rFonts w:ascii="Times New Roman" w:hAnsi="Times New Roman"/>
          <w:bCs/>
          <w:sz w:val="23"/>
          <w:szCs w:val="23"/>
        </w:rPr>
        <w:t xml:space="preserve"> GATE </w:t>
      </w:r>
      <w:r w:rsidR="00A5172E">
        <w:rPr>
          <w:rFonts w:ascii="Times New Roman" w:hAnsi="Times New Roman"/>
          <w:bCs/>
          <w:sz w:val="23"/>
          <w:szCs w:val="23"/>
        </w:rPr>
        <w:t>coaching under TEQIP-III.</w:t>
      </w:r>
      <w:r w:rsidR="008607BB">
        <w:rPr>
          <w:rFonts w:ascii="Times New Roman" w:hAnsi="Times New Roman"/>
          <w:bCs/>
          <w:sz w:val="23"/>
          <w:szCs w:val="23"/>
        </w:rPr>
        <w:t xml:space="preserve"> The committee approved to provide the GATE online coaching for 262 final year students</w:t>
      </w:r>
      <w:r w:rsidR="00C9516D">
        <w:rPr>
          <w:rFonts w:ascii="Times New Roman" w:hAnsi="Times New Roman"/>
          <w:bCs/>
          <w:sz w:val="23"/>
          <w:szCs w:val="23"/>
        </w:rPr>
        <w:t xml:space="preserve"> from the Thinkcell learning solutions Pvt. Ltd, (GATE Forum) Secunderabad</w:t>
      </w:r>
      <w:r w:rsidR="008607BB">
        <w:rPr>
          <w:rFonts w:ascii="Times New Roman" w:hAnsi="Times New Roman"/>
          <w:bCs/>
          <w:sz w:val="23"/>
          <w:szCs w:val="23"/>
        </w:rPr>
        <w:t>.</w:t>
      </w:r>
    </w:p>
    <w:p w:rsidR="00C9516D" w:rsidRDefault="00C9516D" w:rsidP="00A5172E">
      <w:pPr>
        <w:spacing w:after="200"/>
        <w:ind w:left="720"/>
        <w:jc w:val="both"/>
        <w:rPr>
          <w:rFonts w:ascii="Times New Roman" w:hAnsi="Times New Roman"/>
          <w:bCs/>
          <w:sz w:val="23"/>
          <w:szCs w:val="23"/>
        </w:rPr>
      </w:pPr>
      <w:r>
        <w:rPr>
          <w:rFonts w:ascii="Times New Roman" w:hAnsi="Times New Roman"/>
          <w:bCs/>
          <w:sz w:val="23"/>
          <w:szCs w:val="23"/>
        </w:rPr>
        <w:t xml:space="preserve">The committee also gave approval for expert training to the student on technical topics by </w:t>
      </w:r>
      <w:r w:rsidRPr="005A574E">
        <w:rPr>
          <w:rFonts w:ascii="Times New Roman" w:hAnsi="Times New Roman"/>
          <w:bCs/>
          <w:sz w:val="23"/>
          <w:szCs w:val="23"/>
        </w:rPr>
        <w:t>Mr. Akshay Ramachandra Hedge and Dr. Subraya B M</w:t>
      </w:r>
      <w:r>
        <w:rPr>
          <w:rFonts w:ascii="Times New Roman" w:hAnsi="Times New Roman"/>
          <w:bCs/>
          <w:sz w:val="23"/>
          <w:szCs w:val="23"/>
        </w:rPr>
        <w:t xml:space="preserve">.  </w:t>
      </w:r>
    </w:p>
    <w:p w:rsidR="00C9516D" w:rsidRDefault="00C9516D">
      <w:pPr>
        <w:spacing w:after="200" w:line="276" w:lineRule="auto"/>
        <w:rPr>
          <w:rFonts w:ascii="Times New Roman" w:hAnsi="Times New Roman"/>
          <w:b/>
          <w:bCs/>
          <w:sz w:val="23"/>
          <w:szCs w:val="23"/>
        </w:rPr>
      </w:pPr>
      <w:r>
        <w:rPr>
          <w:rFonts w:ascii="Times New Roman" w:hAnsi="Times New Roman"/>
          <w:b/>
          <w:bCs/>
          <w:sz w:val="23"/>
          <w:szCs w:val="23"/>
        </w:rPr>
        <w:br w:type="page"/>
      </w:r>
    </w:p>
    <w:p w:rsidR="005A574E" w:rsidRDefault="00C521AF" w:rsidP="00C521AF">
      <w:pPr>
        <w:autoSpaceDE w:val="0"/>
        <w:autoSpaceDN w:val="0"/>
        <w:adjustRightInd w:val="0"/>
        <w:jc w:val="both"/>
        <w:rPr>
          <w:rFonts w:ascii="Times New Roman" w:hAnsi="Times New Roman"/>
          <w:b/>
          <w:bCs/>
          <w:sz w:val="24"/>
          <w:szCs w:val="24"/>
        </w:rPr>
      </w:pPr>
      <w:r>
        <w:rPr>
          <w:rFonts w:ascii="Times New Roman" w:hAnsi="Times New Roman"/>
          <w:b/>
          <w:bCs/>
          <w:sz w:val="24"/>
          <w:szCs w:val="24"/>
        </w:rPr>
        <w:lastRenderedPageBreak/>
        <w:t>S5</w:t>
      </w:r>
      <w:r w:rsidRPr="00E96753">
        <w:rPr>
          <w:rFonts w:ascii="Times New Roman" w:hAnsi="Times New Roman"/>
          <w:b/>
          <w:bCs/>
          <w:sz w:val="24"/>
          <w:szCs w:val="24"/>
        </w:rPr>
        <w:t>.</w:t>
      </w:r>
      <w:r>
        <w:rPr>
          <w:rFonts w:ascii="Times New Roman" w:hAnsi="Times New Roman"/>
          <w:b/>
          <w:bCs/>
          <w:sz w:val="24"/>
          <w:szCs w:val="24"/>
        </w:rPr>
        <w:t xml:space="preserve">3.2.2 Research Assistantship </w:t>
      </w:r>
    </w:p>
    <w:p w:rsidR="00006F80" w:rsidRDefault="00006F80" w:rsidP="00006F80">
      <w:pPr>
        <w:widowControl w:val="0"/>
        <w:overflowPunct w:val="0"/>
        <w:autoSpaceDE w:val="0"/>
        <w:autoSpaceDN w:val="0"/>
        <w:adjustRightInd w:val="0"/>
        <w:spacing w:line="214" w:lineRule="auto"/>
        <w:ind w:right="20"/>
        <w:jc w:val="both"/>
        <w:rPr>
          <w:rFonts w:ascii="Times New Roman" w:hAnsi="Times New Roman"/>
          <w:sz w:val="24"/>
          <w:szCs w:val="24"/>
        </w:rPr>
      </w:pPr>
      <w:r>
        <w:rPr>
          <w:rFonts w:ascii="Arial" w:hAnsi="Arial" w:cs="Arial"/>
          <w:sz w:val="24"/>
          <w:szCs w:val="24"/>
        </w:rPr>
        <w:t>(</w:t>
      </w:r>
      <w:r w:rsidRPr="00006F80">
        <w:rPr>
          <w:rFonts w:ascii="Times New Roman" w:hAnsi="Times New Roman"/>
          <w:bCs/>
          <w:i/>
          <w:sz w:val="20"/>
          <w:szCs w:val="20"/>
        </w:rPr>
        <w:t>Activities include: Research Assistantship for full time Ph.D. students excluding QIP candidates, etc</w:t>
      </w:r>
      <w:r>
        <w:rPr>
          <w:rFonts w:ascii="Arial" w:hAnsi="Arial" w:cs="Arial"/>
          <w:sz w:val="24"/>
          <w:szCs w:val="24"/>
        </w:rPr>
        <w:t>.)</w:t>
      </w:r>
    </w:p>
    <w:p w:rsidR="00006F80" w:rsidRDefault="00006F80" w:rsidP="00006F80">
      <w:pPr>
        <w:widowControl w:val="0"/>
        <w:autoSpaceDE w:val="0"/>
        <w:autoSpaceDN w:val="0"/>
        <w:adjustRightInd w:val="0"/>
        <w:spacing w:line="60" w:lineRule="exact"/>
        <w:rPr>
          <w:rFonts w:ascii="Times New Roman" w:hAnsi="Times New Roman"/>
          <w:sz w:val="24"/>
          <w:szCs w:val="24"/>
        </w:rPr>
      </w:pPr>
    </w:p>
    <w:p w:rsidR="00EC0100" w:rsidRDefault="00EC0100" w:rsidP="00006F80">
      <w:pPr>
        <w:widowControl w:val="0"/>
        <w:overflowPunct w:val="0"/>
        <w:autoSpaceDE w:val="0"/>
        <w:autoSpaceDN w:val="0"/>
        <w:adjustRightInd w:val="0"/>
        <w:spacing w:line="214" w:lineRule="auto"/>
        <w:ind w:right="20"/>
        <w:jc w:val="both"/>
        <w:rPr>
          <w:rFonts w:ascii="Times New Roman" w:hAnsi="Times New Roman"/>
          <w:color w:val="000000" w:themeColor="text1"/>
        </w:rPr>
      </w:pPr>
    </w:p>
    <w:p w:rsidR="00006F80" w:rsidRDefault="00006F80" w:rsidP="00C9516D">
      <w:pPr>
        <w:widowControl w:val="0"/>
        <w:overflowPunct w:val="0"/>
        <w:autoSpaceDE w:val="0"/>
        <w:autoSpaceDN w:val="0"/>
        <w:adjustRightInd w:val="0"/>
        <w:spacing w:line="214" w:lineRule="auto"/>
        <w:ind w:right="20"/>
        <w:jc w:val="both"/>
        <w:rPr>
          <w:rFonts w:ascii="Times New Roman" w:hAnsi="Times New Roman"/>
          <w:b/>
          <w:color w:val="000000" w:themeColor="text1"/>
        </w:rPr>
      </w:pPr>
      <w:r w:rsidRPr="00006F80">
        <w:rPr>
          <w:rFonts w:ascii="Times New Roman" w:hAnsi="Times New Roman"/>
          <w:color w:val="000000" w:themeColor="text1"/>
        </w:rPr>
        <w:t xml:space="preserve">A </w:t>
      </w:r>
      <w:r w:rsidR="00EC0100" w:rsidRPr="00006F80">
        <w:rPr>
          <w:rFonts w:ascii="Times New Roman" w:hAnsi="Times New Roman"/>
          <w:color w:val="000000" w:themeColor="text1"/>
        </w:rPr>
        <w:t xml:space="preserve">committee </w:t>
      </w:r>
      <w:r w:rsidR="00EC0100">
        <w:rPr>
          <w:rFonts w:ascii="Times New Roman" w:hAnsi="Times New Roman"/>
          <w:color w:val="000000" w:themeColor="text1"/>
        </w:rPr>
        <w:t>was</w:t>
      </w:r>
      <w:r>
        <w:rPr>
          <w:rFonts w:ascii="Times New Roman" w:hAnsi="Times New Roman"/>
          <w:color w:val="000000" w:themeColor="text1"/>
        </w:rPr>
        <w:t xml:space="preserve"> </w:t>
      </w:r>
      <w:r w:rsidR="00EC0100" w:rsidRPr="00006F80">
        <w:rPr>
          <w:rFonts w:ascii="Times New Roman" w:hAnsi="Times New Roman"/>
          <w:color w:val="000000" w:themeColor="text1"/>
        </w:rPr>
        <w:t xml:space="preserve">formed </w:t>
      </w:r>
      <w:r w:rsidR="00EC0100">
        <w:rPr>
          <w:rFonts w:ascii="Times New Roman" w:hAnsi="Times New Roman"/>
          <w:color w:val="000000" w:themeColor="text1"/>
        </w:rPr>
        <w:t>under</w:t>
      </w:r>
      <w:r>
        <w:rPr>
          <w:rFonts w:ascii="Times New Roman" w:hAnsi="Times New Roman"/>
          <w:color w:val="000000" w:themeColor="text1"/>
        </w:rPr>
        <w:t xml:space="preserve"> the chairmanship </w:t>
      </w:r>
      <w:r w:rsidR="00EC0100">
        <w:rPr>
          <w:rFonts w:ascii="Times New Roman" w:hAnsi="Times New Roman"/>
          <w:color w:val="000000" w:themeColor="text1"/>
        </w:rPr>
        <w:t>of Dr</w:t>
      </w:r>
      <w:r>
        <w:rPr>
          <w:rFonts w:ascii="Times New Roman" w:hAnsi="Times New Roman"/>
          <w:color w:val="000000" w:themeColor="text1"/>
        </w:rPr>
        <w:t xml:space="preserve">. K. Prakash, </w:t>
      </w:r>
      <w:r w:rsidR="00481B02">
        <w:rPr>
          <w:rFonts w:ascii="Times New Roman" w:hAnsi="Times New Roman"/>
          <w:color w:val="000000" w:themeColor="text1"/>
        </w:rPr>
        <w:t>Professor &amp;</w:t>
      </w:r>
      <w:r>
        <w:rPr>
          <w:rFonts w:ascii="Times New Roman" w:hAnsi="Times New Roman"/>
          <w:color w:val="000000" w:themeColor="text1"/>
        </w:rPr>
        <w:t xml:space="preserve"> Head, Dept of Civil Engg to </w:t>
      </w:r>
      <w:r w:rsidR="00EC0100">
        <w:rPr>
          <w:rFonts w:ascii="Times New Roman" w:hAnsi="Times New Roman"/>
          <w:color w:val="000000" w:themeColor="text1"/>
        </w:rPr>
        <w:t>formulate norms</w:t>
      </w:r>
      <w:r>
        <w:rPr>
          <w:rFonts w:ascii="Times New Roman" w:hAnsi="Times New Roman"/>
          <w:color w:val="000000" w:themeColor="text1"/>
        </w:rPr>
        <w:t xml:space="preserve"> for providing research assistantship and financial assistance for R&amp;D activities under TEQIP-III.  The committee has submitted a report showing the </w:t>
      </w:r>
      <w:r w:rsidRPr="00006F80">
        <w:rPr>
          <w:rFonts w:ascii="Times New Roman" w:hAnsi="Times New Roman"/>
          <w:color w:val="000000" w:themeColor="text1"/>
        </w:rPr>
        <w:t>norms</w:t>
      </w:r>
      <w:r w:rsidR="00C9516D">
        <w:rPr>
          <w:rFonts w:ascii="Times New Roman" w:hAnsi="Times New Roman"/>
          <w:b/>
          <w:color w:val="000000" w:themeColor="text1"/>
        </w:rPr>
        <w:t>.</w:t>
      </w:r>
    </w:p>
    <w:p w:rsidR="00C9516D" w:rsidRDefault="00C9516D" w:rsidP="00C9516D">
      <w:pPr>
        <w:widowControl w:val="0"/>
        <w:overflowPunct w:val="0"/>
        <w:autoSpaceDE w:val="0"/>
        <w:autoSpaceDN w:val="0"/>
        <w:adjustRightInd w:val="0"/>
        <w:spacing w:line="214" w:lineRule="auto"/>
        <w:ind w:right="20"/>
        <w:jc w:val="both"/>
        <w:rPr>
          <w:rFonts w:ascii="Times New Roman" w:hAnsi="Times New Roman"/>
          <w:b/>
          <w:color w:val="000000" w:themeColor="text1"/>
        </w:rPr>
      </w:pPr>
    </w:p>
    <w:p w:rsidR="00D42021" w:rsidRDefault="00D42021" w:rsidP="00D42021">
      <w:pPr>
        <w:spacing w:after="200"/>
        <w:jc w:val="both"/>
        <w:rPr>
          <w:rFonts w:ascii="Times New Roman" w:hAnsi="Times New Roman"/>
          <w:b/>
          <w:bCs/>
          <w:sz w:val="23"/>
          <w:szCs w:val="23"/>
        </w:rPr>
      </w:pPr>
      <w:r w:rsidRPr="00A5172E">
        <w:rPr>
          <w:rFonts w:ascii="Times New Roman" w:hAnsi="Times New Roman"/>
          <w:b/>
          <w:bCs/>
          <w:sz w:val="23"/>
          <w:szCs w:val="23"/>
        </w:rPr>
        <w:t xml:space="preserve">Recommendation: </w:t>
      </w:r>
    </w:p>
    <w:p w:rsidR="00D42021" w:rsidRDefault="00C9516D" w:rsidP="00C9516D">
      <w:pPr>
        <w:widowControl w:val="0"/>
        <w:overflowPunct w:val="0"/>
        <w:autoSpaceDE w:val="0"/>
        <w:autoSpaceDN w:val="0"/>
        <w:adjustRightInd w:val="0"/>
        <w:spacing w:line="214" w:lineRule="auto"/>
        <w:ind w:right="20"/>
        <w:jc w:val="both"/>
        <w:rPr>
          <w:rFonts w:ascii="Times New Roman" w:hAnsi="Times New Roman"/>
          <w:color w:val="000000" w:themeColor="text1"/>
        </w:rPr>
      </w:pPr>
      <w:r w:rsidRPr="00C9516D">
        <w:rPr>
          <w:rFonts w:ascii="Times New Roman" w:hAnsi="Times New Roman"/>
          <w:color w:val="000000" w:themeColor="text1"/>
        </w:rPr>
        <w:t xml:space="preserve">The </w:t>
      </w:r>
      <w:r w:rsidR="00481B02" w:rsidRPr="00C9516D">
        <w:rPr>
          <w:rFonts w:ascii="Times New Roman" w:hAnsi="Times New Roman"/>
          <w:color w:val="000000" w:themeColor="text1"/>
        </w:rPr>
        <w:t>committee deferred</w:t>
      </w:r>
      <w:r w:rsidRPr="00C9516D">
        <w:rPr>
          <w:rFonts w:ascii="Times New Roman" w:hAnsi="Times New Roman"/>
          <w:color w:val="000000" w:themeColor="text1"/>
        </w:rPr>
        <w:t xml:space="preserve"> for providing research assistantship as per the norms </w:t>
      </w:r>
      <w:r w:rsidR="00481B02">
        <w:rPr>
          <w:rFonts w:ascii="Times New Roman" w:hAnsi="Times New Roman"/>
          <w:color w:val="000000" w:themeColor="text1"/>
        </w:rPr>
        <w:t>provided by the committee headed by Dr. K Prakash.  However</w:t>
      </w:r>
      <w:r w:rsidR="00D42021">
        <w:rPr>
          <w:rFonts w:ascii="Times New Roman" w:hAnsi="Times New Roman"/>
          <w:color w:val="000000" w:themeColor="text1"/>
        </w:rPr>
        <w:t>,</w:t>
      </w:r>
      <w:r w:rsidR="00481B02">
        <w:rPr>
          <w:rFonts w:ascii="Times New Roman" w:hAnsi="Times New Roman"/>
          <w:color w:val="000000" w:themeColor="text1"/>
        </w:rPr>
        <w:t xml:space="preserve"> the committee approved for providing financial assistance for R&amp;D activities as per the report.</w:t>
      </w:r>
    </w:p>
    <w:p w:rsidR="00C9516D" w:rsidRPr="00C9516D" w:rsidRDefault="00481B02" w:rsidP="00C9516D">
      <w:pPr>
        <w:widowControl w:val="0"/>
        <w:overflowPunct w:val="0"/>
        <w:autoSpaceDE w:val="0"/>
        <w:autoSpaceDN w:val="0"/>
        <w:adjustRightInd w:val="0"/>
        <w:spacing w:line="214" w:lineRule="auto"/>
        <w:ind w:right="20"/>
        <w:jc w:val="both"/>
        <w:rPr>
          <w:rFonts w:ascii="Times New Roman" w:hAnsi="Times New Roman"/>
          <w:bCs/>
          <w:sz w:val="28"/>
          <w:szCs w:val="24"/>
        </w:rPr>
      </w:pPr>
      <w:r>
        <w:rPr>
          <w:rFonts w:ascii="Times New Roman" w:hAnsi="Times New Roman"/>
          <w:color w:val="000000" w:themeColor="text1"/>
        </w:rPr>
        <w:t xml:space="preserve"> </w:t>
      </w:r>
    </w:p>
    <w:p w:rsidR="00F25BFA" w:rsidRPr="00E96753" w:rsidRDefault="00F25BFA" w:rsidP="005A574E">
      <w:pPr>
        <w:autoSpaceDE w:val="0"/>
        <w:autoSpaceDN w:val="0"/>
        <w:adjustRightInd w:val="0"/>
        <w:jc w:val="both"/>
        <w:rPr>
          <w:rFonts w:ascii="Times New Roman" w:hAnsi="Times New Roman"/>
          <w:bCs/>
          <w:sz w:val="24"/>
          <w:szCs w:val="24"/>
        </w:rPr>
      </w:pPr>
      <w:r w:rsidRPr="003278D6">
        <w:rPr>
          <w:rFonts w:ascii="Times New Roman" w:hAnsi="Times New Roman"/>
          <w:b/>
          <w:bCs/>
          <w:sz w:val="24"/>
          <w:szCs w:val="24"/>
        </w:rPr>
        <w:t>S</w:t>
      </w:r>
      <w:r w:rsidR="005A574E">
        <w:rPr>
          <w:rFonts w:ascii="Times New Roman" w:hAnsi="Times New Roman"/>
          <w:b/>
          <w:bCs/>
          <w:sz w:val="24"/>
          <w:szCs w:val="24"/>
        </w:rPr>
        <w:t>5</w:t>
      </w:r>
      <w:r w:rsidRPr="00E96753">
        <w:rPr>
          <w:rFonts w:ascii="Times New Roman" w:hAnsi="Times New Roman"/>
          <w:b/>
          <w:bCs/>
          <w:sz w:val="24"/>
          <w:szCs w:val="24"/>
        </w:rPr>
        <w:t>.3</w:t>
      </w:r>
      <w:r w:rsidR="00C521AF">
        <w:rPr>
          <w:rFonts w:ascii="Times New Roman" w:hAnsi="Times New Roman"/>
          <w:b/>
          <w:bCs/>
          <w:sz w:val="24"/>
          <w:szCs w:val="24"/>
        </w:rPr>
        <w:t>.2.3</w:t>
      </w:r>
      <w:r w:rsidR="00C20ACE">
        <w:rPr>
          <w:rFonts w:ascii="Times New Roman" w:hAnsi="Times New Roman"/>
          <w:b/>
          <w:bCs/>
          <w:sz w:val="24"/>
          <w:szCs w:val="24"/>
        </w:rPr>
        <w:t xml:space="preserve"> Graduates E</w:t>
      </w:r>
      <w:r w:rsidRPr="00E96753">
        <w:rPr>
          <w:rFonts w:ascii="Times New Roman" w:hAnsi="Times New Roman"/>
          <w:b/>
          <w:bCs/>
          <w:sz w:val="24"/>
          <w:szCs w:val="24"/>
        </w:rPr>
        <w:t>mployability</w:t>
      </w:r>
    </w:p>
    <w:p w:rsidR="00F25BFA" w:rsidRPr="009E243C" w:rsidRDefault="00F25BFA" w:rsidP="005C1268">
      <w:pPr>
        <w:autoSpaceDE w:val="0"/>
        <w:autoSpaceDN w:val="0"/>
        <w:adjustRightInd w:val="0"/>
        <w:ind w:left="567"/>
        <w:jc w:val="both"/>
        <w:rPr>
          <w:rFonts w:ascii="Times New Roman" w:hAnsi="Times New Roman"/>
          <w:bCs/>
          <w:i/>
          <w:sz w:val="20"/>
          <w:szCs w:val="20"/>
        </w:rPr>
      </w:pPr>
      <w:r w:rsidRPr="009E243C">
        <w:rPr>
          <w:rFonts w:ascii="Times New Roman" w:hAnsi="Times New Roman"/>
          <w:bCs/>
          <w:sz w:val="20"/>
          <w:szCs w:val="20"/>
        </w:rPr>
        <w:t>(</w:t>
      </w:r>
      <w:r w:rsidRPr="009E243C">
        <w:rPr>
          <w:rFonts w:ascii="Times New Roman" w:hAnsi="Times New Roman"/>
          <w:bCs/>
          <w:i/>
          <w:sz w:val="20"/>
          <w:szCs w:val="20"/>
        </w:rPr>
        <w:t>Activities include: Start up activity; Soft Skill training (Industry Readiness); Finishing Schools, etc.)</w:t>
      </w:r>
    </w:p>
    <w:p w:rsidR="00F25BFA" w:rsidRDefault="00F25BFA" w:rsidP="00F25BFA">
      <w:pPr>
        <w:pStyle w:val="NoSpacing"/>
        <w:rPr>
          <w:b/>
          <w:bCs/>
        </w:rPr>
      </w:pPr>
    </w:p>
    <w:p w:rsidR="006F37D6" w:rsidRPr="005E59E6" w:rsidRDefault="006F37D6" w:rsidP="00EC0100">
      <w:pPr>
        <w:pStyle w:val="ListParagraph"/>
        <w:numPr>
          <w:ilvl w:val="0"/>
          <w:numId w:val="43"/>
        </w:numPr>
        <w:ind w:left="851" w:hanging="284"/>
        <w:jc w:val="both"/>
        <w:rPr>
          <w:rFonts w:ascii="Times New Roman" w:hAnsi="Times New Roman"/>
          <w:color w:val="000000" w:themeColor="text1"/>
          <w:sz w:val="23"/>
          <w:szCs w:val="23"/>
        </w:rPr>
      </w:pPr>
      <w:r w:rsidRPr="005E59E6">
        <w:rPr>
          <w:rFonts w:ascii="Times New Roman" w:hAnsi="Times New Roman"/>
          <w:bCs/>
          <w:sz w:val="23"/>
          <w:szCs w:val="23"/>
        </w:rPr>
        <w:t xml:space="preserve">Dr. B. S. Harish, Dept. of ISE and Dr. Pradeep M, Placement &amp; Training Officer has proposed to conduct a </w:t>
      </w:r>
      <w:r w:rsidRPr="005E59E6">
        <w:rPr>
          <w:rFonts w:ascii="Times New Roman" w:hAnsi="Times New Roman"/>
          <w:color w:val="000000" w:themeColor="text1"/>
          <w:sz w:val="23"/>
          <w:szCs w:val="23"/>
        </w:rPr>
        <w:t>Seminar and panel discussion on Start Up on the occasion of “Engineers Day” on 15.09.2018.  The proposed budget is Rs. 10,000.00</w:t>
      </w:r>
      <w:r w:rsidR="007A2A4C" w:rsidRPr="005E59E6">
        <w:rPr>
          <w:rFonts w:ascii="Times New Roman" w:hAnsi="Times New Roman"/>
          <w:color w:val="000000" w:themeColor="text1"/>
          <w:sz w:val="23"/>
          <w:szCs w:val="23"/>
        </w:rPr>
        <w:t>.</w:t>
      </w:r>
    </w:p>
    <w:p w:rsidR="007772A5" w:rsidRPr="005E59E6" w:rsidRDefault="007772A5" w:rsidP="00EC0100">
      <w:pPr>
        <w:ind w:left="851" w:hanging="284"/>
        <w:jc w:val="both"/>
        <w:rPr>
          <w:rFonts w:ascii="Times New Roman" w:hAnsi="Times New Roman"/>
          <w:color w:val="000000" w:themeColor="text1"/>
          <w:sz w:val="23"/>
          <w:szCs w:val="23"/>
        </w:rPr>
      </w:pPr>
    </w:p>
    <w:p w:rsidR="007772A5" w:rsidRPr="005E59E6" w:rsidRDefault="007772A5" w:rsidP="00EC0100">
      <w:pPr>
        <w:pStyle w:val="ListParagraph"/>
        <w:numPr>
          <w:ilvl w:val="0"/>
          <w:numId w:val="43"/>
        </w:numPr>
        <w:ind w:left="851" w:hanging="284"/>
        <w:jc w:val="both"/>
        <w:rPr>
          <w:rFonts w:ascii="Times New Roman" w:hAnsi="Times New Roman"/>
          <w:bCs/>
          <w:sz w:val="23"/>
          <w:szCs w:val="23"/>
        </w:rPr>
      </w:pPr>
      <w:r w:rsidRPr="005E59E6">
        <w:rPr>
          <w:rFonts w:ascii="Times New Roman" w:hAnsi="Times New Roman"/>
          <w:color w:val="000000" w:themeColor="text1"/>
          <w:sz w:val="23"/>
          <w:szCs w:val="23"/>
        </w:rPr>
        <w:t>Dr. Shailaja K &amp; Dr. K Uma Rani</w:t>
      </w:r>
      <w:r w:rsidR="005E59E6">
        <w:rPr>
          <w:rFonts w:ascii="Times New Roman" w:hAnsi="Times New Roman"/>
          <w:color w:val="000000" w:themeColor="text1"/>
          <w:sz w:val="23"/>
          <w:szCs w:val="23"/>
        </w:rPr>
        <w:t>,</w:t>
      </w:r>
      <w:r w:rsidRPr="005E59E6">
        <w:rPr>
          <w:rFonts w:ascii="Times New Roman" w:hAnsi="Times New Roman"/>
          <w:sz w:val="23"/>
          <w:szCs w:val="23"/>
        </w:rPr>
        <w:t xml:space="preserve"> Dept of E&amp;I</w:t>
      </w:r>
      <w:r w:rsidRPr="005E59E6">
        <w:rPr>
          <w:rFonts w:ascii="Times New Roman" w:hAnsi="Times New Roman"/>
          <w:color w:val="000000" w:themeColor="text1"/>
          <w:sz w:val="23"/>
          <w:szCs w:val="23"/>
        </w:rPr>
        <w:t xml:space="preserve"> </w:t>
      </w:r>
      <w:r w:rsidR="005E59E6" w:rsidRPr="005E59E6">
        <w:rPr>
          <w:rFonts w:ascii="Times New Roman" w:hAnsi="Times New Roman"/>
          <w:color w:val="000000" w:themeColor="text1"/>
          <w:sz w:val="23"/>
          <w:szCs w:val="23"/>
        </w:rPr>
        <w:t>proposed a</w:t>
      </w:r>
      <w:r w:rsidRPr="005E59E6">
        <w:rPr>
          <w:rFonts w:ascii="Times New Roman" w:hAnsi="Times New Roman"/>
          <w:color w:val="000000" w:themeColor="text1"/>
          <w:sz w:val="23"/>
          <w:szCs w:val="23"/>
        </w:rPr>
        <w:t xml:space="preserve"> Finishing school on “Industrial control and instrumentation” for 6</w:t>
      </w:r>
      <w:r w:rsidRPr="005E59E6">
        <w:rPr>
          <w:rFonts w:ascii="Times New Roman" w:hAnsi="Times New Roman"/>
          <w:color w:val="000000" w:themeColor="text1"/>
          <w:sz w:val="23"/>
          <w:szCs w:val="23"/>
          <w:vertAlign w:val="superscript"/>
        </w:rPr>
        <w:t>th</w:t>
      </w:r>
      <w:r w:rsidRPr="005E59E6">
        <w:rPr>
          <w:rFonts w:ascii="Times New Roman" w:hAnsi="Times New Roman"/>
          <w:color w:val="000000" w:themeColor="text1"/>
          <w:sz w:val="23"/>
          <w:szCs w:val="23"/>
        </w:rPr>
        <w:t xml:space="preserve"> &amp; 8</w:t>
      </w:r>
      <w:r w:rsidRPr="005E59E6">
        <w:rPr>
          <w:rFonts w:ascii="Times New Roman" w:hAnsi="Times New Roman"/>
          <w:color w:val="000000" w:themeColor="text1"/>
          <w:sz w:val="23"/>
          <w:szCs w:val="23"/>
          <w:vertAlign w:val="superscript"/>
        </w:rPr>
        <w:t>th</w:t>
      </w:r>
      <w:r w:rsidRPr="005E59E6">
        <w:rPr>
          <w:rFonts w:ascii="Times New Roman" w:hAnsi="Times New Roman"/>
          <w:color w:val="000000" w:themeColor="text1"/>
          <w:sz w:val="23"/>
          <w:szCs w:val="23"/>
        </w:rPr>
        <w:t xml:space="preserve"> Sem Students &amp; </w:t>
      </w:r>
      <w:r w:rsidRPr="005E59E6">
        <w:rPr>
          <w:rFonts w:ascii="Times New Roman" w:hAnsi="Times New Roman"/>
          <w:sz w:val="23"/>
          <w:szCs w:val="23"/>
        </w:rPr>
        <w:t xml:space="preserve">E&amp;I to be held between </w:t>
      </w:r>
      <w:r w:rsidRPr="005E59E6">
        <w:rPr>
          <w:rFonts w:ascii="Times New Roman" w:hAnsi="Times New Roman"/>
          <w:color w:val="000000" w:themeColor="text1"/>
          <w:sz w:val="23"/>
          <w:szCs w:val="23"/>
        </w:rPr>
        <w:t>Jan to Mar 2019. The proposed budget is Rs.62000.00.</w:t>
      </w:r>
    </w:p>
    <w:p w:rsidR="006F37D6" w:rsidRPr="005E59E6" w:rsidRDefault="006F37D6" w:rsidP="00EC0100">
      <w:pPr>
        <w:ind w:left="851" w:hanging="284"/>
        <w:jc w:val="both"/>
        <w:rPr>
          <w:rFonts w:ascii="Times New Roman" w:hAnsi="Times New Roman"/>
          <w:bCs/>
          <w:sz w:val="23"/>
          <w:szCs w:val="23"/>
        </w:rPr>
      </w:pPr>
    </w:p>
    <w:p w:rsidR="00F25BFA" w:rsidRPr="005E59E6" w:rsidRDefault="00F25BFA" w:rsidP="00EC0100">
      <w:pPr>
        <w:pStyle w:val="ListParagraph"/>
        <w:numPr>
          <w:ilvl w:val="0"/>
          <w:numId w:val="43"/>
        </w:numPr>
        <w:ind w:left="851" w:hanging="284"/>
        <w:jc w:val="both"/>
        <w:rPr>
          <w:rFonts w:ascii="Times New Roman" w:hAnsi="Times New Roman"/>
          <w:bCs/>
          <w:sz w:val="23"/>
          <w:szCs w:val="23"/>
        </w:rPr>
      </w:pPr>
      <w:r w:rsidRPr="005E59E6">
        <w:rPr>
          <w:rFonts w:ascii="Times New Roman" w:hAnsi="Times New Roman"/>
          <w:bCs/>
          <w:sz w:val="23"/>
          <w:szCs w:val="23"/>
        </w:rPr>
        <w:t xml:space="preserve">SJCE has received a list of </w:t>
      </w:r>
      <w:r w:rsidR="006F37D6" w:rsidRPr="005E59E6">
        <w:rPr>
          <w:rFonts w:ascii="Times New Roman" w:hAnsi="Times New Roman"/>
          <w:bCs/>
          <w:sz w:val="23"/>
          <w:szCs w:val="23"/>
        </w:rPr>
        <w:t>empanelled</w:t>
      </w:r>
      <w:r w:rsidRPr="005E59E6">
        <w:rPr>
          <w:rFonts w:ascii="Times New Roman" w:hAnsi="Times New Roman"/>
          <w:bCs/>
          <w:sz w:val="23"/>
          <w:szCs w:val="23"/>
        </w:rPr>
        <w:t xml:space="preserve"> service provider</w:t>
      </w:r>
      <w:r w:rsidR="006F37D6" w:rsidRPr="005E59E6">
        <w:rPr>
          <w:rFonts w:ascii="Times New Roman" w:hAnsi="Times New Roman"/>
          <w:bCs/>
          <w:sz w:val="23"/>
          <w:szCs w:val="23"/>
        </w:rPr>
        <w:t>s</w:t>
      </w:r>
      <w:r w:rsidRPr="005E59E6">
        <w:rPr>
          <w:rFonts w:ascii="Times New Roman" w:hAnsi="Times New Roman"/>
          <w:bCs/>
          <w:sz w:val="23"/>
          <w:szCs w:val="23"/>
        </w:rPr>
        <w:t xml:space="preserve"> for Employability skills training from NPIU. As per AICTE mandate</w:t>
      </w:r>
      <w:r w:rsidR="001756B5" w:rsidRPr="005E59E6">
        <w:rPr>
          <w:rFonts w:ascii="Times New Roman" w:hAnsi="Times New Roman"/>
          <w:bCs/>
          <w:sz w:val="23"/>
          <w:szCs w:val="23"/>
        </w:rPr>
        <w:t>,</w:t>
      </w:r>
      <w:r w:rsidRPr="005E59E6">
        <w:rPr>
          <w:rFonts w:ascii="Times New Roman" w:hAnsi="Times New Roman"/>
          <w:bCs/>
          <w:sz w:val="23"/>
          <w:szCs w:val="23"/>
        </w:rPr>
        <w:t xml:space="preserve"> institutions are supposed to provide managerial, communication, Team working, </w:t>
      </w:r>
      <w:r w:rsidR="00E51B44" w:rsidRPr="005E59E6">
        <w:rPr>
          <w:rFonts w:ascii="Times New Roman" w:hAnsi="Times New Roman"/>
          <w:bCs/>
          <w:sz w:val="23"/>
          <w:szCs w:val="23"/>
        </w:rPr>
        <w:t>leadership and</w:t>
      </w:r>
      <w:r w:rsidRPr="005E59E6">
        <w:rPr>
          <w:rFonts w:ascii="Times New Roman" w:hAnsi="Times New Roman"/>
          <w:bCs/>
          <w:sz w:val="23"/>
          <w:szCs w:val="23"/>
        </w:rPr>
        <w:t xml:space="preserve"> entrepreneurial skills. For this competent and professional service providers from the </w:t>
      </w:r>
      <w:r w:rsidR="006F37D6" w:rsidRPr="005E59E6">
        <w:rPr>
          <w:rFonts w:ascii="Times New Roman" w:hAnsi="Times New Roman"/>
          <w:bCs/>
          <w:sz w:val="23"/>
          <w:szCs w:val="23"/>
        </w:rPr>
        <w:t>empanelled</w:t>
      </w:r>
      <w:r w:rsidR="00E51B44" w:rsidRPr="005E59E6">
        <w:rPr>
          <w:rFonts w:ascii="Times New Roman" w:hAnsi="Times New Roman"/>
          <w:bCs/>
          <w:sz w:val="23"/>
          <w:szCs w:val="23"/>
        </w:rPr>
        <w:t xml:space="preserve"> list </w:t>
      </w:r>
      <w:r w:rsidR="006F37D6" w:rsidRPr="005E59E6">
        <w:rPr>
          <w:rFonts w:ascii="Times New Roman" w:hAnsi="Times New Roman"/>
          <w:bCs/>
          <w:sz w:val="23"/>
          <w:szCs w:val="23"/>
        </w:rPr>
        <w:t>should</w:t>
      </w:r>
      <w:r w:rsidRPr="005E59E6">
        <w:rPr>
          <w:rFonts w:ascii="Times New Roman" w:hAnsi="Times New Roman"/>
          <w:bCs/>
          <w:sz w:val="23"/>
          <w:szCs w:val="23"/>
        </w:rPr>
        <w:t xml:space="preserve"> be utilized for employability skills training.  </w:t>
      </w:r>
      <w:r w:rsidR="00612607" w:rsidRPr="005E59E6">
        <w:rPr>
          <w:rFonts w:ascii="Times New Roman" w:hAnsi="Times New Roman"/>
          <w:bCs/>
          <w:sz w:val="23"/>
          <w:szCs w:val="23"/>
        </w:rPr>
        <w:t xml:space="preserve">The training firm will be selected by </w:t>
      </w:r>
      <w:r w:rsidR="006F37D6" w:rsidRPr="005E59E6">
        <w:rPr>
          <w:rFonts w:ascii="Times New Roman" w:hAnsi="Times New Roman"/>
          <w:bCs/>
          <w:sz w:val="23"/>
          <w:szCs w:val="23"/>
        </w:rPr>
        <w:t>calling quotations through PMSS and proceed further to place</w:t>
      </w:r>
      <w:r w:rsidR="00DD395B" w:rsidRPr="005E59E6">
        <w:rPr>
          <w:rFonts w:ascii="Times New Roman" w:hAnsi="Times New Roman"/>
          <w:bCs/>
          <w:sz w:val="23"/>
          <w:szCs w:val="23"/>
        </w:rPr>
        <w:t xml:space="preserve"> purchase</w:t>
      </w:r>
      <w:r w:rsidR="006F37D6" w:rsidRPr="005E59E6">
        <w:rPr>
          <w:rFonts w:ascii="Times New Roman" w:hAnsi="Times New Roman"/>
          <w:bCs/>
          <w:sz w:val="23"/>
          <w:szCs w:val="23"/>
        </w:rPr>
        <w:t xml:space="preserve"> orders.</w:t>
      </w:r>
    </w:p>
    <w:p w:rsidR="003C4BE9" w:rsidRDefault="003C4BE9" w:rsidP="003C4BE9">
      <w:pPr>
        <w:ind w:left="567"/>
        <w:jc w:val="both"/>
        <w:rPr>
          <w:rFonts w:ascii="Times New Roman" w:hAnsi="Times New Roman"/>
          <w:bCs/>
        </w:rPr>
      </w:pPr>
    </w:p>
    <w:p w:rsidR="00D42021" w:rsidRDefault="00D42021" w:rsidP="00D42021">
      <w:pPr>
        <w:spacing w:after="200"/>
        <w:jc w:val="both"/>
        <w:rPr>
          <w:rFonts w:ascii="Times New Roman" w:hAnsi="Times New Roman"/>
          <w:b/>
          <w:bCs/>
          <w:sz w:val="23"/>
          <w:szCs w:val="23"/>
        </w:rPr>
      </w:pPr>
      <w:r w:rsidRPr="00A5172E">
        <w:rPr>
          <w:rFonts w:ascii="Times New Roman" w:hAnsi="Times New Roman"/>
          <w:b/>
          <w:bCs/>
          <w:sz w:val="23"/>
          <w:szCs w:val="23"/>
        </w:rPr>
        <w:t xml:space="preserve">Recommendation: </w:t>
      </w:r>
    </w:p>
    <w:p w:rsidR="00D42021" w:rsidRDefault="00D42021" w:rsidP="00D42021">
      <w:pPr>
        <w:tabs>
          <w:tab w:val="left" w:pos="5298"/>
        </w:tabs>
        <w:autoSpaceDE w:val="0"/>
        <w:autoSpaceDN w:val="0"/>
        <w:adjustRightInd w:val="0"/>
        <w:ind w:left="567"/>
        <w:jc w:val="both"/>
        <w:rPr>
          <w:rFonts w:ascii="Times New Roman" w:hAnsi="Times New Roman"/>
          <w:bCs/>
          <w:sz w:val="23"/>
          <w:szCs w:val="23"/>
        </w:rPr>
      </w:pPr>
      <w:r w:rsidRPr="00C9516D">
        <w:rPr>
          <w:rFonts w:ascii="Times New Roman" w:hAnsi="Times New Roman"/>
          <w:color w:val="000000" w:themeColor="text1"/>
        </w:rPr>
        <w:t xml:space="preserve">The committee </w:t>
      </w:r>
      <w:r>
        <w:rPr>
          <w:rFonts w:ascii="Times New Roman" w:hAnsi="Times New Roman"/>
          <w:color w:val="000000" w:themeColor="text1"/>
        </w:rPr>
        <w:t xml:space="preserve">suggested that Training and Placement office should  take details of </w:t>
      </w:r>
      <w:r w:rsidRPr="005E59E6">
        <w:rPr>
          <w:rFonts w:ascii="Times New Roman" w:hAnsi="Times New Roman"/>
          <w:bCs/>
          <w:sz w:val="23"/>
          <w:szCs w:val="23"/>
        </w:rPr>
        <w:t>empanelled service providers for Employability skills training from NPIU</w:t>
      </w:r>
      <w:r>
        <w:rPr>
          <w:rFonts w:ascii="Times New Roman" w:hAnsi="Times New Roman"/>
          <w:bCs/>
          <w:sz w:val="23"/>
          <w:szCs w:val="23"/>
        </w:rPr>
        <w:t xml:space="preserve"> and to prepare feasibility report.</w:t>
      </w:r>
    </w:p>
    <w:p w:rsidR="00D42021" w:rsidRDefault="00D42021" w:rsidP="00D42021">
      <w:pPr>
        <w:tabs>
          <w:tab w:val="left" w:pos="5298"/>
        </w:tabs>
        <w:autoSpaceDE w:val="0"/>
        <w:autoSpaceDN w:val="0"/>
        <w:adjustRightInd w:val="0"/>
        <w:ind w:left="567"/>
        <w:jc w:val="both"/>
        <w:rPr>
          <w:rFonts w:ascii="Times New Roman" w:hAnsi="Times New Roman"/>
          <w:color w:val="000000" w:themeColor="text1"/>
        </w:rPr>
      </w:pPr>
      <w:r>
        <w:rPr>
          <w:rFonts w:ascii="Times New Roman" w:hAnsi="Times New Roman"/>
          <w:color w:val="000000" w:themeColor="text1"/>
        </w:rPr>
        <w:t xml:space="preserve">The committee approved the proposals given by Dept of IS&amp;E and Dept of  E&amp;I for conducting seminar and finishing school. </w:t>
      </w:r>
    </w:p>
    <w:p w:rsidR="00817B02" w:rsidRDefault="00817B02" w:rsidP="003C4BE9">
      <w:pPr>
        <w:autoSpaceDE w:val="0"/>
        <w:autoSpaceDN w:val="0"/>
        <w:adjustRightInd w:val="0"/>
        <w:ind w:left="567"/>
        <w:jc w:val="both"/>
        <w:rPr>
          <w:rFonts w:ascii="Times New Roman" w:hAnsi="Times New Roman"/>
          <w:b/>
          <w:bCs/>
          <w:sz w:val="28"/>
          <w:szCs w:val="24"/>
        </w:rPr>
      </w:pPr>
    </w:p>
    <w:p w:rsidR="00665F23" w:rsidRDefault="005E59E6" w:rsidP="00C521AF">
      <w:pPr>
        <w:autoSpaceDE w:val="0"/>
        <w:autoSpaceDN w:val="0"/>
        <w:adjustRightInd w:val="0"/>
        <w:jc w:val="both"/>
        <w:rPr>
          <w:rFonts w:ascii="Times New Roman" w:hAnsi="Times New Roman"/>
          <w:b/>
          <w:bCs/>
          <w:sz w:val="24"/>
          <w:szCs w:val="24"/>
        </w:rPr>
      </w:pPr>
      <w:r>
        <w:rPr>
          <w:rFonts w:ascii="Times New Roman" w:hAnsi="Times New Roman"/>
          <w:b/>
          <w:bCs/>
          <w:sz w:val="24"/>
          <w:szCs w:val="24"/>
        </w:rPr>
        <w:t>S5</w:t>
      </w:r>
      <w:r w:rsidRPr="00E96753">
        <w:rPr>
          <w:rFonts w:ascii="Times New Roman" w:hAnsi="Times New Roman"/>
          <w:b/>
          <w:bCs/>
          <w:sz w:val="24"/>
          <w:szCs w:val="24"/>
        </w:rPr>
        <w:t>.</w:t>
      </w:r>
      <w:r>
        <w:rPr>
          <w:rFonts w:ascii="Times New Roman" w:hAnsi="Times New Roman"/>
          <w:b/>
          <w:bCs/>
          <w:sz w:val="24"/>
          <w:szCs w:val="24"/>
        </w:rPr>
        <w:t>3.2.4 Faculty</w:t>
      </w:r>
      <w:r w:rsidR="00665F23" w:rsidRPr="00E96753">
        <w:rPr>
          <w:rFonts w:ascii="Times New Roman" w:hAnsi="Times New Roman"/>
          <w:b/>
          <w:bCs/>
          <w:sz w:val="24"/>
          <w:szCs w:val="24"/>
        </w:rPr>
        <w:t>/Staff Development and motivation</w:t>
      </w:r>
    </w:p>
    <w:p w:rsidR="00D42021" w:rsidRPr="00E96753" w:rsidRDefault="00D42021" w:rsidP="00C521AF">
      <w:pPr>
        <w:autoSpaceDE w:val="0"/>
        <w:autoSpaceDN w:val="0"/>
        <w:adjustRightInd w:val="0"/>
        <w:jc w:val="both"/>
        <w:rPr>
          <w:rFonts w:ascii="Times New Roman" w:hAnsi="Times New Roman"/>
          <w:b/>
          <w:bCs/>
          <w:sz w:val="24"/>
          <w:szCs w:val="24"/>
        </w:rPr>
      </w:pPr>
    </w:p>
    <w:p w:rsidR="00665F23" w:rsidRDefault="00665F23" w:rsidP="005C1268">
      <w:pPr>
        <w:autoSpaceDE w:val="0"/>
        <w:autoSpaceDN w:val="0"/>
        <w:adjustRightInd w:val="0"/>
        <w:ind w:left="567"/>
        <w:jc w:val="both"/>
        <w:rPr>
          <w:rFonts w:ascii="Times New Roman" w:hAnsi="Times New Roman"/>
          <w:bCs/>
          <w:i/>
          <w:sz w:val="20"/>
          <w:szCs w:val="20"/>
        </w:rPr>
      </w:pPr>
      <w:r w:rsidRPr="00253D33">
        <w:rPr>
          <w:rFonts w:ascii="Times New Roman" w:hAnsi="Times New Roman"/>
          <w:bCs/>
          <w:i/>
          <w:sz w:val="20"/>
          <w:szCs w:val="20"/>
        </w:rPr>
        <w:t>(Activities include: Short Term Training Programmes (STTP) in house; Registration fee and TA/DA for STTP in other reputed institutes; IIT training to faculty at IIT or in parent institute; Attending Conferences/ Seminars/Workshops; Qualification Up gradation; Support Staff training, etc.)</w:t>
      </w:r>
    </w:p>
    <w:p w:rsidR="009B48E9" w:rsidRPr="00777817" w:rsidRDefault="009B48E9" w:rsidP="009B48E9">
      <w:pPr>
        <w:autoSpaceDE w:val="0"/>
        <w:autoSpaceDN w:val="0"/>
        <w:adjustRightInd w:val="0"/>
        <w:ind w:left="567"/>
        <w:jc w:val="both"/>
        <w:rPr>
          <w:rFonts w:ascii="Times New Roman" w:hAnsi="Times New Roman"/>
          <w:bCs/>
        </w:rPr>
      </w:pPr>
    </w:p>
    <w:p w:rsidR="00006F80" w:rsidRPr="00777817" w:rsidRDefault="009B48E9" w:rsidP="009B48E9">
      <w:pPr>
        <w:autoSpaceDE w:val="0"/>
        <w:autoSpaceDN w:val="0"/>
        <w:adjustRightInd w:val="0"/>
        <w:ind w:left="567"/>
        <w:jc w:val="both"/>
        <w:rPr>
          <w:rFonts w:ascii="Times New Roman" w:hAnsi="Times New Roman"/>
          <w:bCs/>
        </w:rPr>
      </w:pPr>
      <w:r w:rsidRPr="00777817">
        <w:rPr>
          <w:rFonts w:ascii="Times New Roman" w:hAnsi="Times New Roman"/>
          <w:bCs/>
        </w:rPr>
        <w:t xml:space="preserve">Following proposals </w:t>
      </w:r>
      <w:r w:rsidR="007A2A4C" w:rsidRPr="00777817">
        <w:rPr>
          <w:rFonts w:ascii="Times New Roman" w:hAnsi="Times New Roman"/>
          <w:bCs/>
        </w:rPr>
        <w:t>were</w:t>
      </w:r>
      <w:r w:rsidRPr="00777817">
        <w:rPr>
          <w:rFonts w:ascii="Times New Roman" w:hAnsi="Times New Roman"/>
          <w:bCs/>
        </w:rPr>
        <w:t xml:space="preserve"> received from faculty members of different departments to organize and to attend workshops, conferences, symposiums and faculty developm</w:t>
      </w:r>
      <w:r w:rsidR="007A2A4C" w:rsidRPr="00777817">
        <w:rPr>
          <w:rFonts w:ascii="Times New Roman" w:hAnsi="Times New Roman"/>
          <w:bCs/>
        </w:rPr>
        <w:t xml:space="preserve">ent programs on different dates.  Management’s approval </w:t>
      </w:r>
      <w:r w:rsidR="00006F80" w:rsidRPr="00777817">
        <w:rPr>
          <w:rFonts w:ascii="Times New Roman" w:hAnsi="Times New Roman"/>
          <w:bCs/>
        </w:rPr>
        <w:t xml:space="preserve">have been taken for most of the activities conducted before the month of Dec – 2018.  </w:t>
      </w:r>
      <w:r w:rsidR="00A05764" w:rsidRPr="00777817">
        <w:rPr>
          <w:rFonts w:ascii="Times New Roman" w:hAnsi="Times New Roman"/>
          <w:bCs/>
        </w:rPr>
        <w:t xml:space="preserve">Further, for </w:t>
      </w:r>
      <w:r w:rsidR="007A2A4C" w:rsidRPr="00777817">
        <w:rPr>
          <w:rFonts w:ascii="Times New Roman" w:hAnsi="Times New Roman"/>
          <w:bCs/>
        </w:rPr>
        <w:t xml:space="preserve">the </w:t>
      </w:r>
      <w:r w:rsidR="00A05764" w:rsidRPr="00777817">
        <w:rPr>
          <w:rFonts w:ascii="Times New Roman" w:hAnsi="Times New Roman"/>
          <w:bCs/>
        </w:rPr>
        <w:t xml:space="preserve">remaining activities, it was suggested to seek approval from BoG subcommittee.  </w:t>
      </w:r>
    </w:p>
    <w:p w:rsidR="00006F80" w:rsidRPr="00777817" w:rsidRDefault="00006F80" w:rsidP="009B48E9">
      <w:pPr>
        <w:autoSpaceDE w:val="0"/>
        <w:autoSpaceDN w:val="0"/>
        <w:adjustRightInd w:val="0"/>
        <w:ind w:left="567"/>
        <w:jc w:val="both"/>
        <w:rPr>
          <w:rFonts w:ascii="Times New Roman" w:hAnsi="Times New Roman"/>
          <w:bCs/>
        </w:rPr>
      </w:pPr>
    </w:p>
    <w:p w:rsidR="00A05764" w:rsidRPr="00777817" w:rsidRDefault="00A05764" w:rsidP="009B48E9">
      <w:pPr>
        <w:autoSpaceDE w:val="0"/>
        <w:autoSpaceDN w:val="0"/>
        <w:adjustRightInd w:val="0"/>
        <w:ind w:left="567"/>
        <w:jc w:val="both"/>
        <w:rPr>
          <w:rFonts w:ascii="Times New Roman" w:hAnsi="Times New Roman"/>
          <w:bCs/>
        </w:rPr>
      </w:pPr>
      <w:r w:rsidRPr="00777817">
        <w:rPr>
          <w:rFonts w:ascii="Times New Roman" w:hAnsi="Times New Roman"/>
          <w:bCs/>
        </w:rPr>
        <w:t xml:space="preserve">It is requested that approval be given from management </w:t>
      </w:r>
      <w:r w:rsidR="00963038" w:rsidRPr="00777817">
        <w:rPr>
          <w:rFonts w:ascii="Times New Roman" w:hAnsi="Times New Roman"/>
          <w:bCs/>
        </w:rPr>
        <w:t xml:space="preserve">after processing the relevant documents </w:t>
      </w:r>
      <w:r w:rsidRPr="00777817">
        <w:rPr>
          <w:rFonts w:ascii="Times New Roman" w:hAnsi="Times New Roman"/>
          <w:bCs/>
        </w:rPr>
        <w:t>for all future activities as and when requests are made and the same be ratified by the BoG subcommittee</w:t>
      </w:r>
      <w:r w:rsidR="00963038" w:rsidRPr="00777817">
        <w:rPr>
          <w:rFonts w:ascii="Times New Roman" w:hAnsi="Times New Roman"/>
          <w:bCs/>
        </w:rPr>
        <w:t>/ BoG committee.</w:t>
      </w:r>
      <w:r w:rsidRPr="00777817">
        <w:rPr>
          <w:rFonts w:ascii="Times New Roman" w:hAnsi="Times New Roman"/>
          <w:bCs/>
        </w:rPr>
        <w:t xml:space="preserve"> </w:t>
      </w:r>
    </w:p>
    <w:p w:rsidR="009B48E9" w:rsidRDefault="007A2A4C" w:rsidP="009B48E9">
      <w:pPr>
        <w:autoSpaceDE w:val="0"/>
        <w:autoSpaceDN w:val="0"/>
        <w:adjustRightInd w:val="0"/>
        <w:ind w:left="567"/>
        <w:jc w:val="both"/>
        <w:rPr>
          <w:rFonts w:ascii="Times New Roman" w:hAnsi="Times New Roman"/>
          <w:bCs/>
          <w:sz w:val="24"/>
          <w:szCs w:val="24"/>
        </w:rPr>
      </w:pPr>
      <w:r>
        <w:rPr>
          <w:rFonts w:ascii="Times New Roman" w:hAnsi="Times New Roman"/>
          <w:bCs/>
          <w:sz w:val="24"/>
          <w:szCs w:val="24"/>
        </w:rPr>
        <w:t xml:space="preserve"> </w:t>
      </w:r>
    </w:p>
    <w:p w:rsidR="009B48E9" w:rsidRPr="00006F80" w:rsidRDefault="009B48E9" w:rsidP="00006F80">
      <w:pPr>
        <w:jc w:val="center"/>
        <w:rPr>
          <w:rFonts w:ascii="Times New Roman" w:hAnsi="Times New Roman"/>
          <w:b/>
          <w:bCs/>
          <w:sz w:val="24"/>
          <w:szCs w:val="24"/>
        </w:rPr>
      </w:pPr>
      <w:r w:rsidRPr="00A30BCB">
        <w:rPr>
          <w:rFonts w:ascii="Times New Roman" w:hAnsi="Times New Roman"/>
          <w:b/>
          <w:bCs/>
          <w:sz w:val="24"/>
          <w:szCs w:val="24"/>
        </w:rPr>
        <w:lastRenderedPageBreak/>
        <w:t>To organize workshops/FDP/Symposium/Conference</w:t>
      </w:r>
    </w:p>
    <w:tbl>
      <w:tblPr>
        <w:tblStyle w:val="TableGrid"/>
        <w:tblpPr w:leftFromText="181" w:rightFromText="181" w:vertAnchor="text" w:horzAnchor="margin" w:tblpY="1"/>
        <w:tblOverlap w:val="never"/>
        <w:tblW w:w="9935" w:type="dxa"/>
        <w:tblLayout w:type="fixed"/>
        <w:tblLook w:val="04A0"/>
      </w:tblPr>
      <w:tblGrid>
        <w:gridCol w:w="484"/>
        <w:gridCol w:w="2269"/>
        <w:gridCol w:w="1134"/>
        <w:gridCol w:w="3260"/>
        <w:gridCol w:w="1276"/>
        <w:gridCol w:w="1512"/>
      </w:tblGrid>
      <w:tr w:rsidR="00817B02" w:rsidRPr="00C71675" w:rsidTr="00006F80">
        <w:tc>
          <w:tcPr>
            <w:tcW w:w="484" w:type="dxa"/>
            <w:tcBorders>
              <w:top w:val="single" w:sz="4" w:space="0" w:color="auto"/>
              <w:left w:val="single" w:sz="4" w:space="0" w:color="auto"/>
              <w:bottom w:val="single" w:sz="4" w:space="0" w:color="auto"/>
              <w:right w:val="single" w:sz="4" w:space="0" w:color="auto"/>
            </w:tcBorders>
            <w:vAlign w:val="center"/>
            <w:hideMark/>
          </w:tcPr>
          <w:p w:rsidR="00817B02" w:rsidRPr="00C71675" w:rsidRDefault="00817B02" w:rsidP="00006F80">
            <w:pPr>
              <w:jc w:val="center"/>
              <w:rPr>
                <w:rFonts w:ascii="Times New Roman" w:hAnsi="Times New Roman"/>
                <w:b/>
                <w:sz w:val="20"/>
                <w:szCs w:val="20"/>
              </w:rPr>
            </w:pPr>
            <w:r w:rsidRPr="00C71675">
              <w:rPr>
                <w:rFonts w:ascii="Times New Roman" w:hAnsi="Times New Roman"/>
                <w:bCs/>
                <w:i/>
                <w:sz w:val="20"/>
                <w:szCs w:val="20"/>
              </w:rPr>
              <w:br w:type="page"/>
            </w:r>
            <w:r w:rsidRPr="00C71675">
              <w:rPr>
                <w:rFonts w:ascii="Times New Roman" w:hAnsi="Times New Roman"/>
                <w:b/>
                <w:sz w:val="20"/>
                <w:szCs w:val="20"/>
              </w:rPr>
              <w:t>Sl No</w:t>
            </w:r>
          </w:p>
        </w:tc>
        <w:tc>
          <w:tcPr>
            <w:tcW w:w="2269" w:type="dxa"/>
            <w:tcBorders>
              <w:top w:val="single" w:sz="4" w:space="0" w:color="auto"/>
              <w:left w:val="single" w:sz="4" w:space="0" w:color="auto"/>
              <w:bottom w:val="single" w:sz="4" w:space="0" w:color="auto"/>
              <w:right w:val="single" w:sz="4" w:space="0" w:color="auto"/>
            </w:tcBorders>
            <w:vAlign w:val="center"/>
            <w:hideMark/>
          </w:tcPr>
          <w:p w:rsidR="00817B02" w:rsidRPr="00C71675" w:rsidRDefault="00817B02" w:rsidP="00006F80">
            <w:pPr>
              <w:jc w:val="center"/>
              <w:rPr>
                <w:rFonts w:ascii="Times New Roman" w:hAnsi="Times New Roman"/>
                <w:b/>
                <w:sz w:val="20"/>
                <w:szCs w:val="20"/>
              </w:rPr>
            </w:pPr>
            <w:r w:rsidRPr="00C71675">
              <w:rPr>
                <w:rFonts w:ascii="Times New Roman" w:hAnsi="Times New Roman"/>
                <w:b/>
                <w:sz w:val="20"/>
                <w:szCs w:val="20"/>
              </w:rPr>
              <w:t>Name of the coordinator/ Participant</w:t>
            </w:r>
          </w:p>
        </w:tc>
        <w:tc>
          <w:tcPr>
            <w:tcW w:w="1134" w:type="dxa"/>
            <w:tcBorders>
              <w:top w:val="single" w:sz="4" w:space="0" w:color="auto"/>
              <w:left w:val="single" w:sz="4" w:space="0" w:color="auto"/>
              <w:bottom w:val="single" w:sz="4" w:space="0" w:color="auto"/>
              <w:right w:val="single" w:sz="4" w:space="0" w:color="auto"/>
            </w:tcBorders>
            <w:vAlign w:val="center"/>
            <w:hideMark/>
          </w:tcPr>
          <w:p w:rsidR="00817B02" w:rsidRPr="00C71675" w:rsidRDefault="00817B02" w:rsidP="00006F80">
            <w:pPr>
              <w:jc w:val="center"/>
              <w:rPr>
                <w:rFonts w:ascii="Times New Roman" w:hAnsi="Times New Roman"/>
                <w:b/>
                <w:sz w:val="20"/>
                <w:szCs w:val="20"/>
              </w:rPr>
            </w:pPr>
            <w:r w:rsidRPr="00C71675">
              <w:rPr>
                <w:rFonts w:ascii="Times New Roman" w:hAnsi="Times New Roman"/>
                <w:b/>
                <w:sz w:val="20"/>
                <w:szCs w:val="20"/>
              </w:rPr>
              <w:t>Depart-ment</w:t>
            </w:r>
          </w:p>
        </w:tc>
        <w:tc>
          <w:tcPr>
            <w:tcW w:w="3260" w:type="dxa"/>
            <w:tcBorders>
              <w:top w:val="single" w:sz="4" w:space="0" w:color="auto"/>
              <w:left w:val="single" w:sz="4" w:space="0" w:color="auto"/>
              <w:bottom w:val="single" w:sz="4" w:space="0" w:color="auto"/>
              <w:right w:val="single" w:sz="4" w:space="0" w:color="auto"/>
            </w:tcBorders>
            <w:vAlign w:val="center"/>
            <w:hideMark/>
          </w:tcPr>
          <w:p w:rsidR="00817B02" w:rsidRPr="00C71675" w:rsidRDefault="00817B02" w:rsidP="00006F80">
            <w:pPr>
              <w:jc w:val="center"/>
              <w:rPr>
                <w:rFonts w:ascii="Times New Roman" w:hAnsi="Times New Roman"/>
                <w:b/>
                <w:sz w:val="20"/>
                <w:szCs w:val="20"/>
              </w:rPr>
            </w:pPr>
            <w:r w:rsidRPr="00C71675">
              <w:rPr>
                <w:rFonts w:ascii="Times New Roman" w:hAnsi="Times New Roman"/>
                <w:b/>
                <w:sz w:val="20"/>
                <w:szCs w:val="20"/>
              </w:rPr>
              <w:t>Programme Title</w:t>
            </w:r>
          </w:p>
        </w:tc>
        <w:tc>
          <w:tcPr>
            <w:tcW w:w="1276" w:type="dxa"/>
            <w:tcBorders>
              <w:top w:val="single" w:sz="4" w:space="0" w:color="auto"/>
              <w:left w:val="single" w:sz="4" w:space="0" w:color="auto"/>
              <w:bottom w:val="single" w:sz="4" w:space="0" w:color="auto"/>
              <w:right w:val="single" w:sz="4" w:space="0" w:color="auto"/>
            </w:tcBorders>
            <w:vAlign w:val="center"/>
            <w:hideMark/>
          </w:tcPr>
          <w:p w:rsidR="00817B02" w:rsidRPr="00C71675" w:rsidRDefault="00817B02" w:rsidP="00006F80">
            <w:pPr>
              <w:jc w:val="center"/>
              <w:rPr>
                <w:rFonts w:ascii="Times New Roman" w:hAnsi="Times New Roman"/>
                <w:b/>
                <w:sz w:val="20"/>
                <w:szCs w:val="20"/>
              </w:rPr>
            </w:pPr>
            <w:r w:rsidRPr="00C71675">
              <w:rPr>
                <w:rFonts w:ascii="Times New Roman" w:hAnsi="Times New Roman"/>
                <w:b/>
                <w:sz w:val="20"/>
                <w:szCs w:val="20"/>
              </w:rPr>
              <w:t>Date</w:t>
            </w:r>
          </w:p>
        </w:tc>
        <w:tc>
          <w:tcPr>
            <w:tcW w:w="1512" w:type="dxa"/>
            <w:tcBorders>
              <w:top w:val="single" w:sz="4" w:space="0" w:color="auto"/>
              <w:left w:val="single" w:sz="4" w:space="0" w:color="auto"/>
              <w:bottom w:val="single" w:sz="4" w:space="0" w:color="auto"/>
              <w:right w:val="single" w:sz="4" w:space="0" w:color="auto"/>
            </w:tcBorders>
            <w:vAlign w:val="center"/>
            <w:hideMark/>
          </w:tcPr>
          <w:p w:rsidR="00817B02" w:rsidRPr="00C71675" w:rsidRDefault="00817B02" w:rsidP="00801535">
            <w:pPr>
              <w:jc w:val="right"/>
              <w:rPr>
                <w:rFonts w:ascii="Times New Roman" w:hAnsi="Times New Roman"/>
                <w:b/>
                <w:sz w:val="20"/>
                <w:szCs w:val="20"/>
              </w:rPr>
            </w:pPr>
            <w:r w:rsidRPr="00C71675">
              <w:rPr>
                <w:rFonts w:ascii="Times New Roman" w:hAnsi="Times New Roman"/>
                <w:b/>
                <w:sz w:val="20"/>
                <w:szCs w:val="20"/>
              </w:rPr>
              <w:t>Estimated Budget, Rs</w:t>
            </w:r>
          </w:p>
        </w:tc>
      </w:tr>
      <w:tr w:rsidR="00817B02" w:rsidRPr="00C71675" w:rsidTr="009A7812">
        <w:trPr>
          <w:trHeight w:val="231"/>
        </w:trPr>
        <w:tc>
          <w:tcPr>
            <w:tcW w:w="484" w:type="dxa"/>
            <w:tcBorders>
              <w:top w:val="single" w:sz="4" w:space="0" w:color="auto"/>
              <w:left w:val="single" w:sz="4" w:space="0" w:color="auto"/>
              <w:bottom w:val="single" w:sz="4" w:space="0" w:color="auto"/>
              <w:right w:val="single" w:sz="4" w:space="0" w:color="auto"/>
            </w:tcBorders>
          </w:tcPr>
          <w:p w:rsidR="00817B02" w:rsidRPr="00C71675" w:rsidRDefault="00817B02" w:rsidP="009A7812">
            <w:pPr>
              <w:pStyle w:val="ListParagraph"/>
              <w:numPr>
                <w:ilvl w:val="0"/>
                <w:numId w:val="10"/>
              </w:numPr>
              <w:jc w:val="center"/>
              <w:rPr>
                <w:rFonts w:ascii="Times New Roman" w:hAnsi="Times New Roman"/>
                <w:sz w:val="20"/>
                <w:szCs w:val="20"/>
              </w:rPr>
            </w:pPr>
          </w:p>
        </w:tc>
        <w:tc>
          <w:tcPr>
            <w:tcW w:w="2269" w:type="dxa"/>
            <w:tcBorders>
              <w:top w:val="single" w:sz="4" w:space="0" w:color="auto"/>
              <w:left w:val="single" w:sz="4" w:space="0" w:color="auto"/>
              <w:bottom w:val="single" w:sz="4" w:space="0" w:color="auto"/>
              <w:right w:val="single" w:sz="4" w:space="0" w:color="auto"/>
            </w:tcBorders>
          </w:tcPr>
          <w:p w:rsidR="00817B02" w:rsidRPr="00C71675" w:rsidRDefault="00817B02" w:rsidP="009A7812">
            <w:pPr>
              <w:rPr>
                <w:rFonts w:ascii="Times New Roman" w:hAnsi="Times New Roman"/>
                <w:color w:val="000000" w:themeColor="text1"/>
                <w:sz w:val="20"/>
                <w:szCs w:val="20"/>
              </w:rPr>
            </w:pPr>
            <w:r w:rsidRPr="00C71675">
              <w:rPr>
                <w:rFonts w:ascii="Times New Roman" w:hAnsi="Times New Roman"/>
                <w:color w:val="000000" w:themeColor="text1"/>
                <w:sz w:val="20"/>
                <w:szCs w:val="20"/>
              </w:rPr>
              <w:t>Dr. Anil Kumar K M</w:t>
            </w:r>
          </w:p>
          <w:p w:rsidR="00817B02" w:rsidRPr="00C71675" w:rsidRDefault="00817B02" w:rsidP="009A7812">
            <w:pPr>
              <w:rPr>
                <w:rFonts w:ascii="Times New Roman" w:hAnsi="Times New Roman"/>
                <w:color w:val="000000" w:themeColor="text1"/>
                <w:sz w:val="20"/>
                <w:szCs w:val="20"/>
              </w:rPr>
            </w:pPr>
            <w:r w:rsidRPr="00C71675">
              <w:rPr>
                <w:rFonts w:ascii="Times New Roman" w:hAnsi="Times New Roman"/>
                <w:color w:val="000000" w:themeColor="text1"/>
                <w:sz w:val="20"/>
                <w:szCs w:val="20"/>
              </w:rPr>
              <w:t>Associate Professor</w:t>
            </w:r>
          </w:p>
        </w:tc>
        <w:tc>
          <w:tcPr>
            <w:tcW w:w="1134" w:type="dxa"/>
            <w:tcBorders>
              <w:top w:val="single" w:sz="4" w:space="0" w:color="auto"/>
              <w:left w:val="single" w:sz="4" w:space="0" w:color="auto"/>
              <w:bottom w:val="single" w:sz="4" w:space="0" w:color="auto"/>
              <w:right w:val="single" w:sz="4" w:space="0" w:color="auto"/>
            </w:tcBorders>
            <w:hideMark/>
          </w:tcPr>
          <w:p w:rsidR="00817B02" w:rsidRPr="00C71675" w:rsidRDefault="00817B02" w:rsidP="009A7812">
            <w:pPr>
              <w:jc w:val="center"/>
              <w:rPr>
                <w:rFonts w:ascii="Times New Roman" w:hAnsi="Times New Roman"/>
                <w:color w:val="000000" w:themeColor="text1"/>
                <w:sz w:val="20"/>
                <w:szCs w:val="20"/>
              </w:rPr>
            </w:pPr>
            <w:r w:rsidRPr="00C71675">
              <w:rPr>
                <w:rFonts w:ascii="Times New Roman" w:hAnsi="Times New Roman"/>
                <w:color w:val="000000" w:themeColor="text1"/>
                <w:sz w:val="20"/>
                <w:szCs w:val="20"/>
              </w:rPr>
              <w:t>CS&amp;E</w:t>
            </w:r>
          </w:p>
        </w:tc>
        <w:tc>
          <w:tcPr>
            <w:tcW w:w="3260" w:type="dxa"/>
            <w:tcBorders>
              <w:top w:val="single" w:sz="4" w:space="0" w:color="auto"/>
              <w:left w:val="single" w:sz="4" w:space="0" w:color="auto"/>
              <w:bottom w:val="single" w:sz="4" w:space="0" w:color="auto"/>
              <w:right w:val="single" w:sz="4" w:space="0" w:color="auto"/>
            </w:tcBorders>
            <w:hideMark/>
          </w:tcPr>
          <w:p w:rsidR="00817B02" w:rsidRPr="00C71675" w:rsidRDefault="00817B02" w:rsidP="009A7812">
            <w:pPr>
              <w:rPr>
                <w:rFonts w:ascii="Times New Roman" w:hAnsi="Times New Roman"/>
                <w:color w:val="000000" w:themeColor="text1"/>
                <w:sz w:val="20"/>
                <w:szCs w:val="20"/>
              </w:rPr>
            </w:pPr>
            <w:r w:rsidRPr="00C71675">
              <w:rPr>
                <w:rFonts w:ascii="Times New Roman" w:hAnsi="Times New Roman"/>
                <w:color w:val="000000" w:themeColor="text1"/>
                <w:sz w:val="20"/>
                <w:szCs w:val="20"/>
              </w:rPr>
              <w:t>SPARSH Talk (1 year Activity)</w:t>
            </w:r>
          </w:p>
        </w:tc>
        <w:tc>
          <w:tcPr>
            <w:tcW w:w="1276" w:type="dxa"/>
            <w:tcBorders>
              <w:top w:val="single" w:sz="4" w:space="0" w:color="auto"/>
              <w:left w:val="single" w:sz="4" w:space="0" w:color="auto"/>
              <w:bottom w:val="single" w:sz="4" w:space="0" w:color="auto"/>
              <w:right w:val="single" w:sz="4" w:space="0" w:color="auto"/>
            </w:tcBorders>
            <w:hideMark/>
          </w:tcPr>
          <w:p w:rsidR="00817B02" w:rsidRPr="00C71675" w:rsidRDefault="00817B02" w:rsidP="009A7812">
            <w:pPr>
              <w:jc w:val="center"/>
              <w:rPr>
                <w:rFonts w:ascii="Times New Roman" w:hAnsi="Times New Roman"/>
                <w:color w:val="000000" w:themeColor="text1"/>
                <w:sz w:val="20"/>
                <w:szCs w:val="20"/>
              </w:rPr>
            </w:pPr>
            <w:r w:rsidRPr="00C71675">
              <w:rPr>
                <w:rFonts w:ascii="Times New Roman" w:hAnsi="Times New Roman"/>
                <w:color w:val="000000" w:themeColor="text1"/>
                <w:sz w:val="20"/>
                <w:szCs w:val="20"/>
              </w:rPr>
              <w:t>Proposed</w:t>
            </w:r>
            <w:r w:rsidR="00C71675" w:rsidRPr="00C71675">
              <w:rPr>
                <w:rFonts w:ascii="Times New Roman" w:hAnsi="Times New Roman"/>
                <w:color w:val="000000" w:themeColor="text1"/>
                <w:sz w:val="20"/>
                <w:szCs w:val="20"/>
              </w:rPr>
              <w:t xml:space="preserve"> for 2019</w:t>
            </w:r>
          </w:p>
        </w:tc>
        <w:tc>
          <w:tcPr>
            <w:tcW w:w="1512" w:type="dxa"/>
            <w:tcBorders>
              <w:top w:val="single" w:sz="4" w:space="0" w:color="auto"/>
              <w:left w:val="single" w:sz="4" w:space="0" w:color="auto"/>
              <w:bottom w:val="single" w:sz="4" w:space="0" w:color="auto"/>
              <w:right w:val="single" w:sz="4" w:space="0" w:color="auto"/>
            </w:tcBorders>
            <w:hideMark/>
          </w:tcPr>
          <w:p w:rsidR="00817B02" w:rsidRPr="00C71675" w:rsidRDefault="00817B02" w:rsidP="00801535">
            <w:pPr>
              <w:jc w:val="right"/>
              <w:rPr>
                <w:rFonts w:ascii="Times New Roman" w:hAnsi="Times New Roman"/>
                <w:color w:val="000000" w:themeColor="text1"/>
                <w:sz w:val="20"/>
                <w:szCs w:val="20"/>
              </w:rPr>
            </w:pPr>
            <w:r w:rsidRPr="00C71675">
              <w:rPr>
                <w:rFonts w:ascii="Times New Roman" w:hAnsi="Times New Roman"/>
                <w:color w:val="000000" w:themeColor="text1"/>
                <w:sz w:val="20"/>
                <w:szCs w:val="20"/>
              </w:rPr>
              <w:t>90000.00</w:t>
            </w:r>
          </w:p>
        </w:tc>
      </w:tr>
      <w:tr w:rsidR="00817B02" w:rsidRPr="00C71675" w:rsidTr="009A7812">
        <w:trPr>
          <w:trHeight w:val="231"/>
        </w:trPr>
        <w:tc>
          <w:tcPr>
            <w:tcW w:w="484" w:type="dxa"/>
            <w:tcBorders>
              <w:top w:val="single" w:sz="4" w:space="0" w:color="auto"/>
              <w:left w:val="single" w:sz="4" w:space="0" w:color="auto"/>
              <w:bottom w:val="single" w:sz="4" w:space="0" w:color="auto"/>
              <w:right w:val="single" w:sz="4" w:space="0" w:color="auto"/>
            </w:tcBorders>
          </w:tcPr>
          <w:p w:rsidR="00817B02" w:rsidRPr="00C71675" w:rsidRDefault="00817B02" w:rsidP="009A7812">
            <w:pPr>
              <w:pStyle w:val="ListParagraph"/>
              <w:numPr>
                <w:ilvl w:val="0"/>
                <w:numId w:val="10"/>
              </w:numPr>
              <w:jc w:val="center"/>
              <w:rPr>
                <w:rFonts w:ascii="Times New Roman" w:hAnsi="Times New Roman"/>
                <w:sz w:val="20"/>
                <w:szCs w:val="20"/>
              </w:rPr>
            </w:pPr>
          </w:p>
        </w:tc>
        <w:tc>
          <w:tcPr>
            <w:tcW w:w="2269" w:type="dxa"/>
            <w:tcBorders>
              <w:top w:val="single" w:sz="4" w:space="0" w:color="auto"/>
              <w:left w:val="single" w:sz="4" w:space="0" w:color="auto"/>
              <w:bottom w:val="single" w:sz="4" w:space="0" w:color="auto"/>
              <w:right w:val="single" w:sz="4" w:space="0" w:color="auto"/>
            </w:tcBorders>
          </w:tcPr>
          <w:p w:rsidR="00817B02" w:rsidRPr="00C71675" w:rsidRDefault="00817B02" w:rsidP="009A7812">
            <w:pPr>
              <w:rPr>
                <w:rFonts w:ascii="Times New Roman" w:hAnsi="Times New Roman"/>
                <w:color w:val="000000" w:themeColor="text1"/>
                <w:sz w:val="20"/>
                <w:szCs w:val="20"/>
              </w:rPr>
            </w:pPr>
            <w:r w:rsidRPr="00C71675">
              <w:rPr>
                <w:rFonts w:ascii="Times New Roman" w:hAnsi="Times New Roman"/>
                <w:color w:val="000000" w:themeColor="text1"/>
                <w:sz w:val="20"/>
                <w:szCs w:val="20"/>
              </w:rPr>
              <w:t>Dr. K Prakash</w:t>
            </w:r>
          </w:p>
          <w:p w:rsidR="00817B02" w:rsidRPr="00C71675" w:rsidRDefault="00817B02" w:rsidP="009A7812">
            <w:pPr>
              <w:rPr>
                <w:rFonts w:ascii="Times New Roman" w:hAnsi="Times New Roman"/>
                <w:color w:val="000000" w:themeColor="text1"/>
                <w:sz w:val="20"/>
                <w:szCs w:val="20"/>
              </w:rPr>
            </w:pPr>
            <w:r w:rsidRPr="00C71675">
              <w:rPr>
                <w:rFonts w:ascii="Times New Roman" w:hAnsi="Times New Roman"/>
                <w:color w:val="000000" w:themeColor="text1"/>
                <w:sz w:val="20"/>
                <w:szCs w:val="20"/>
              </w:rPr>
              <w:t>Professor &amp; Head</w:t>
            </w:r>
          </w:p>
        </w:tc>
        <w:tc>
          <w:tcPr>
            <w:tcW w:w="1134" w:type="dxa"/>
            <w:tcBorders>
              <w:top w:val="single" w:sz="4" w:space="0" w:color="auto"/>
              <w:left w:val="single" w:sz="4" w:space="0" w:color="auto"/>
              <w:bottom w:val="single" w:sz="4" w:space="0" w:color="auto"/>
              <w:right w:val="single" w:sz="4" w:space="0" w:color="auto"/>
            </w:tcBorders>
            <w:hideMark/>
          </w:tcPr>
          <w:p w:rsidR="00817B02" w:rsidRPr="00C71675" w:rsidRDefault="00817B02" w:rsidP="009A7812">
            <w:pPr>
              <w:jc w:val="center"/>
              <w:rPr>
                <w:rFonts w:ascii="Times New Roman" w:hAnsi="Times New Roman"/>
                <w:color w:val="000000" w:themeColor="text1"/>
                <w:sz w:val="20"/>
                <w:szCs w:val="20"/>
              </w:rPr>
            </w:pPr>
            <w:r w:rsidRPr="00C71675">
              <w:rPr>
                <w:rFonts w:ascii="Times New Roman" w:hAnsi="Times New Roman"/>
                <w:color w:val="000000" w:themeColor="text1"/>
                <w:sz w:val="20"/>
                <w:szCs w:val="20"/>
              </w:rPr>
              <w:t>Civil</w:t>
            </w:r>
          </w:p>
        </w:tc>
        <w:tc>
          <w:tcPr>
            <w:tcW w:w="3260" w:type="dxa"/>
            <w:tcBorders>
              <w:top w:val="single" w:sz="4" w:space="0" w:color="auto"/>
              <w:left w:val="single" w:sz="4" w:space="0" w:color="auto"/>
              <w:bottom w:val="single" w:sz="4" w:space="0" w:color="auto"/>
              <w:right w:val="single" w:sz="4" w:space="0" w:color="auto"/>
            </w:tcBorders>
            <w:hideMark/>
          </w:tcPr>
          <w:p w:rsidR="00817B02" w:rsidRPr="00C71675" w:rsidRDefault="00817B02" w:rsidP="009A7812">
            <w:pPr>
              <w:rPr>
                <w:rFonts w:ascii="Times New Roman" w:hAnsi="Times New Roman"/>
                <w:color w:val="000000" w:themeColor="text1"/>
                <w:sz w:val="20"/>
                <w:szCs w:val="20"/>
              </w:rPr>
            </w:pPr>
            <w:r w:rsidRPr="00C71675">
              <w:rPr>
                <w:rFonts w:ascii="Times New Roman" w:hAnsi="Times New Roman"/>
                <w:color w:val="000000" w:themeColor="text1"/>
                <w:sz w:val="20"/>
                <w:szCs w:val="20"/>
              </w:rPr>
              <w:t>Technical Symposium “Concreations”</w:t>
            </w:r>
          </w:p>
        </w:tc>
        <w:tc>
          <w:tcPr>
            <w:tcW w:w="1276" w:type="dxa"/>
            <w:tcBorders>
              <w:top w:val="single" w:sz="4" w:space="0" w:color="auto"/>
              <w:left w:val="single" w:sz="4" w:space="0" w:color="auto"/>
              <w:bottom w:val="single" w:sz="4" w:space="0" w:color="auto"/>
              <w:right w:val="single" w:sz="4" w:space="0" w:color="auto"/>
            </w:tcBorders>
            <w:hideMark/>
          </w:tcPr>
          <w:p w:rsidR="00817B02" w:rsidRPr="00C71675" w:rsidRDefault="00817B02" w:rsidP="009A7812">
            <w:pPr>
              <w:jc w:val="center"/>
              <w:rPr>
                <w:rFonts w:ascii="Times New Roman" w:hAnsi="Times New Roman"/>
                <w:color w:val="000000" w:themeColor="text1"/>
                <w:sz w:val="20"/>
                <w:szCs w:val="20"/>
              </w:rPr>
            </w:pPr>
            <w:r w:rsidRPr="00C71675">
              <w:rPr>
                <w:rFonts w:ascii="Times New Roman" w:hAnsi="Times New Roman"/>
                <w:color w:val="000000" w:themeColor="text1"/>
                <w:sz w:val="20"/>
                <w:szCs w:val="20"/>
              </w:rPr>
              <w:t>26.10.2018</w:t>
            </w:r>
          </w:p>
          <w:p w:rsidR="00817B02" w:rsidRPr="00C71675" w:rsidRDefault="00817B02" w:rsidP="009A7812">
            <w:pPr>
              <w:jc w:val="center"/>
              <w:rPr>
                <w:rFonts w:ascii="Times New Roman" w:hAnsi="Times New Roman"/>
                <w:color w:val="000000" w:themeColor="text1"/>
                <w:sz w:val="20"/>
                <w:szCs w:val="20"/>
              </w:rPr>
            </w:pPr>
            <w:r w:rsidRPr="00C71675">
              <w:rPr>
                <w:rFonts w:ascii="Times New Roman" w:hAnsi="Times New Roman"/>
                <w:color w:val="000000" w:themeColor="text1"/>
                <w:sz w:val="20"/>
                <w:szCs w:val="20"/>
              </w:rPr>
              <w:t>&amp;</w:t>
            </w:r>
          </w:p>
          <w:p w:rsidR="00817B02" w:rsidRPr="00C71675" w:rsidRDefault="00817B02" w:rsidP="009A7812">
            <w:pPr>
              <w:jc w:val="center"/>
              <w:rPr>
                <w:rFonts w:ascii="Times New Roman" w:hAnsi="Times New Roman"/>
                <w:color w:val="000000" w:themeColor="text1"/>
                <w:sz w:val="20"/>
                <w:szCs w:val="20"/>
              </w:rPr>
            </w:pPr>
            <w:r w:rsidRPr="00C71675">
              <w:rPr>
                <w:rFonts w:ascii="Times New Roman" w:hAnsi="Times New Roman"/>
                <w:color w:val="000000" w:themeColor="text1"/>
                <w:sz w:val="20"/>
                <w:szCs w:val="20"/>
              </w:rPr>
              <w:t>27.10.2018</w:t>
            </w:r>
          </w:p>
        </w:tc>
        <w:tc>
          <w:tcPr>
            <w:tcW w:w="1512" w:type="dxa"/>
            <w:tcBorders>
              <w:top w:val="single" w:sz="4" w:space="0" w:color="auto"/>
              <w:left w:val="single" w:sz="4" w:space="0" w:color="auto"/>
              <w:bottom w:val="single" w:sz="4" w:space="0" w:color="auto"/>
              <w:right w:val="single" w:sz="4" w:space="0" w:color="auto"/>
            </w:tcBorders>
            <w:hideMark/>
          </w:tcPr>
          <w:p w:rsidR="00817B02" w:rsidRPr="00C71675" w:rsidRDefault="00817B02" w:rsidP="00801535">
            <w:pPr>
              <w:jc w:val="right"/>
              <w:rPr>
                <w:rFonts w:ascii="Times New Roman" w:hAnsi="Times New Roman"/>
                <w:color w:val="000000" w:themeColor="text1"/>
                <w:sz w:val="20"/>
                <w:szCs w:val="20"/>
              </w:rPr>
            </w:pPr>
            <w:r w:rsidRPr="00C71675">
              <w:rPr>
                <w:rFonts w:ascii="Times New Roman" w:hAnsi="Times New Roman"/>
                <w:color w:val="000000" w:themeColor="text1"/>
                <w:sz w:val="20"/>
                <w:szCs w:val="20"/>
              </w:rPr>
              <w:t>130000.00</w:t>
            </w:r>
          </w:p>
        </w:tc>
      </w:tr>
      <w:tr w:rsidR="00817B02" w:rsidRPr="00C71675" w:rsidTr="009A7812">
        <w:trPr>
          <w:trHeight w:val="922"/>
        </w:trPr>
        <w:tc>
          <w:tcPr>
            <w:tcW w:w="484" w:type="dxa"/>
            <w:tcBorders>
              <w:top w:val="single" w:sz="4" w:space="0" w:color="auto"/>
              <w:left w:val="single" w:sz="4" w:space="0" w:color="auto"/>
              <w:bottom w:val="single" w:sz="4" w:space="0" w:color="auto"/>
              <w:right w:val="single" w:sz="4" w:space="0" w:color="auto"/>
            </w:tcBorders>
          </w:tcPr>
          <w:p w:rsidR="00817B02" w:rsidRPr="00C71675" w:rsidRDefault="00817B02" w:rsidP="009A7812">
            <w:pPr>
              <w:pStyle w:val="ListParagraph"/>
              <w:numPr>
                <w:ilvl w:val="0"/>
                <w:numId w:val="10"/>
              </w:numPr>
              <w:jc w:val="center"/>
              <w:rPr>
                <w:rFonts w:ascii="Times New Roman" w:hAnsi="Times New Roman"/>
                <w:sz w:val="20"/>
                <w:szCs w:val="20"/>
              </w:rPr>
            </w:pPr>
          </w:p>
        </w:tc>
        <w:tc>
          <w:tcPr>
            <w:tcW w:w="2269" w:type="dxa"/>
            <w:tcBorders>
              <w:top w:val="single" w:sz="4" w:space="0" w:color="auto"/>
              <w:left w:val="single" w:sz="4" w:space="0" w:color="auto"/>
              <w:bottom w:val="single" w:sz="4" w:space="0" w:color="auto"/>
              <w:right w:val="single" w:sz="4" w:space="0" w:color="auto"/>
            </w:tcBorders>
          </w:tcPr>
          <w:p w:rsidR="00817B02" w:rsidRPr="00C71675" w:rsidRDefault="00817B02" w:rsidP="009A7812">
            <w:pPr>
              <w:rPr>
                <w:rFonts w:ascii="Times New Roman" w:hAnsi="Times New Roman"/>
                <w:color w:val="000000" w:themeColor="text1"/>
                <w:sz w:val="20"/>
                <w:szCs w:val="20"/>
              </w:rPr>
            </w:pPr>
            <w:r w:rsidRPr="00C71675">
              <w:rPr>
                <w:rFonts w:ascii="Times New Roman" w:hAnsi="Times New Roman"/>
                <w:color w:val="000000" w:themeColor="text1"/>
                <w:sz w:val="20"/>
                <w:szCs w:val="20"/>
              </w:rPr>
              <w:t>Dr. S Raviraj</w:t>
            </w:r>
          </w:p>
          <w:p w:rsidR="00817B02" w:rsidRPr="00C71675" w:rsidRDefault="00817B02" w:rsidP="009A7812">
            <w:pPr>
              <w:rPr>
                <w:rFonts w:ascii="Times New Roman" w:hAnsi="Times New Roman"/>
                <w:color w:val="000000" w:themeColor="text1"/>
                <w:sz w:val="20"/>
                <w:szCs w:val="20"/>
              </w:rPr>
            </w:pPr>
            <w:r w:rsidRPr="00C71675">
              <w:rPr>
                <w:rFonts w:ascii="Times New Roman" w:hAnsi="Times New Roman"/>
                <w:color w:val="000000" w:themeColor="text1"/>
                <w:sz w:val="20"/>
                <w:szCs w:val="20"/>
              </w:rPr>
              <w:t>Professor</w:t>
            </w:r>
          </w:p>
          <w:p w:rsidR="00817B02" w:rsidRPr="00C71675" w:rsidRDefault="00817B02" w:rsidP="009A7812">
            <w:pPr>
              <w:rPr>
                <w:rFonts w:ascii="Times New Roman" w:hAnsi="Times New Roman"/>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817B02" w:rsidRPr="00C71675" w:rsidRDefault="00817B02" w:rsidP="009A7812">
            <w:pPr>
              <w:jc w:val="center"/>
              <w:rPr>
                <w:rFonts w:ascii="Times New Roman" w:hAnsi="Times New Roman"/>
                <w:color w:val="000000" w:themeColor="text1"/>
                <w:sz w:val="20"/>
                <w:szCs w:val="20"/>
              </w:rPr>
            </w:pPr>
            <w:r w:rsidRPr="00C71675">
              <w:rPr>
                <w:rFonts w:ascii="Times New Roman" w:hAnsi="Times New Roman"/>
                <w:color w:val="000000" w:themeColor="text1"/>
                <w:sz w:val="20"/>
                <w:szCs w:val="20"/>
              </w:rPr>
              <w:t>Civil</w:t>
            </w:r>
          </w:p>
        </w:tc>
        <w:tc>
          <w:tcPr>
            <w:tcW w:w="3260" w:type="dxa"/>
            <w:tcBorders>
              <w:top w:val="single" w:sz="4" w:space="0" w:color="auto"/>
              <w:left w:val="single" w:sz="4" w:space="0" w:color="auto"/>
              <w:bottom w:val="single" w:sz="4" w:space="0" w:color="auto"/>
              <w:right w:val="single" w:sz="4" w:space="0" w:color="auto"/>
            </w:tcBorders>
            <w:hideMark/>
          </w:tcPr>
          <w:p w:rsidR="00817B02" w:rsidRPr="00C71675" w:rsidRDefault="00817B02" w:rsidP="009A7812">
            <w:pPr>
              <w:rPr>
                <w:rFonts w:ascii="Times New Roman" w:hAnsi="Times New Roman"/>
                <w:color w:val="000000" w:themeColor="text1"/>
                <w:sz w:val="20"/>
                <w:szCs w:val="20"/>
              </w:rPr>
            </w:pPr>
            <w:r w:rsidRPr="00C71675">
              <w:rPr>
                <w:rFonts w:ascii="Times New Roman" w:hAnsi="Times New Roman"/>
                <w:color w:val="000000" w:themeColor="text1"/>
                <w:sz w:val="20"/>
                <w:szCs w:val="20"/>
              </w:rPr>
              <w:t>Design Safe 2018- One day colloquium on “Application of precast and prestressed concrete in Building Sector”</w:t>
            </w:r>
          </w:p>
        </w:tc>
        <w:tc>
          <w:tcPr>
            <w:tcW w:w="1276" w:type="dxa"/>
            <w:tcBorders>
              <w:top w:val="single" w:sz="4" w:space="0" w:color="auto"/>
              <w:left w:val="single" w:sz="4" w:space="0" w:color="auto"/>
              <w:bottom w:val="single" w:sz="4" w:space="0" w:color="auto"/>
              <w:right w:val="single" w:sz="4" w:space="0" w:color="auto"/>
            </w:tcBorders>
          </w:tcPr>
          <w:p w:rsidR="00817B02" w:rsidRPr="00C71675" w:rsidRDefault="00817B02" w:rsidP="009A7812">
            <w:pPr>
              <w:jc w:val="center"/>
              <w:rPr>
                <w:rFonts w:ascii="Times New Roman" w:hAnsi="Times New Roman"/>
                <w:color w:val="000000" w:themeColor="text1"/>
                <w:sz w:val="20"/>
                <w:szCs w:val="20"/>
              </w:rPr>
            </w:pPr>
            <w:r w:rsidRPr="00C71675">
              <w:rPr>
                <w:rFonts w:ascii="Times New Roman" w:hAnsi="Times New Roman"/>
                <w:color w:val="000000" w:themeColor="text1"/>
                <w:sz w:val="20"/>
                <w:szCs w:val="20"/>
              </w:rPr>
              <w:t>03.11.2018</w:t>
            </w:r>
          </w:p>
          <w:p w:rsidR="00817B02" w:rsidRPr="00C71675" w:rsidRDefault="00817B02" w:rsidP="009A7812">
            <w:pPr>
              <w:jc w:val="center"/>
              <w:rPr>
                <w:rFonts w:ascii="Times New Roman" w:hAnsi="Times New Roman"/>
                <w:color w:val="000000" w:themeColor="text1"/>
                <w:sz w:val="20"/>
                <w:szCs w:val="20"/>
              </w:rPr>
            </w:pPr>
          </w:p>
        </w:tc>
        <w:tc>
          <w:tcPr>
            <w:tcW w:w="1512" w:type="dxa"/>
            <w:tcBorders>
              <w:top w:val="single" w:sz="4" w:space="0" w:color="auto"/>
              <w:left w:val="single" w:sz="4" w:space="0" w:color="auto"/>
              <w:bottom w:val="single" w:sz="4" w:space="0" w:color="auto"/>
              <w:right w:val="single" w:sz="4" w:space="0" w:color="auto"/>
            </w:tcBorders>
            <w:hideMark/>
          </w:tcPr>
          <w:p w:rsidR="00817B02" w:rsidRPr="00C71675" w:rsidRDefault="00817B02" w:rsidP="00801535">
            <w:pPr>
              <w:jc w:val="right"/>
              <w:rPr>
                <w:rFonts w:ascii="Times New Roman" w:hAnsi="Times New Roman"/>
                <w:color w:val="000000" w:themeColor="text1"/>
                <w:sz w:val="20"/>
                <w:szCs w:val="20"/>
              </w:rPr>
            </w:pPr>
            <w:r w:rsidRPr="00C71675">
              <w:rPr>
                <w:rFonts w:ascii="Times New Roman" w:hAnsi="Times New Roman"/>
                <w:color w:val="000000" w:themeColor="text1"/>
                <w:sz w:val="20"/>
                <w:szCs w:val="20"/>
              </w:rPr>
              <w:t>40000.00</w:t>
            </w:r>
          </w:p>
          <w:p w:rsidR="00817B02" w:rsidRPr="00C71675" w:rsidRDefault="00817B02" w:rsidP="00801535">
            <w:pPr>
              <w:jc w:val="right"/>
              <w:rPr>
                <w:rFonts w:ascii="Times New Roman" w:hAnsi="Times New Roman"/>
                <w:color w:val="000000" w:themeColor="text1"/>
                <w:sz w:val="20"/>
                <w:szCs w:val="20"/>
              </w:rPr>
            </w:pPr>
          </w:p>
        </w:tc>
      </w:tr>
      <w:tr w:rsidR="00817B02" w:rsidRPr="00C71675" w:rsidTr="005E59E6">
        <w:trPr>
          <w:trHeight w:val="445"/>
        </w:trPr>
        <w:tc>
          <w:tcPr>
            <w:tcW w:w="484" w:type="dxa"/>
            <w:tcBorders>
              <w:top w:val="single" w:sz="4" w:space="0" w:color="auto"/>
              <w:left w:val="single" w:sz="4" w:space="0" w:color="auto"/>
              <w:right w:val="single" w:sz="4" w:space="0" w:color="auto"/>
            </w:tcBorders>
          </w:tcPr>
          <w:p w:rsidR="00817B02" w:rsidRPr="00C71675" w:rsidRDefault="00817B02" w:rsidP="009A7812">
            <w:pPr>
              <w:pStyle w:val="ListParagraph"/>
              <w:numPr>
                <w:ilvl w:val="0"/>
                <w:numId w:val="10"/>
              </w:numPr>
              <w:jc w:val="center"/>
              <w:rPr>
                <w:rFonts w:ascii="Times New Roman" w:hAnsi="Times New Roman"/>
                <w:sz w:val="20"/>
                <w:szCs w:val="20"/>
              </w:rPr>
            </w:pPr>
          </w:p>
        </w:tc>
        <w:tc>
          <w:tcPr>
            <w:tcW w:w="2269" w:type="dxa"/>
            <w:tcBorders>
              <w:top w:val="single" w:sz="4" w:space="0" w:color="auto"/>
              <w:left w:val="single" w:sz="4" w:space="0" w:color="auto"/>
              <w:right w:val="single" w:sz="4" w:space="0" w:color="auto"/>
            </w:tcBorders>
            <w:hideMark/>
          </w:tcPr>
          <w:p w:rsidR="00817B02" w:rsidRPr="00C71675" w:rsidRDefault="00817B02" w:rsidP="009A7812">
            <w:pPr>
              <w:rPr>
                <w:rFonts w:ascii="Times New Roman" w:hAnsi="Times New Roman"/>
                <w:color w:val="000000" w:themeColor="text1"/>
                <w:sz w:val="20"/>
                <w:szCs w:val="20"/>
              </w:rPr>
            </w:pPr>
            <w:r w:rsidRPr="00C71675">
              <w:rPr>
                <w:rFonts w:ascii="Times New Roman" w:hAnsi="Times New Roman"/>
                <w:color w:val="000000" w:themeColor="text1"/>
                <w:sz w:val="20"/>
                <w:szCs w:val="20"/>
              </w:rPr>
              <w:t>Ms. Parinitha T Niranjan,</w:t>
            </w:r>
          </w:p>
          <w:p w:rsidR="00817B02" w:rsidRPr="00C71675" w:rsidRDefault="00817B02" w:rsidP="009A7812">
            <w:pPr>
              <w:rPr>
                <w:rFonts w:ascii="Times New Roman" w:hAnsi="Times New Roman"/>
                <w:color w:val="000000" w:themeColor="text1"/>
                <w:sz w:val="20"/>
                <w:szCs w:val="20"/>
              </w:rPr>
            </w:pPr>
            <w:r w:rsidRPr="00C71675">
              <w:rPr>
                <w:rFonts w:ascii="Times New Roman" w:hAnsi="Times New Roman"/>
                <w:color w:val="000000" w:themeColor="text1"/>
                <w:sz w:val="20"/>
                <w:szCs w:val="20"/>
              </w:rPr>
              <w:t>Assistant Professor</w:t>
            </w:r>
          </w:p>
        </w:tc>
        <w:tc>
          <w:tcPr>
            <w:tcW w:w="1134" w:type="dxa"/>
            <w:tcBorders>
              <w:top w:val="single" w:sz="4" w:space="0" w:color="auto"/>
              <w:left w:val="single" w:sz="4" w:space="0" w:color="auto"/>
              <w:right w:val="single" w:sz="4" w:space="0" w:color="auto"/>
            </w:tcBorders>
            <w:hideMark/>
          </w:tcPr>
          <w:p w:rsidR="00817B02" w:rsidRPr="00C71675" w:rsidRDefault="00817B02" w:rsidP="009A7812">
            <w:pPr>
              <w:jc w:val="center"/>
              <w:rPr>
                <w:rFonts w:ascii="Times New Roman" w:hAnsi="Times New Roman"/>
                <w:color w:val="000000" w:themeColor="text1"/>
                <w:sz w:val="20"/>
                <w:szCs w:val="20"/>
              </w:rPr>
            </w:pPr>
            <w:r w:rsidRPr="00C71675">
              <w:rPr>
                <w:rFonts w:ascii="Times New Roman" w:hAnsi="Times New Roman"/>
                <w:color w:val="000000" w:themeColor="text1"/>
                <w:sz w:val="20"/>
                <w:szCs w:val="20"/>
              </w:rPr>
              <w:t>Env. Engg.</w:t>
            </w:r>
          </w:p>
        </w:tc>
        <w:tc>
          <w:tcPr>
            <w:tcW w:w="3260" w:type="dxa"/>
            <w:tcBorders>
              <w:top w:val="single" w:sz="4" w:space="0" w:color="auto"/>
              <w:left w:val="single" w:sz="4" w:space="0" w:color="auto"/>
              <w:bottom w:val="single" w:sz="4" w:space="0" w:color="auto"/>
              <w:right w:val="single" w:sz="4" w:space="0" w:color="auto"/>
            </w:tcBorders>
            <w:hideMark/>
          </w:tcPr>
          <w:p w:rsidR="00817B02" w:rsidRPr="00C71675" w:rsidRDefault="00817B02" w:rsidP="009A7812">
            <w:pPr>
              <w:rPr>
                <w:rFonts w:ascii="Times New Roman" w:hAnsi="Times New Roman"/>
                <w:color w:val="000000" w:themeColor="text1"/>
                <w:sz w:val="20"/>
                <w:szCs w:val="20"/>
              </w:rPr>
            </w:pPr>
            <w:r w:rsidRPr="00C71675">
              <w:rPr>
                <w:rFonts w:ascii="Times New Roman" w:hAnsi="Times New Roman"/>
                <w:color w:val="000000" w:themeColor="text1"/>
                <w:sz w:val="20"/>
                <w:szCs w:val="20"/>
              </w:rPr>
              <w:t>Invited talk on “Disaster Management”</w:t>
            </w:r>
          </w:p>
        </w:tc>
        <w:tc>
          <w:tcPr>
            <w:tcW w:w="1276" w:type="dxa"/>
            <w:tcBorders>
              <w:top w:val="single" w:sz="4" w:space="0" w:color="auto"/>
              <w:left w:val="single" w:sz="4" w:space="0" w:color="auto"/>
              <w:bottom w:val="single" w:sz="4" w:space="0" w:color="auto"/>
              <w:right w:val="single" w:sz="4" w:space="0" w:color="auto"/>
            </w:tcBorders>
            <w:hideMark/>
          </w:tcPr>
          <w:p w:rsidR="00817B02" w:rsidRPr="00C71675" w:rsidRDefault="00817B02" w:rsidP="009A7812">
            <w:pPr>
              <w:jc w:val="center"/>
              <w:rPr>
                <w:rFonts w:ascii="Times New Roman" w:hAnsi="Times New Roman"/>
                <w:color w:val="000000" w:themeColor="text1"/>
                <w:sz w:val="20"/>
                <w:szCs w:val="20"/>
              </w:rPr>
            </w:pPr>
            <w:r w:rsidRPr="000C21D7">
              <w:rPr>
                <w:rFonts w:ascii="Times New Roman" w:hAnsi="Times New Roman"/>
                <w:color w:val="000000" w:themeColor="text1"/>
                <w:sz w:val="20"/>
                <w:szCs w:val="20"/>
              </w:rPr>
              <w:t>09.10.2018</w:t>
            </w:r>
          </w:p>
        </w:tc>
        <w:tc>
          <w:tcPr>
            <w:tcW w:w="1512" w:type="dxa"/>
            <w:tcBorders>
              <w:top w:val="single" w:sz="4" w:space="0" w:color="auto"/>
              <w:left w:val="single" w:sz="4" w:space="0" w:color="auto"/>
              <w:bottom w:val="single" w:sz="4" w:space="0" w:color="auto"/>
              <w:right w:val="single" w:sz="4" w:space="0" w:color="auto"/>
            </w:tcBorders>
            <w:hideMark/>
          </w:tcPr>
          <w:p w:rsidR="00817B02" w:rsidRPr="00C71675" w:rsidRDefault="00817B02" w:rsidP="00801535">
            <w:pPr>
              <w:jc w:val="right"/>
              <w:rPr>
                <w:rFonts w:ascii="Times New Roman" w:hAnsi="Times New Roman"/>
                <w:color w:val="000000" w:themeColor="text1"/>
                <w:sz w:val="20"/>
                <w:szCs w:val="20"/>
              </w:rPr>
            </w:pPr>
            <w:r w:rsidRPr="00C71675">
              <w:rPr>
                <w:rFonts w:ascii="Times New Roman" w:hAnsi="Times New Roman"/>
                <w:color w:val="000000" w:themeColor="text1"/>
                <w:sz w:val="20"/>
                <w:szCs w:val="20"/>
              </w:rPr>
              <w:t>2300.00</w:t>
            </w:r>
          </w:p>
        </w:tc>
      </w:tr>
      <w:tr w:rsidR="00817B02" w:rsidRPr="00C71675" w:rsidTr="009A7812">
        <w:trPr>
          <w:trHeight w:val="123"/>
        </w:trPr>
        <w:tc>
          <w:tcPr>
            <w:tcW w:w="484" w:type="dxa"/>
            <w:tcBorders>
              <w:left w:val="single" w:sz="4" w:space="0" w:color="auto"/>
              <w:bottom w:val="single" w:sz="4" w:space="0" w:color="auto"/>
              <w:right w:val="single" w:sz="4" w:space="0" w:color="auto"/>
            </w:tcBorders>
          </w:tcPr>
          <w:p w:rsidR="00817B02" w:rsidRPr="00C71675" w:rsidRDefault="00817B02" w:rsidP="009A7812">
            <w:pPr>
              <w:pStyle w:val="ListParagraph"/>
              <w:numPr>
                <w:ilvl w:val="0"/>
                <w:numId w:val="10"/>
              </w:numPr>
              <w:jc w:val="center"/>
              <w:rPr>
                <w:rFonts w:ascii="Times New Roman" w:hAnsi="Times New Roman"/>
                <w:sz w:val="20"/>
                <w:szCs w:val="20"/>
              </w:rPr>
            </w:pPr>
            <w:r w:rsidRPr="00C71675">
              <w:rPr>
                <w:rFonts w:ascii="Times New Roman" w:hAnsi="Times New Roman"/>
                <w:sz w:val="20"/>
                <w:szCs w:val="20"/>
              </w:rPr>
              <w:t>`</w:t>
            </w:r>
          </w:p>
        </w:tc>
        <w:tc>
          <w:tcPr>
            <w:tcW w:w="2269" w:type="dxa"/>
            <w:tcBorders>
              <w:left w:val="single" w:sz="4" w:space="0" w:color="auto"/>
              <w:bottom w:val="single" w:sz="4" w:space="0" w:color="auto"/>
              <w:right w:val="single" w:sz="4" w:space="0" w:color="auto"/>
            </w:tcBorders>
            <w:hideMark/>
          </w:tcPr>
          <w:p w:rsidR="00817B02" w:rsidRPr="00C71675" w:rsidRDefault="00817B02" w:rsidP="009A7812">
            <w:pPr>
              <w:rPr>
                <w:rFonts w:ascii="Times New Roman" w:hAnsi="Times New Roman"/>
                <w:color w:val="000000" w:themeColor="text1"/>
                <w:sz w:val="20"/>
                <w:szCs w:val="20"/>
              </w:rPr>
            </w:pPr>
            <w:r w:rsidRPr="00C71675">
              <w:rPr>
                <w:rFonts w:ascii="Times New Roman" w:hAnsi="Times New Roman"/>
                <w:color w:val="000000" w:themeColor="text1"/>
                <w:sz w:val="20"/>
                <w:szCs w:val="20"/>
              </w:rPr>
              <w:t>Dr. D B Nirmala</w:t>
            </w:r>
          </w:p>
        </w:tc>
        <w:tc>
          <w:tcPr>
            <w:tcW w:w="1134" w:type="dxa"/>
            <w:tcBorders>
              <w:top w:val="single" w:sz="4" w:space="0" w:color="auto"/>
              <w:left w:val="single" w:sz="4" w:space="0" w:color="auto"/>
              <w:bottom w:val="single" w:sz="4" w:space="0" w:color="auto"/>
              <w:right w:val="single" w:sz="4" w:space="0" w:color="auto"/>
            </w:tcBorders>
            <w:hideMark/>
          </w:tcPr>
          <w:p w:rsidR="00817B02" w:rsidRPr="00C71675" w:rsidRDefault="00817B02" w:rsidP="009A7812">
            <w:pPr>
              <w:jc w:val="center"/>
              <w:rPr>
                <w:rFonts w:ascii="Times New Roman" w:hAnsi="Times New Roman"/>
                <w:color w:val="000000" w:themeColor="text1"/>
                <w:sz w:val="20"/>
                <w:szCs w:val="20"/>
              </w:rPr>
            </w:pPr>
            <w:r w:rsidRPr="00C71675">
              <w:rPr>
                <w:rFonts w:ascii="Times New Roman" w:hAnsi="Times New Roman"/>
                <w:color w:val="000000" w:themeColor="text1"/>
                <w:sz w:val="20"/>
                <w:szCs w:val="20"/>
              </w:rPr>
              <w:t>CT&amp;M</w:t>
            </w:r>
          </w:p>
        </w:tc>
        <w:tc>
          <w:tcPr>
            <w:tcW w:w="3260" w:type="dxa"/>
            <w:tcBorders>
              <w:top w:val="single" w:sz="4" w:space="0" w:color="auto"/>
              <w:left w:val="single" w:sz="4" w:space="0" w:color="auto"/>
              <w:bottom w:val="single" w:sz="4" w:space="0" w:color="auto"/>
              <w:right w:val="single" w:sz="4" w:space="0" w:color="auto"/>
            </w:tcBorders>
            <w:hideMark/>
          </w:tcPr>
          <w:p w:rsidR="00817B02" w:rsidRPr="00C71675" w:rsidRDefault="00817B02" w:rsidP="009A7812">
            <w:pPr>
              <w:rPr>
                <w:rFonts w:ascii="Times New Roman" w:hAnsi="Times New Roman"/>
                <w:color w:val="000000" w:themeColor="text1"/>
                <w:sz w:val="20"/>
                <w:szCs w:val="20"/>
              </w:rPr>
            </w:pPr>
            <w:r w:rsidRPr="00C71675">
              <w:rPr>
                <w:rFonts w:ascii="Times New Roman" w:hAnsi="Times New Roman"/>
                <w:color w:val="000000" w:themeColor="text1"/>
                <w:sz w:val="20"/>
                <w:szCs w:val="20"/>
              </w:rPr>
              <w:t>Special lecture on “CPS, GIS and Remote Sensing</w:t>
            </w:r>
          </w:p>
        </w:tc>
        <w:tc>
          <w:tcPr>
            <w:tcW w:w="1276" w:type="dxa"/>
            <w:tcBorders>
              <w:top w:val="single" w:sz="4" w:space="0" w:color="auto"/>
              <w:left w:val="single" w:sz="4" w:space="0" w:color="auto"/>
              <w:bottom w:val="single" w:sz="4" w:space="0" w:color="auto"/>
              <w:right w:val="single" w:sz="4" w:space="0" w:color="auto"/>
            </w:tcBorders>
            <w:hideMark/>
          </w:tcPr>
          <w:p w:rsidR="00817B02" w:rsidRPr="00C71675" w:rsidRDefault="00817B02" w:rsidP="009A7812">
            <w:pPr>
              <w:jc w:val="center"/>
              <w:rPr>
                <w:rFonts w:ascii="Times New Roman" w:hAnsi="Times New Roman"/>
                <w:color w:val="000000" w:themeColor="text1"/>
                <w:sz w:val="20"/>
                <w:szCs w:val="20"/>
              </w:rPr>
            </w:pPr>
            <w:r w:rsidRPr="00C71675">
              <w:rPr>
                <w:rFonts w:ascii="Times New Roman" w:hAnsi="Times New Roman"/>
                <w:color w:val="000000" w:themeColor="text1"/>
                <w:sz w:val="20"/>
                <w:szCs w:val="20"/>
              </w:rPr>
              <w:t>03.11.2018</w:t>
            </w:r>
          </w:p>
        </w:tc>
        <w:tc>
          <w:tcPr>
            <w:tcW w:w="1512" w:type="dxa"/>
            <w:tcBorders>
              <w:top w:val="single" w:sz="4" w:space="0" w:color="auto"/>
              <w:left w:val="single" w:sz="4" w:space="0" w:color="auto"/>
              <w:bottom w:val="single" w:sz="4" w:space="0" w:color="auto"/>
              <w:right w:val="single" w:sz="4" w:space="0" w:color="auto"/>
            </w:tcBorders>
            <w:hideMark/>
          </w:tcPr>
          <w:p w:rsidR="00817B02" w:rsidRPr="00C71675" w:rsidRDefault="00817B02" w:rsidP="00801535">
            <w:pPr>
              <w:jc w:val="right"/>
              <w:rPr>
                <w:rFonts w:ascii="Times New Roman" w:hAnsi="Times New Roman"/>
                <w:color w:val="000000" w:themeColor="text1"/>
                <w:sz w:val="20"/>
                <w:szCs w:val="20"/>
              </w:rPr>
            </w:pPr>
            <w:r w:rsidRPr="00C71675">
              <w:rPr>
                <w:rFonts w:ascii="Times New Roman" w:hAnsi="Times New Roman"/>
                <w:color w:val="000000" w:themeColor="text1"/>
                <w:sz w:val="20"/>
                <w:szCs w:val="20"/>
              </w:rPr>
              <w:t>10250.00</w:t>
            </w:r>
          </w:p>
        </w:tc>
      </w:tr>
      <w:tr w:rsidR="00817B02" w:rsidRPr="00C71675" w:rsidTr="005E59E6">
        <w:trPr>
          <w:trHeight w:val="411"/>
        </w:trPr>
        <w:tc>
          <w:tcPr>
            <w:tcW w:w="484" w:type="dxa"/>
            <w:tcBorders>
              <w:top w:val="single" w:sz="4" w:space="0" w:color="auto"/>
              <w:left w:val="single" w:sz="4" w:space="0" w:color="auto"/>
              <w:bottom w:val="single" w:sz="4" w:space="0" w:color="auto"/>
              <w:right w:val="single" w:sz="4" w:space="0" w:color="auto"/>
            </w:tcBorders>
          </w:tcPr>
          <w:p w:rsidR="00817B02" w:rsidRPr="00C71675" w:rsidRDefault="00817B02" w:rsidP="009A7812">
            <w:pPr>
              <w:pStyle w:val="ListParagraph"/>
              <w:numPr>
                <w:ilvl w:val="0"/>
                <w:numId w:val="10"/>
              </w:numPr>
              <w:jc w:val="center"/>
              <w:rPr>
                <w:rFonts w:ascii="Times New Roman" w:hAnsi="Times New Roman"/>
                <w:sz w:val="20"/>
                <w:szCs w:val="20"/>
              </w:rPr>
            </w:pPr>
          </w:p>
        </w:tc>
        <w:tc>
          <w:tcPr>
            <w:tcW w:w="2269" w:type="dxa"/>
            <w:tcBorders>
              <w:top w:val="single" w:sz="4" w:space="0" w:color="auto"/>
              <w:left w:val="single" w:sz="4" w:space="0" w:color="auto"/>
              <w:bottom w:val="single" w:sz="4" w:space="0" w:color="auto"/>
              <w:right w:val="single" w:sz="4" w:space="0" w:color="auto"/>
            </w:tcBorders>
            <w:hideMark/>
          </w:tcPr>
          <w:p w:rsidR="00817B02" w:rsidRPr="00C71675" w:rsidRDefault="00817B02" w:rsidP="009A7812">
            <w:pPr>
              <w:rPr>
                <w:rFonts w:ascii="Times New Roman" w:hAnsi="Times New Roman"/>
                <w:color w:val="000000" w:themeColor="text1"/>
                <w:sz w:val="20"/>
                <w:szCs w:val="20"/>
              </w:rPr>
            </w:pPr>
            <w:r w:rsidRPr="00C71675">
              <w:rPr>
                <w:rFonts w:ascii="Times New Roman" w:hAnsi="Times New Roman"/>
                <w:color w:val="000000" w:themeColor="text1"/>
                <w:sz w:val="20"/>
                <w:szCs w:val="20"/>
              </w:rPr>
              <w:t>Dr. Rathnakar S</w:t>
            </w:r>
          </w:p>
        </w:tc>
        <w:tc>
          <w:tcPr>
            <w:tcW w:w="1134" w:type="dxa"/>
            <w:tcBorders>
              <w:top w:val="single" w:sz="4" w:space="0" w:color="auto"/>
              <w:left w:val="single" w:sz="4" w:space="0" w:color="auto"/>
              <w:bottom w:val="single" w:sz="4" w:space="0" w:color="auto"/>
              <w:right w:val="single" w:sz="4" w:space="0" w:color="auto"/>
            </w:tcBorders>
            <w:hideMark/>
          </w:tcPr>
          <w:p w:rsidR="00817B02" w:rsidRPr="00C71675" w:rsidRDefault="00817B02" w:rsidP="009A7812">
            <w:pPr>
              <w:jc w:val="center"/>
              <w:rPr>
                <w:rFonts w:ascii="Times New Roman" w:hAnsi="Times New Roman"/>
                <w:color w:val="000000" w:themeColor="text1"/>
                <w:sz w:val="20"/>
                <w:szCs w:val="20"/>
              </w:rPr>
            </w:pPr>
            <w:r w:rsidRPr="00C71675">
              <w:rPr>
                <w:rFonts w:ascii="Times New Roman" w:hAnsi="Times New Roman"/>
                <w:color w:val="000000" w:themeColor="text1"/>
                <w:sz w:val="20"/>
                <w:szCs w:val="20"/>
              </w:rPr>
              <w:t>IT</w:t>
            </w:r>
          </w:p>
        </w:tc>
        <w:tc>
          <w:tcPr>
            <w:tcW w:w="3260" w:type="dxa"/>
            <w:tcBorders>
              <w:top w:val="single" w:sz="4" w:space="0" w:color="auto"/>
              <w:left w:val="single" w:sz="4" w:space="0" w:color="auto"/>
              <w:bottom w:val="single" w:sz="4" w:space="0" w:color="auto"/>
              <w:right w:val="single" w:sz="4" w:space="0" w:color="auto"/>
            </w:tcBorders>
            <w:hideMark/>
          </w:tcPr>
          <w:p w:rsidR="00817B02" w:rsidRPr="00C71675" w:rsidRDefault="00817B02" w:rsidP="009A7812">
            <w:pPr>
              <w:rPr>
                <w:rFonts w:ascii="Times New Roman" w:hAnsi="Times New Roman"/>
                <w:color w:val="000000" w:themeColor="text1"/>
                <w:sz w:val="20"/>
                <w:szCs w:val="20"/>
              </w:rPr>
            </w:pPr>
            <w:r w:rsidRPr="00C71675">
              <w:rPr>
                <w:rFonts w:ascii="Times New Roman" w:hAnsi="Times New Roman"/>
                <w:color w:val="000000" w:themeColor="text1"/>
                <w:sz w:val="20"/>
                <w:szCs w:val="20"/>
              </w:rPr>
              <w:t>Special lecture on “Central Nervous System”</w:t>
            </w:r>
          </w:p>
        </w:tc>
        <w:tc>
          <w:tcPr>
            <w:tcW w:w="1276" w:type="dxa"/>
            <w:tcBorders>
              <w:top w:val="single" w:sz="4" w:space="0" w:color="auto"/>
              <w:left w:val="single" w:sz="4" w:space="0" w:color="auto"/>
              <w:bottom w:val="single" w:sz="4" w:space="0" w:color="auto"/>
              <w:right w:val="single" w:sz="4" w:space="0" w:color="auto"/>
            </w:tcBorders>
            <w:hideMark/>
          </w:tcPr>
          <w:p w:rsidR="00817B02" w:rsidRPr="00C71675" w:rsidRDefault="00817B02" w:rsidP="009A7812">
            <w:pPr>
              <w:jc w:val="center"/>
              <w:rPr>
                <w:rFonts w:ascii="Times New Roman" w:hAnsi="Times New Roman"/>
                <w:color w:val="000000" w:themeColor="text1"/>
                <w:sz w:val="20"/>
                <w:szCs w:val="20"/>
              </w:rPr>
            </w:pPr>
            <w:r w:rsidRPr="00C71675">
              <w:rPr>
                <w:rFonts w:ascii="Times New Roman" w:hAnsi="Times New Roman"/>
                <w:color w:val="000000" w:themeColor="text1"/>
                <w:sz w:val="20"/>
                <w:szCs w:val="20"/>
              </w:rPr>
              <w:t>20.11.2018</w:t>
            </w:r>
          </w:p>
        </w:tc>
        <w:tc>
          <w:tcPr>
            <w:tcW w:w="1512" w:type="dxa"/>
            <w:tcBorders>
              <w:top w:val="single" w:sz="4" w:space="0" w:color="auto"/>
              <w:left w:val="single" w:sz="4" w:space="0" w:color="auto"/>
              <w:bottom w:val="single" w:sz="4" w:space="0" w:color="auto"/>
              <w:right w:val="single" w:sz="4" w:space="0" w:color="auto"/>
            </w:tcBorders>
            <w:hideMark/>
          </w:tcPr>
          <w:p w:rsidR="00817B02" w:rsidRPr="00C71675" w:rsidRDefault="00817B02" w:rsidP="00801535">
            <w:pPr>
              <w:jc w:val="right"/>
              <w:rPr>
                <w:rFonts w:ascii="Times New Roman" w:hAnsi="Times New Roman"/>
                <w:color w:val="000000" w:themeColor="text1"/>
                <w:sz w:val="20"/>
                <w:szCs w:val="20"/>
              </w:rPr>
            </w:pPr>
          </w:p>
        </w:tc>
      </w:tr>
      <w:tr w:rsidR="00817B02" w:rsidRPr="00C71675" w:rsidTr="005E59E6">
        <w:trPr>
          <w:trHeight w:val="602"/>
        </w:trPr>
        <w:tc>
          <w:tcPr>
            <w:tcW w:w="484" w:type="dxa"/>
            <w:tcBorders>
              <w:top w:val="single" w:sz="4" w:space="0" w:color="auto"/>
              <w:left w:val="single" w:sz="4" w:space="0" w:color="auto"/>
              <w:bottom w:val="single" w:sz="4" w:space="0" w:color="auto"/>
              <w:right w:val="single" w:sz="4" w:space="0" w:color="auto"/>
            </w:tcBorders>
          </w:tcPr>
          <w:p w:rsidR="00817B02" w:rsidRPr="00C71675" w:rsidRDefault="00817B02" w:rsidP="009A7812">
            <w:pPr>
              <w:pStyle w:val="ListParagraph"/>
              <w:numPr>
                <w:ilvl w:val="0"/>
                <w:numId w:val="10"/>
              </w:numPr>
              <w:jc w:val="center"/>
              <w:rPr>
                <w:rFonts w:ascii="Times New Roman" w:hAnsi="Times New Roman"/>
                <w:sz w:val="20"/>
                <w:szCs w:val="20"/>
              </w:rPr>
            </w:pPr>
          </w:p>
        </w:tc>
        <w:tc>
          <w:tcPr>
            <w:tcW w:w="2269" w:type="dxa"/>
            <w:tcBorders>
              <w:top w:val="single" w:sz="4" w:space="0" w:color="auto"/>
              <w:left w:val="single" w:sz="4" w:space="0" w:color="auto"/>
              <w:bottom w:val="single" w:sz="4" w:space="0" w:color="auto"/>
              <w:right w:val="single" w:sz="4" w:space="0" w:color="auto"/>
            </w:tcBorders>
            <w:hideMark/>
          </w:tcPr>
          <w:p w:rsidR="00817B02" w:rsidRPr="00C71675" w:rsidRDefault="00817B02" w:rsidP="009A7812">
            <w:pPr>
              <w:rPr>
                <w:rFonts w:ascii="Times New Roman" w:hAnsi="Times New Roman"/>
                <w:sz w:val="20"/>
                <w:szCs w:val="20"/>
              </w:rPr>
            </w:pPr>
            <w:r w:rsidRPr="00C71675">
              <w:rPr>
                <w:rFonts w:ascii="Times New Roman" w:hAnsi="Times New Roman"/>
                <w:sz w:val="20"/>
                <w:szCs w:val="20"/>
              </w:rPr>
              <w:t>Dr. M.S Shashikala</w:t>
            </w:r>
          </w:p>
        </w:tc>
        <w:tc>
          <w:tcPr>
            <w:tcW w:w="1134" w:type="dxa"/>
            <w:tcBorders>
              <w:top w:val="single" w:sz="4" w:space="0" w:color="auto"/>
              <w:left w:val="single" w:sz="4" w:space="0" w:color="auto"/>
              <w:bottom w:val="single" w:sz="4" w:space="0" w:color="auto"/>
              <w:right w:val="single" w:sz="4" w:space="0" w:color="auto"/>
            </w:tcBorders>
            <w:hideMark/>
          </w:tcPr>
          <w:p w:rsidR="00817B02" w:rsidRPr="00C71675" w:rsidRDefault="00817B02" w:rsidP="009A7812">
            <w:pPr>
              <w:jc w:val="center"/>
              <w:rPr>
                <w:rFonts w:ascii="Times New Roman" w:hAnsi="Times New Roman"/>
                <w:sz w:val="20"/>
                <w:szCs w:val="20"/>
              </w:rPr>
            </w:pPr>
            <w:r w:rsidRPr="00C71675">
              <w:rPr>
                <w:rFonts w:ascii="Times New Roman" w:hAnsi="Times New Roman"/>
                <w:sz w:val="20"/>
                <w:szCs w:val="20"/>
              </w:rPr>
              <w:t>E&amp;EE</w:t>
            </w:r>
          </w:p>
        </w:tc>
        <w:tc>
          <w:tcPr>
            <w:tcW w:w="3260" w:type="dxa"/>
            <w:tcBorders>
              <w:top w:val="single" w:sz="4" w:space="0" w:color="auto"/>
              <w:left w:val="single" w:sz="4" w:space="0" w:color="auto"/>
              <w:bottom w:val="single" w:sz="4" w:space="0" w:color="auto"/>
              <w:right w:val="single" w:sz="4" w:space="0" w:color="auto"/>
            </w:tcBorders>
            <w:hideMark/>
          </w:tcPr>
          <w:p w:rsidR="00817B02" w:rsidRPr="00C71675" w:rsidRDefault="00817B02" w:rsidP="009A7812">
            <w:pPr>
              <w:rPr>
                <w:rFonts w:ascii="Times New Roman" w:hAnsi="Times New Roman"/>
                <w:sz w:val="20"/>
                <w:szCs w:val="20"/>
              </w:rPr>
            </w:pPr>
            <w:r w:rsidRPr="00C71675">
              <w:rPr>
                <w:rFonts w:ascii="Times New Roman" w:hAnsi="Times New Roman"/>
                <w:sz w:val="20"/>
                <w:szCs w:val="20"/>
              </w:rPr>
              <w:t>5 days workshop on “Recent Trends in Power sector for sustainable Development”</w:t>
            </w:r>
          </w:p>
        </w:tc>
        <w:tc>
          <w:tcPr>
            <w:tcW w:w="1276" w:type="dxa"/>
            <w:tcBorders>
              <w:top w:val="single" w:sz="4" w:space="0" w:color="auto"/>
              <w:left w:val="single" w:sz="4" w:space="0" w:color="auto"/>
              <w:bottom w:val="single" w:sz="4" w:space="0" w:color="auto"/>
              <w:right w:val="single" w:sz="4" w:space="0" w:color="auto"/>
            </w:tcBorders>
            <w:hideMark/>
          </w:tcPr>
          <w:p w:rsidR="00817B02" w:rsidRPr="00C71675" w:rsidRDefault="00817B02" w:rsidP="009A7812">
            <w:pPr>
              <w:jc w:val="center"/>
              <w:rPr>
                <w:rFonts w:ascii="Times New Roman" w:hAnsi="Times New Roman"/>
                <w:sz w:val="20"/>
                <w:szCs w:val="20"/>
              </w:rPr>
            </w:pPr>
            <w:r w:rsidRPr="00C71675">
              <w:rPr>
                <w:rFonts w:ascii="Times New Roman" w:hAnsi="Times New Roman"/>
                <w:sz w:val="20"/>
                <w:szCs w:val="20"/>
              </w:rPr>
              <w:t>17.12.2018</w:t>
            </w:r>
          </w:p>
          <w:p w:rsidR="00817B02" w:rsidRPr="00C71675" w:rsidRDefault="00817B02" w:rsidP="009A7812">
            <w:pPr>
              <w:jc w:val="center"/>
              <w:rPr>
                <w:rFonts w:ascii="Times New Roman" w:hAnsi="Times New Roman"/>
                <w:sz w:val="20"/>
                <w:szCs w:val="20"/>
              </w:rPr>
            </w:pPr>
            <w:r w:rsidRPr="00C71675">
              <w:rPr>
                <w:rFonts w:ascii="Times New Roman" w:hAnsi="Times New Roman"/>
                <w:sz w:val="20"/>
                <w:szCs w:val="20"/>
              </w:rPr>
              <w:t>to</w:t>
            </w:r>
          </w:p>
          <w:p w:rsidR="00817B02" w:rsidRPr="00C71675" w:rsidRDefault="00817B02" w:rsidP="009A7812">
            <w:pPr>
              <w:jc w:val="center"/>
              <w:rPr>
                <w:rFonts w:ascii="Times New Roman" w:hAnsi="Times New Roman"/>
                <w:sz w:val="20"/>
                <w:szCs w:val="20"/>
              </w:rPr>
            </w:pPr>
            <w:r w:rsidRPr="00C71675">
              <w:rPr>
                <w:rFonts w:ascii="Times New Roman" w:hAnsi="Times New Roman"/>
                <w:sz w:val="20"/>
                <w:szCs w:val="20"/>
              </w:rPr>
              <w:t>21.12.2018</w:t>
            </w:r>
          </w:p>
        </w:tc>
        <w:tc>
          <w:tcPr>
            <w:tcW w:w="1512" w:type="dxa"/>
            <w:tcBorders>
              <w:top w:val="single" w:sz="4" w:space="0" w:color="auto"/>
              <w:left w:val="single" w:sz="4" w:space="0" w:color="auto"/>
              <w:bottom w:val="single" w:sz="4" w:space="0" w:color="auto"/>
              <w:right w:val="single" w:sz="4" w:space="0" w:color="auto"/>
            </w:tcBorders>
            <w:hideMark/>
          </w:tcPr>
          <w:p w:rsidR="00817B02" w:rsidRPr="00C71675" w:rsidRDefault="00817B02" w:rsidP="00801535">
            <w:pPr>
              <w:jc w:val="right"/>
              <w:rPr>
                <w:rFonts w:ascii="Times New Roman" w:hAnsi="Times New Roman"/>
                <w:sz w:val="20"/>
                <w:szCs w:val="20"/>
              </w:rPr>
            </w:pPr>
            <w:r w:rsidRPr="00C71675">
              <w:rPr>
                <w:rFonts w:ascii="Times New Roman" w:hAnsi="Times New Roman"/>
                <w:sz w:val="20"/>
                <w:szCs w:val="20"/>
              </w:rPr>
              <w:t>164000.00</w:t>
            </w:r>
          </w:p>
        </w:tc>
      </w:tr>
      <w:tr w:rsidR="00817B02" w:rsidRPr="00C71675" w:rsidTr="009A7812">
        <w:trPr>
          <w:trHeight w:val="354"/>
        </w:trPr>
        <w:tc>
          <w:tcPr>
            <w:tcW w:w="484" w:type="dxa"/>
            <w:tcBorders>
              <w:top w:val="single" w:sz="4" w:space="0" w:color="auto"/>
              <w:left w:val="single" w:sz="4" w:space="0" w:color="auto"/>
              <w:bottom w:val="single" w:sz="4" w:space="0" w:color="auto"/>
              <w:right w:val="single" w:sz="4" w:space="0" w:color="auto"/>
            </w:tcBorders>
          </w:tcPr>
          <w:p w:rsidR="00817B02" w:rsidRPr="00C71675" w:rsidRDefault="00817B02" w:rsidP="009A7812">
            <w:pPr>
              <w:pStyle w:val="ListParagraph"/>
              <w:numPr>
                <w:ilvl w:val="0"/>
                <w:numId w:val="10"/>
              </w:numPr>
              <w:jc w:val="center"/>
              <w:rPr>
                <w:rFonts w:ascii="Times New Roman" w:hAnsi="Times New Roman"/>
                <w:sz w:val="20"/>
                <w:szCs w:val="20"/>
              </w:rPr>
            </w:pPr>
          </w:p>
        </w:tc>
        <w:tc>
          <w:tcPr>
            <w:tcW w:w="2269" w:type="dxa"/>
            <w:tcBorders>
              <w:top w:val="single" w:sz="4" w:space="0" w:color="auto"/>
              <w:left w:val="single" w:sz="4" w:space="0" w:color="auto"/>
              <w:bottom w:val="single" w:sz="4" w:space="0" w:color="auto"/>
              <w:right w:val="single" w:sz="4" w:space="0" w:color="auto"/>
            </w:tcBorders>
            <w:hideMark/>
          </w:tcPr>
          <w:p w:rsidR="00817B02" w:rsidRPr="00C71675" w:rsidRDefault="00817B02" w:rsidP="009A7812">
            <w:pPr>
              <w:rPr>
                <w:rFonts w:ascii="Times New Roman" w:hAnsi="Times New Roman"/>
                <w:sz w:val="20"/>
                <w:szCs w:val="20"/>
              </w:rPr>
            </w:pPr>
            <w:r w:rsidRPr="00C71675">
              <w:rPr>
                <w:rFonts w:ascii="Times New Roman" w:hAnsi="Times New Roman"/>
                <w:sz w:val="20"/>
                <w:szCs w:val="20"/>
              </w:rPr>
              <w:t>Dr. K Umarani</w:t>
            </w:r>
          </w:p>
          <w:p w:rsidR="00817B02" w:rsidRPr="00C71675" w:rsidRDefault="00817B02" w:rsidP="009A7812">
            <w:pPr>
              <w:rPr>
                <w:rFonts w:ascii="Times New Roman" w:hAnsi="Times New Roman"/>
                <w:sz w:val="20"/>
                <w:szCs w:val="20"/>
              </w:rPr>
            </w:pPr>
            <w:r w:rsidRPr="00C71675">
              <w:rPr>
                <w:rFonts w:ascii="Times New Roman" w:hAnsi="Times New Roman"/>
                <w:sz w:val="20"/>
                <w:szCs w:val="20"/>
              </w:rPr>
              <w:t>Dr. M. Smitha</w:t>
            </w:r>
          </w:p>
        </w:tc>
        <w:tc>
          <w:tcPr>
            <w:tcW w:w="1134" w:type="dxa"/>
            <w:tcBorders>
              <w:top w:val="single" w:sz="4" w:space="0" w:color="auto"/>
              <w:left w:val="single" w:sz="4" w:space="0" w:color="auto"/>
              <w:bottom w:val="single" w:sz="4" w:space="0" w:color="auto"/>
              <w:right w:val="single" w:sz="4" w:space="0" w:color="auto"/>
            </w:tcBorders>
            <w:hideMark/>
          </w:tcPr>
          <w:p w:rsidR="00817B02" w:rsidRPr="00C71675" w:rsidRDefault="00817B02" w:rsidP="009A7812">
            <w:pPr>
              <w:jc w:val="center"/>
              <w:rPr>
                <w:rFonts w:ascii="Times New Roman" w:hAnsi="Times New Roman"/>
                <w:sz w:val="20"/>
                <w:szCs w:val="20"/>
              </w:rPr>
            </w:pPr>
            <w:r w:rsidRPr="00C71675">
              <w:rPr>
                <w:rFonts w:ascii="Times New Roman" w:hAnsi="Times New Roman"/>
                <w:sz w:val="20"/>
                <w:szCs w:val="20"/>
              </w:rPr>
              <w:t>IT/</w:t>
            </w:r>
          </w:p>
          <w:p w:rsidR="00817B02" w:rsidRPr="00C71675" w:rsidRDefault="00817B02" w:rsidP="009A7812">
            <w:pPr>
              <w:jc w:val="center"/>
              <w:rPr>
                <w:rFonts w:ascii="Times New Roman" w:hAnsi="Times New Roman"/>
                <w:sz w:val="20"/>
                <w:szCs w:val="20"/>
              </w:rPr>
            </w:pPr>
            <w:r w:rsidRPr="00C71675">
              <w:rPr>
                <w:rFonts w:ascii="Times New Roman" w:hAnsi="Times New Roman"/>
                <w:sz w:val="20"/>
                <w:szCs w:val="20"/>
              </w:rPr>
              <w:t>Maths</w:t>
            </w:r>
          </w:p>
        </w:tc>
        <w:tc>
          <w:tcPr>
            <w:tcW w:w="3260" w:type="dxa"/>
            <w:tcBorders>
              <w:top w:val="single" w:sz="4" w:space="0" w:color="auto"/>
              <w:left w:val="single" w:sz="4" w:space="0" w:color="auto"/>
              <w:bottom w:val="single" w:sz="4" w:space="0" w:color="auto"/>
              <w:right w:val="single" w:sz="4" w:space="0" w:color="auto"/>
            </w:tcBorders>
            <w:hideMark/>
          </w:tcPr>
          <w:p w:rsidR="00817B02" w:rsidRPr="00C71675" w:rsidRDefault="00817B02" w:rsidP="009A7812">
            <w:pPr>
              <w:rPr>
                <w:rFonts w:ascii="Times New Roman" w:hAnsi="Times New Roman"/>
                <w:sz w:val="20"/>
                <w:szCs w:val="20"/>
              </w:rPr>
            </w:pPr>
            <w:r w:rsidRPr="00C71675">
              <w:rPr>
                <w:rFonts w:ascii="Times New Roman" w:hAnsi="Times New Roman"/>
                <w:sz w:val="20"/>
                <w:szCs w:val="20"/>
              </w:rPr>
              <w:t>5 day workshop on “Analysis of Biomedical Signals and Its Mathematical Modelling”</w:t>
            </w:r>
          </w:p>
        </w:tc>
        <w:tc>
          <w:tcPr>
            <w:tcW w:w="1276" w:type="dxa"/>
            <w:tcBorders>
              <w:top w:val="single" w:sz="4" w:space="0" w:color="auto"/>
              <w:left w:val="single" w:sz="4" w:space="0" w:color="auto"/>
              <w:bottom w:val="single" w:sz="4" w:space="0" w:color="auto"/>
              <w:right w:val="single" w:sz="4" w:space="0" w:color="auto"/>
            </w:tcBorders>
            <w:hideMark/>
          </w:tcPr>
          <w:p w:rsidR="00817B02" w:rsidRPr="00C71675" w:rsidRDefault="00817B02" w:rsidP="009A7812">
            <w:pPr>
              <w:jc w:val="center"/>
              <w:rPr>
                <w:rFonts w:ascii="Times New Roman" w:hAnsi="Times New Roman"/>
                <w:sz w:val="20"/>
                <w:szCs w:val="20"/>
              </w:rPr>
            </w:pPr>
            <w:r w:rsidRPr="00C71675">
              <w:rPr>
                <w:rFonts w:ascii="Times New Roman" w:hAnsi="Times New Roman"/>
                <w:sz w:val="20"/>
                <w:szCs w:val="20"/>
              </w:rPr>
              <w:t>24.12.2018</w:t>
            </w:r>
          </w:p>
          <w:p w:rsidR="00817B02" w:rsidRPr="00C71675" w:rsidRDefault="00817B02" w:rsidP="009A7812">
            <w:pPr>
              <w:jc w:val="center"/>
              <w:rPr>
                <w:rFonts w:ascii="Times New Roman" w:hAnsi="Times New Roman"/>
                <w:sz w:val="20"/>
                <w:szCs w:val="20"/>
              </w:rPr>
            </w:pPr>
            <w:r w:rsidRPr="00C71675">
              <w:rPr>
                <w:rFonts w:ascii="Times New Roman" w:hAnsi="Times New Roman"/>
                <w:sz w:val="20"/>
                <w:szCs w:val="20"/>
              </w:rPr>
              <w:t>to</w:t>
            </w:r>
          </w:p>
          <w:p w:rsidR="00817B02" w:rsidRPr="00C71675" w:rsidRDefault="00817B02" w:rsidP="009A7812">
            <w:pPr>
              <w:jc w:val="center"/>
              <w:rPr>
                <w:rFonts w:ascii="Times New Roman" w:hAnsi="Times New Roman"/>
                <w:sz w:val="20"/>
                <w:szCs w:val="20"/>
              </w:rPr>
            </w:pPr>
            <w:r w:rsidRPr="00C71675">
              <w:rPr>
                <w:rFonts w:ascii="Times New Roman" w:hAnsi="Times New Roman"/>
                <w:sz w:val="20"/>
                <w:szCs w:val="20"/>
              </w:rPr>
              <w:t>28.12.2018</w:t>
            </w:r>
          </w:p>
        </w:tc>
        <w:tc>
          <w:tcPr>
            <w:tcW w:w="1512" w:type="dxa"/>
            <w:tcBorders>
              <w:top w:val="single" w:sz="4" w:space="0" w:color="auto"/>
              <w:left w:val="single" w:sz="4" w:space="0" w:color="auto"/>
              <w:bottom w:val="single" w:sz="4" w:space="0" w:color="auto"/>
              <w:right w:val="single" w:sz="4" w:space="0" w:color="auto"/>
            </w:tcBorders>
            <w:hideMark/>
          </w:tcPr>
          <w:p w:rsidR="00817B02" w:rsidRPr="00C71675" w:rsidRDefault="00817B02" w:rsidP="00801535">
            <w:pPr>
              <w:jc w:val="right"/>
              <w:rPr>
                <w:rFonts w:ascii="Times New Roman" w:hAnsi="Times New Roman"/>
                <w:sz w:val="20"/>
                <w:szCs w:val="20"/>
              </w:rPr>
            </w:pPr>
            <w:r w:rsidRPr="00C71675">
              <w:rPr>
                <w:rFonts w:ascii="Times New Roman" w:hAnsi="Times New Roman"/>
                <w:sz w:val="20"/>
                <w:szCs w:val="20"/>
              </w:rPr>
              <w:t>160000.00</w:t>
            </w:r>
          </w:p>
        </w:tc>
      </w:tr>
      <w:tr w:rsidR="00817B02" w:rsidRPr="00C71675" w:rsidTr="009A7812">
        <w:trPr>
          <w:trHeight w:val="445"/>
        </w:trPr>
        <w:tc>
          <w:tcPr>
            <w:tcW w:w="484" w:type="dxa"/>
            <w:tcBorders>
              <w:top w:val="single" w:sz="4" w:space="0" w:color="auto"/>
              <w:left w:val="single" w:sz="4" w:space="0" w:color="auto"/>
              <w:bottom w:val="single" w:sz="4" w:space="0" w:color="auto"/>
              <w:right w:val="single" w:sz="4" w:space="0" w:color="auto"/>
            </w:tcBorders>
          </w:tcPr>
          <w:p w:rsidR="00817B02" w:rsidRPr="00C71675" w:rsidRDefault="00817B02" w:rsidP="009A7812">
            <w:pPr>
              <w:pStyle w:val="ListParagraph"/>
              <w:numPr>
                <w:ilvl w:val="0"/>
                <w:numId w:val="10"/>
              </w:numPr>
              <w:jc w:val="center"/>
              <w:rPr>
                <w:rFonts w:ascii="Times New Roman" w:hAnsi="Times New Roman"/>
                <w:sz w:val="20"/>
                <w:szCs w:val="20"/>
              </w:rPr>
            </w:pPr>
          </w:p>
        </w:tc>
        <w:tc>
          <w:tcPr>
            <w:tcW w:w="2269" w:type="dxa"/>
            <w:tcBorders>
              <w:top w:val="single" w:sz="4" w:space="0" w:color="auto"/>
              <w:left w:val="single" w:sz="4" w:space="0" w:color="auto"/>
              <w:bottom w:val="single" w:sz="4" w:space="0" w:color="auto"/>
              <w:right w:val="single" w:sz="4" w:space="0" w:color="auto"/>
            </w:tcBorders>
          </w:tcPr>
          <w:p w:rsidR="00817B02" w:rsidRPr="00C71675" w:rsidRDefault="00817B02" w:rsidP="009A7812">
            <w:pPr>
              <w:rPr>
                <w:rFonts w:ascii="Times New Roman" w:hAnsi="Times New Roman"/>
                <w:sz w:val="20"/>
                <w:szCs w:val="20"/>
              </w:rPr>
            </w:pPr>
            <w:r w:rsidRPr="00C71675">
              <w:rPr>
                <w:rFonts w:ascii="Times New Roman" w:hAnsi="Times New Roman"/>
                <w:sz w:val="20"/>
                <w:szCs w:val="20"/>
              </w:rPr>
              <w:t>Dr. Siddaramaiah</w:t>
            </w:r>
          </w:p>
          <w:p w:rsidR="00817B02" w:rsidRPr="00C71675" w:rsidRDefault="00817B02" w:rsidP="009A7812">
            <w:pP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817B02" w:rsidRPr="00C71675" w:rsidRDefault="00817B02" w:rsidP="009A7812">
            <w:pPr>
              <w:jc w:val="center"/>
              <w:rPr>
                <w:rFonts w:ascii="Times New Roman" w:hAnsi="Times New Roman"/>
                <w:sz w:val="20"/>
                <w:szCs w:val="20"/>
              </w:rPr>
            </w:pPr>
            <w:r w:rsidRPr="00C71675">
              <w:rPr>
                <w:rFonts w:ascii="Times New Roman" w:hAnsi="Times New Roman"/>
                <w:sz w:val="20"/>
                <w:szCs w:val="20"/>
              </w:rPr>
              <w:t>PST</w:t>
            </w:r>
          </w:p>
        </w:tc>
        <w:tc>
          <w:tcPr>
            <w:tcW w:w="3260" w:type="dxa"/>
            <w:tcBorders>
              <w:top w:val="single" w:sz="4" w:space="0" w:color="auto"/>
              <w:left w:val="single" w:sz="4" w:space="0" w:color="auto"/>
              <w:bottom w:val="single" w:sz="4" w:space="0" w:color="auto"/>
              <w:right w:val="single" w:sz="4" w:space="0" w:color="auto"/>
            </w:tcBorders>
          </w:tcPr>
          <w:p w:rsidR="00817B02" w:rsidRPr="00C71675" w:rsidRDefault="00817B02" w:rsidP="009A7812">
            <w:pPr>
              <w:rPr>
                <w:rFonts w:ascii="Times New Roman" w:hAnsi="Times New Roman"/>
                <w:sz w:val="20"/>
                <w:szCs w:val="20"/>
              </w:rPr>
            </w:pPr>
            <w:r w:rsidRPr="00C71675">
              <w:rPr>
                <w:rFonts w:ascii="Times New Roman" w:hAnsi="Times New Roman"/>
                <w:sz w:val="20"/>
                <w:szCs w:val="20"/>
              </w:rPr>
              <w:t>GAIN Course on “ High  Value Manufacturing  of advanced Multi functional composite  materials through robotics :Aerospace, Automotive and energy applications”</w:t>
            </w:r>
          </w:p>
        </w:tc>
        <w:tc>
          <w:tcPr>
            <w:tcW w:w="1276" w:type="dxa"/>
            <w:tcBorders>
              <w:top w:val="single" w:sz="4" w:space="0" w:color="auto"/>
              <w:left w:val="single" w:sz="4" w:space="0" w:color="auto"/>
              <w:bottom w:val="single" w:sz="4" w:space="0" w:color="auto"/>
              <w:right w:val="single" w:sz="4" w:space="0" w:color="auto"/>
            </w:tcBorders>
          </w:tcPr>
          <w:p w:rsidR="00817B02" w:rsidRPr="00C71675" w:rsidRDefault="00817B02" w:rsidP="009A7812">
            <w:pPr>
              <w:jc w:val="center"/>
              <w:rPr>
                <w:rFonts w:ascii="Times New Roman" w:hAnsi="Times New Roman"/>
                <w:sz w:val="20"/>
                <w:szCs w:val="20"/>
              </w:rPr>
            </w:pPr>
            <w:r w:rsidRPr="00C71675">
              <w:rPr>
                <w:rFonts w:ascii="Times New Roman" w:hAnsi="Times New Roman"/>
                <w:sz w:val="20"/>
                <w:szCs w:val="20"/>
              </w:rPr>
              <w:t>20.12.2018</w:t>
            </w:r>
          </w:p>
          <w:p w:rsidR="00817B02" w:rsidRPr="00C71675" w:rsidRDefault="00817B02" w:rsidP="009A7812">
            <w:pPr>
              <w:jc w:val="center"/>
              <w:rPr>
                <w:rFonts w:ascii="Times New Roman" w:hAnsi="Times New Roman"/>
                <w:sz w:val="20"/>
                <w:szCs w:val="20"/>
              </w:rPr>
            </w:pPr>
            <w:r w:rsidRPr="00C71675">
              <w:rPr>
                <w:rFonts w:ascii="Times New Roman" w:hAnsi="Times New Roman"/>
                <w:sz w:val="20"/>
                <w:szCs w:val="20"/>
              </w:rPr>
              <w:t>to</w:t>
            </w:r>
          </w:p>
          <w:p w:rsidR="00817B02" w:rsidRPr="00C71675" w:rsidRDefault="00817B02" w:rsidP="009A7812">
            <w:pPr>
              <w:jc w:val="center"/>
              <w:rPr>
                <w:rFonts w:ascii="Times New Roman" w:hAnsi="Times New Roman"/>
                <w:sz w:val="20"/>
                <w:szCs w:val="20"/>
              </w:rPr>
            </w:pPr>
            <w:r w:rsidRPr="00C71675">
              <w:rPr>
                <w:rFonts w:ascii="Times New Roman" w:hAnsi="Times New Roman"/>
                <w:sz w:val="20"/>
                <w:szCs w:val="20"/>
              </w:rPr>
              <w:t>31.12.2018</w:t>
            </w:r>
          </w:p>
        </w:tc>
        <w:tc>
          <w:tcPr>
            <w:tcW w:w="1512" w:type="dxa"/>
            <w:tcBorders>
              <w:top w:val="single" w:sz="4" w:space="0" w:color="auto"/>
              <w:left w:val="single" w:sz="4" w:space="0" w:color="auto"/>
              <w:bottom w:val="single" w:sz="4" w:space="0" w:color="auto"/>
              <w:right w:val="single" w:sz="4" w:space="0" w:color="auto"/>
            </w:tcBorders>
          </w:tcPr>
          <w:p w:rsidR="00817B02" w:rsidRPr="00C71675" w:rsidRDefault="00817B02" w:rsidP="00801535">
            <w:pPr>
              <w:jc w:val="right"/>
              <w:rPr>
                <w:rFonts w:ascii="Times New Roman" w:hAnsi="Times New Roman"/>
                <w:sz w:val="20"/>
                <w:szCs w:val="20"/>
              </w:rPr>
            </w:pPr>
            <w:r w:rsidRPr="00C71675">
              <w:rPr>
                <w:rFonts w:ascii="Times New Roman" w:hAnsi="Times New Roman"/>
                <w:sz w:val="20"/>
                <w:szCs w:val="20"/>
              </w:rPr>
              <w:t>135000.00</w:t>
            </w:r>
          </w:p>
        </w:tc>
      </w:tr>
      <w:tr w:rsidR="00817B02" w:rsidRPr="00C71675" w:rsidTr="009A7812">
        <w:trPr>
          <w:trHeight w:val="445"/>
        </w:trPr>
        <w:tc>
          <w:tcPr>
            <w:tcW w:w="484" w:type="dxa"/>
            <w:tcBorders>
              <w:top w:val="single" w:sz="4" w:space="0" w:color="auto"/>
              <w:left w:val="single" w:sz="4" w:space="0" w:color="auto"/>
              <w:bottom w:val="single" w:sz="4" w:space="0" w:color="auto"/>
              <w:right w:val="single" w:sz="4" w:space="0" w:color="auto"/>
            </w:tcBorders>
          </w:tcPr>
          <w:p w:rsidR="00817B02" w:rsidRPr="00C71675" w:rsidRDefault="00817B02" w:rsidP="009A7812">
            <w:pPr>
              <w:pStyle w:val="ListParagraph"/>
              <w:numPr>
                <w:ilvl w:val="0"/>
                <w:numId w:val="10"/>
              </w:numPr>
              <w:jc w:val="center"/>
              <w:rPr>
                <w:rFonts w:ascii="Times New Roman" w:hAnsi="Times New Roman"/>
                <w:sz w:val="20"/>
                <w:szCs w:val="20"/>
              </w:rPr>
            </w:pPr>
          </w:p>
        </w:tc>
        <w:tc>
          <w:tcPr>
            <w:tcW w:w="2269" w:type="dxa"/>
            <w:tcBorders>
              <w:top w:val="single" w:sz="4" w:space="0" w:color="auto"/>
              <w:left w:val="single" w:sz="4" w:space="0" w:color="auto"/>
              <w:bottom w:val="single" w:sz="4" w:space="0" w:color="auto"/>
              <w:right w:val="single" w:sz="4" w:space="0" w:color="auto"/>
            </w:tcBorders>
          </w:tcPr>
          <w:p w:rsidR="00817B02" w:rsidRPr="00C71675" w:rsidRDefault="00817B02" w:rsidP="009A7812">
            <w:pPr>
              <w:rPr>
                <w:rFonts w:ascii="Times New Roman" w:hAnsi="Times New Roman"/>
                <w:sz w:val="20"/>
                <w:szCs w:val="20"/>
              </w:rPr>
            </w:pPr>
            <w:r w:rsidRPr="00C71675">
              <w:rPr>
                <w:rFonts w:ascii="Times New Roman" w:hAnsi="Times New Roman"/>
                <w:sz w:val="20"/>
                <w:szCs w:val="20"/>
              </w:rPr>
              <w:t>Dr. S.K. Prasad</w:t>
            </w:r>
          </w:p>
        </w:tc>
        <w:tc>
          <w:tcPr>
            <w:tcW w:w="1134" w:type="dxa"/>
            <w:tcBorders>
              <w:top w:val="single" w:sz="4" w:space="0" w:color="auto"/>
              <w:left w:val="single" w:sz="4" w:space="0" w:color="auto"/>
              <w:bottom w:val="single" w:sz="4" w:space="0" w:color="auto"/>
              <w:right w:val="single" w:sz="4" w:space="0" w:color="auto"/>
            </w:tcBorders>
          </w:tcPr>
          <w:p w:rsidR="00817B02" w:rsidRPr="00C71675" w:rsidRDefault="00817B02" w:rsidP="009A7812">
            <w:pPr>
              <w:jc w:val="center"/>
              <w:rPr>
                <w:rFonts w:ascii="Times New Roman" w:hAnsi="Times New Roman"/>
                <w:sz w:val="20"/>
                <w:szCs w:val="20"/>
              </w:rPr>
            </w:pPr>
            <w:r w:rsidRPr="00C71675">
              <w:rPr>
                <w:rFonts w:ascii="Times New Roman" w:hAnsi="Times New Roman"/>
                <w:sz w:val="20"/>
                <w:szCs w:val="20"/>
              </w:rPr>
              <w:t>Civil</w:t>
            </w:r>
          </w:p>
        </w:tc>
        <w:tc>
          <w:tcPr>
            <w:tcW w:w="3260" w:type="dxa"/>
            <w:tcBorders>
              <w:top w:val="single" w:sz="4" w:space="0" w:color="auto"/>
              <w:left w:val="single" w:sz="4" w:space="0" w:color="auto"/>
              <w:bottom w:val="single" w:sz="4" w:space="0" w:color="auto"/>
              <w:right w:val="single" w:sz="4" w:space="0" w:color="auto"/>
            </w:tcBorders>
          </w:tcPr>
          <w:p w:rsidR="00817B02" w:rsidRPr="00C71675" w:rsidRDefault="00817B02" w:rsidP="009A7812">
            <w:pPr>
              <w:rPr>
                <w:rFonts w:ascii="Times New Roman" w:hAnsi="Times New Roman"/>
                <w:sz w:val="20"/>
                <w:szCs w:val="20"/>
              </w:rPr>
            </w:pPr>
            <w:r w:rsidRPr="00C71675">
              <w:rPr>
                <w:rFonts w:ascii="Times New Roman" w:hAnsi="Times New Roman"/>
                <w:sz w:val="20"/>
                <w:szCs w:val="20"/>
              </w:rPr>
              <w:t>GAIN Course “Geotechnical Engineering for Disaster Mitigation”</w:t>
            </w:r>
          </w:p>
        </w:tc>
        <w:tc>
          <w:tcPr>
            <w:tcW w:w="1276" w:type="dxa"/>
            <w:tcBorders>
              <w:top w:val="single" w:sz="4" w:space="0" w:color="auto"/>
              <w:left w:val="single" w:sz="4" w:space="0" w:color="auto"/>
              <w:bottom w:val="single" w:sz="4" w:space="0" w:color="auto"/>
              <w:right w:val="single" w:sz="4" w:space="0" w:color="auto"/>
            </w:tcBorders>
          </w:tcPr>
          <w:p w:rsidR="00817B02" w:rsidRPr="00C71675" w:rsidRDefault="00817B02" w:rsidP="009A7812">
            <w:pPr>
              <w:jc w:val="center"/>
              <w:rPr>
                <w:rFonts w:ascii="Times New Roman" w:hAnsi="Times New Roman"/>
                <w:sz w:val="20"/>
                <w:szCs w:val="20"/>
              </w:rPr>
            </w:pPr>
            <w:r w:rsidRPr="00C71675">
              <w:rPr>
                <w:rFonts w:ascii="Times New Roman" w:hAnsi="Times New Roman"/>
                <w:sz w:val="20"/>
                <w:szCs w:val="20"/>
              </w:rPr>
              <w:t>21.12.2018</w:t>
            </w:r>
          </w:p>
          <w:p w:rsidR="00817B02" w:rsidRPr="00C71675" w:rsidRDefault="00817B02" w:rsidP="009A7812">
            <w:pPr>
              <w:jc w:val="center"/>
              <w:rPr>
                <w:rFonts w:ascii="Times New Roman" w:hAnsi="Times New Roman"/>
                <w:sz w:val="20"/>
                <w:szCs w:val="20"/>
              </w:rPr>
            </w:pPr>
            <w:r w:rsidRPr="00C71675">
              <w:rPr>
                <w:rFonts w:ascii="Times New Roman" w:hAnsi="Times New Roman"/>
                <w:sz w:val="20"/>
                <w:szCs w:val="20"/>
              </w:rPr>
              <w:t>to</w:t>
            </w:r>
          </w:p>
          <w:p w:rsidR="00817B02" w:rsidRPr="00C71675" w:rsidRDefault="00817B02" w:rsidP="009A7812">
            <w:pPr>
              <w:jc w:val="center"/>
              <w:rPr>
                <w:rFonts w:ascii="Times New Roman" w:hAnsi="Times New Roman"/>
                <w:sz w:val="20"/>
                <w:szCs w:val="20"/>
              </w:rPr>
            </w:pPr>
            <w:r w:rsidRPr="00C71675">
              <w:rPr>
                <w:rFonts w:ascii="Times New Roman" w:hAnsi="Times New Roman"/>
                <w:sz w:val="20"/>
                <w:szCs w:val="20"/>
              </w:rPr>
              <w:t>31.12.2018</w:t>
            </w:r>
          </w:p>
        </w:tc>
        <w:tc>
          <w:tcPr>
            <w:tcW w:w="1512" w:type="dxa"/>
            <w:tcBorders>
              <w:top w:val="single" w:sz="4" w:space="0" w:color="auto"/>
              <w:left w:val="single" w:sz="4" w:space="0" w:color="auto"/>
              <w:bottom w:val="single" w:sz="4" w:space="0" w:color="auto"/>
              <w:right w:val="single" w:sz="4" w:space="0" w:color="auto"/>
            </w:tcBorders>
          </w:tcPr>
          <w:p w:rsidR="00817B02" w:rsidRPr="00C71675" w:rsidRDefault="00817B02" w:rsidP="00801535">
            <w:pPr>
              <w:jc w:val="right"/>
              <w:rPr>
                <w:rFonts w:ascii="Times New Roman" w:hAnsi="Times New Roman"/>
                <w:sz w:val="20"/>
                <w:szCs w:val="20"/>
              </w:rPr>
            </w:pPr>
            <w:r w:rsidRPr="00C71675">
              <w:rPr>
                <w:rFonts w:ascii="Times New Roman" w:hAnsi="Times New Roman"/>
                <w:sz w:val="20"/>
                <w:szCs w:val="20"/>
              </w:rPr>
              <w:t>136000.00</w:t>
            </w:r>
          </w:p>
        </w:tc>
      </w:tr>
      <w:tr w:rsidR="00817B02" w:rsidRPr="00C71675" w:rsidTr="009A7812">
        <w:trPr>
          <w:trHeight w:val="445"/>
        </w:trPr>
        <w:tc>
          <w:tcPr>
            <w:tcW w:w="484" w:type="dxa"/>
            <w:tcBorders>
              <w:top w:val="single" w:sz="4" w:space="0" w:color="auto"/>
              <w:left w:val="single" w:sz="4" w:space="0" w:color="auto"/>
              <w:bottom w:val="single" w:sz="4" w:space="0" w:color="auto"/>
              <w:right w:val="single" w:sz="4" w:space="0" w:color="auto"/>
            </w:tcBorders>
          </w:tcPr>
          <w:p w:rsidR="00817B02" w:rsidRPr="00C71675" w:rsidRDefault="00817B02" w:rsidP="009A7812">
            <w:pPr>
              <w:pStyle w:val="ListParagraph"/>
              <w:numPr>
                <w:ilvl w:val="0"/>
                <w:numId w:val="10"/>
              </w:numPr>
              <w:jc w:val="center"/>
              <w:rPr>
                <w:rFonts w:ascii="Times New Roman" w:hAnsi="Times New Roman"/>
                <w:sz w:val="20"/>
                <w:szCs w:val="20"/>
              </w:rPr>
            </w:pPr>
          </w:p>
        </w:tc>
        <w:tc>
          <w:tcPr>
            <w:tcW w:w="2269" w:type="dxa"/>
            <w:tcBorders>
              <w:top w:val="single" w:sz="4" w:space="0" w:color="auto"/>
              <w:left w:val="single" w:sz="4" w:space="0" w:color="auto"/>
              <w:bottom w:val="single" w:sz="4" w:space="0" w:color="auto"/>
              <w:right w:val="single" w:sz="4" w:space="0" w:color="auto"/>
            </w:tcBorders>
          </w:tcPr>
          <w:p w:rsidR="00817B02" w:rsidRPr="00C71675" w:rsidRDefault="00817B02" w:rsidP="009A7812">
            <w:pPr>
              <w:rPr>
                <w:rFonts w:ascii="Times New Roman" w:hAnsi="Times New Roman"/>
                <w:sz w:val="20"/>
                <w:szCs w:val="20"/>
              </w:rPr>
            </w:pPr>
            <w:r w:rsidRPr="00C71675">
              <w:rPr>
                <w:rFonts w:ascii="Times New Roman" w:hAnsi="Times New Roman"/>
                <w:sz w:val="20"/>
                <w:szCs w:val="20"/>
              </w:rPr>
              <w:t>Dr. Siddaramaiah</w:t>
            </w:r>
          </w:p>
          <w:p w:rsidR="00817B02" w:rsidRPr="00C71675" w:rsidRDefault="00817B02" w:rsidP="009A7812">
            <w:pP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817B02" w:rsidRPr="00C71675" w:rsidRDefault="00817B02" w:rsidP="009A7812">
            <w:pPr>
              <w:jc w:val="center"/>
              <w:rPr>
                <w:rFonts w:ascii="Times New Roman" w:hAnsi="Times New Roman"/>
                <w:sz w:val="20"/>
                <w:szCs w:val="20"/>
              </w:rPr>
            </w:pPr>
            <w:r w:rsidRPr="00C71675">
              <w:rPr>
                <w:rFonts w:ascii="Times New Roman" w:hAnsi="Times New Roman"/>
                <w:sz w:val="20"/>
                <w:szCs w:val="20"/>
              </w:rPr>
              <w:t>PST</w:t>
            </w:r>
          </w:p>
        </w:tc>
        <w:tc>
          <w:tcPr>
            <w:tcW w:w="3260" w:type="dxa"/>
            <w:tcBorders>
              <w:top w:val="single" w:sz="4" w:space="0" w:color="auto"/>
              <w:left w:val="single" w:sz="4" w:space="0" w:color="auto"/>
              <w:bottom w:val="single" w:sz="4" w:space="0" w:color="auto"/>
              <w:right w:val="single" w:sz="4" w:space="0" w:color="auto"/>
            </w:tcBorders>
          </w:tcPr>
          <w:p w:rsidR="00817B02" w:rsidRPr="00C71675" w:rsidRDefault="00817B02" w:rsidP="009A7812">
            <w:pPr>
              <w:rPr>
                <w:rFonts w:ascii="Times New Roman" w:hAnsi="Times New Roman"/>
                <w:sz w:val="20"/>
                <w:szCs w:val="20"/>
              </w:rPr>
            </w:pPr>
            <w:r w:rsidRPr="00C71675">
              <w:rPr>
                <w:rFonts w:ascii="Times New Roman" w:hAnsi="Times New Roman"/>
                <w:sz w:val="20"/>
                <w:szCs w:val="20"/>
              </w:rPr>
              <w:t>GAIN Course  “Composite Materials and Structures: Processing &amp; fabrication, Analysis and Design”</w:t>
            </w:r>
          </w:p>
        </w:tc>
        <w:tc>
          <w:tcPr>
            <w:tcW w:w="1276" w:type="dxa"/>
            <w:tcBorders>
              <w:top w:val="single" w:sz="4" w:space="0" w:color="auto"/>
              <w:left w:val="single" w:sz="4" w:space="0" w:color="auto"/>
              <w:bottom w:val="single" w:sz="4" w:space="0" w:color="auto"/>
              <w:right w:val="single" w:sz="4" w:space="0" w:color="auto"/>
            </w:tcBorders>
          </w:tcPr>
          <w:p w:rsidR="00817B02" w:rsidRPr="00C71675" w:rsidRDefault="00817B02" w:rsidP="009A7812">
            <w:pPr>
              <w:jc w:val="center"/>
              <w:rPr>
                <w:rFonts w:ascii="Times New Roman" w:hAnsi="Times New Roman"/>
                <w:sz w:val="20"/>
                <w:szCs w:val="20"/>
              </w:rPr>
            </w:pPr>
            <w:r w:rsidRPr="00C71675">
              <w:rPr>
                <w:rFonts w:ascii="Times New Roman" w:hAnsi="Times New Roman"/>
                <w:sz w:val="20"/>
                <w:szCs w:val="20"/>
              </w:rPr>
              <w:t>31.12.2018</w:t>
            </w:r>
          </w:p>
          <w:p w:rsidR="00817B02" w:rsidRPr="00C71675" w:rsidRDefault="00817B02" w:rsidP="009A7812">
            <w:pPr>
              <w:jc w:val="center"/>
              <w:rPr>
                <w:rFonts w:ascii="Times New Roman" w:hAnsi="Times New Roman"/>
                <w:sz w:val="20"/>
                <w:szCs w:val="20"/>
              </w:rPr>
            </w:pPr>
            <w:r w:rsidRPr="00C71675">
              <w:rPr>
                <w:rFonts w:ascii="Times New Roman" w:hAnsi="Times New Roman"/>
                <w:sz w:val="20"/>
                <w:szCs w:val="20"/>
              </w:rPr>
              <w:t>to</w:t>
            </w:r>
          </w:p>
          <w:p w:rsidR="00817B02" w:rsidRPr="00C71675" w:rsidRDefault="00817B02" w:rsidP="009A7812">
            <w:pPr>
              <w:jc w:val="center"/>
              <w:rPr>
                <w:rFonts w:ascii="Times New Roman" w:hAnsi="Times New Roman"/>
                <w:sz w:val="20"/>
                <w:szCs w:val="20"/>
              </w:rPr>
            </w:pPr>
            <w:r w:rsidRPr="00C71675">
              <w:rPr>
                <w:rFonts w:ascii="Times New Roman" w:hAnsi="Times New Roman"/>
                <w:sz w:val="20"/>
                <w:szCs w:val="20"/>
              </w:rPr>
              <w:t>11.01.2019</w:t>
            </w:r>
          </w:p>
        </w:tc>
        <w:tc>
          <w:tcPr>
            <w:tcW w:w="1512" w:type="dxa"/>
            <w:tcBorders>
              <w:top w:val="single" w:sz="4" w:space="0" w:color="auto"/>
              <w:left w:val="single" w:sz="4" w:space="0" w:color="auto"/>
              <w:bottom w:val="single" w:sz="4" w:space="0" w:color="auto"/>
              <w:right w:val="single" w:sz="4" w:space="0" w:color="auto"/>
            </w:tcBorders>
          </w:tcPr>
          <w:p w:rsidR="00817B02" w:rsidRPr="00C71675" w:rsidRDefault="00817B02" w:rsidP="00801535">
            <w:pPr>
              <w:jc w:val="right"/>
              <w:rPr>
                <w:rFonts w:ascii="Times New Roman" w:hAnsi="Times New Roman"/>
                <w:sz w:val="20"/>
                <w:szCs w:val="20"/>
              </w:rPr>
            </w:pPr>
            <w:r w:rsidRPr="00C71675">
              <w:rPr>
                <w:rFonts w:ascii="Times New Roman" w:hAnsi="Times New Roman"/>
                <w:sz w:val="20"/>
                <w:szCs w:val="20"/>
              </w:rPr>
              <w:t>135000.00</w:t>
            </w:r>
          </w:p>
        </w:tc>
      </w:tr>
      <w:tr w:rsidR="00817B02" w:rsidRPr="00C71675" w:rsidTr="009A7812">
        <w:trPr>
          <w:trHeight w:val="445"/>
        </w:trPr>
        <w:tc>
          <w:tcPr>
            <w:tcW w:w="484" w:type="dxa"/>
            <w:tcBorders>
              <w:top w:val="single" w:sz="4" w:space="0" w:color="auto"/>
              <w:left w:val="single" w:sz="4" w:space="0" w:color="auto"/>
              <w:bottom w:val="single" w:sz="4" w:space="0" w:color="auto"/>
              <w:right w:val="single" w:sz="4" w:space="0" w:color="auto"/>
            </w:tcBorders>
          </w:tcPr>
          <w:p w:rsidR="00817B02" w:rsidRPr="00C71675" w:rsidRDefault="00817B02" w:rsidP="009A7812">
            <w:pPr>
              <w:pStyle w:val="ListParagraph"/>
              <w:numPr>
                <w:ilvl w:val="0"/>
                <w:numId w:val="10"/>
              </w:numPr>
              <w:jc w:val="center"/>
              <w:rPr>
                <w:rFonts w:ascii="Times New Roman" w:hAnsi="Times New Roman"/>
                <w:sz w:val="20"/>
                <w:szCs w:val="20"/>
              </w:rPr>
            </w:pPr>
          </w:p>
        </w:tc>
        <w:tc>
          <w:tcPr>
            <w:tcW w:w="2269" w:type="dxa"/>
            <w:tcBorders>
              <w:top w:val="single" w:sz="4" w:space="0" w:color="auto"/>
              <w:left w:val="single" w:sz="4" w:space="0" w:color="auto"/>
              <w:bottom w:val="single" w:sz="4" w:space="0" w:color="auto"/>
              <w:right w:val="single" w:sz="4" w:space="0" w:color="auto"/>
            </w:tcBorders>
          </w:tcPr>
          <w:p w:rsidR="00801535" w:rsidRDefault="00817B02" w:rsidP="009A7812">
            <w:pPr>
              <w:rPr>
                <w:rFonts w:ascii="Times New Roman" w:hAnsi="Times New Roman"/>
                <w:color w:val="000000" w:themeColor="text1"/>
                <w:sz w:val="20"/>
                <w:szCs w:val="20"/>
              </w:rPr>
            </w:pPr>
            <w:r w:rsidRPr="00C71675">
              <w:rPr>
                <w:rFonts w:ascii="Times New Roman" w:hAnsi="Times New Roman"/>
                <w:color w:val="000000" w:themeColor="text1"/>
                <w:sz w:val="20"/>
                <w:szCs w:val="20"/>
              </w:rPr>
              <w:t xml:space="preserve">Dr. M.G Veena &amp; </w:t>
            </w:r>
          </w:p>
          <w:p w:rsidR="00817B02" w:rsidRPr="00C71675" w:rsidRDefault="00801535" w:rsidP="009A7812">
            <w:pPr>
              <w:rPr>
                <w:rFonts w:ascii="Times New Roman" w:hAnsi="Times New Roman"/>
                <w:color w:val="000000" w:themeColor="text1"/>
                <w:sz w:val="20"/>
                <w:szCs w:val="20"/>
              </w:rPr>
            </w:pPr>
            <w:r>
              <w:rPr>
                <w:rFonts w:ascii="Times New Roman" w:hAnsi="Times New Roman"/>
                <w:color w:val="000000" w:themeColor="text1"/>
                <w:sz w:val="20"/>
                <w:szCs w:val="20"/>
              </w:rPr>
              <w:t xml:space="preserve">Ms. </w:t>
            </w:r>
            <w:r w:rsidR="00817B02" w:rsidRPr="00C71675">
              <w:rPr>
                <w:rFonts w:ascii="Times New Roman" w:hAnsi="Times New Roman"/>
                <w:color w:val="000000" w:themeColor="text1"/>
                <w:sz w:val="20"/>
                <w:szCs w:val="20"/>
              </w:rPr>
              <w:t>Anitha S Prasad</w:t>
            </w:r>
          </w:p>
        </w:tc>
        <w:tc>
          <w:tcPr>
            <w:tcW w:w="1134" w:type="dxa"/>
            <w:tcBorders>
              <w:top w:val="single" w:sz="4" w:space="0" w:color="auto"/>
              <w:left w:val="single" w:sz="4" w:space="0" w:color="auto"/>
              <w:bottom w:val="single" w:sz="4" w:space="0" w:color="auto"/>
              <w:right w:val="single" w:sz="4" w:space="0" w:color="auto"/>
            </w:tcBorders>
          </w:tcPr>
          <w:p w:rsidR="00817B02" w:rsidRPr="00C71675" w:rsidRDefault="00817B02" w:rsidP="009A7812">
            <w:pPr>
              <w:jc w:val="center"/>
              <w:rPr>
                <w:rFonts w:ascii="Times New Roman" w:hAnsi="Times New Roman"/>
                <w:color w:val="000000" w:themeColor="text1"/>
                <w:sz w:val="20"/>
                <w:szCs w:val="20"/>
              </w:rPr>
            </w:pPr>
            <w:r w:rsidRPr="00C71675">
              <w:rPr>
                <w:rFonts w:ascii="Times New Roman" w:hAnsi="Times New Roman"/>
                <w:color w:val="000000" w:themeColor="text1"/>
                <w:sz w:val="20"/>
                <w:szCs w:val="20"/>
              </w:rPr>
              <w:t>E&amp;EE</w:t>
            </w:r>
          </w:p>
        </w:tc>
        <w:tc>
          <w:tcPr>
            <w:tcW w:w="3260" w:type="dxa"/>
            <w:tcBorders>
              <w:top w:val="single" w:sz="4" w:space="0" w:color="auto"/>
              <w:left w:val="single" w:sz="4" w:space="0" w:color="auto"/>
              <w:bottom w:val="single" w:sz="4" w:space="0" w:color="auto"/>
              <w:right w:val="single" w:sz="4" w:space="0" w:color="auto"/>
            </w:tcBorders>
          </w:tcPr>
          <w:p w:rsidR="00817B02" w:rsidRPr="00C71675" w:rsidRDefault="00817B02" w:rsidP="009A7812">
            <w:pPr>
              <w:rPr>
                <w:rFonts w:ascii="Times New Roman" w:hAnsi="Times New Roman"/>
                <w:color w:val="000000" w:themeColor="text1"/>
                <w:sz w:val="20"/>
                <w:szCs w:val="20"/>
              </w:rPr>
            </w:pPr>
            <w:r w:rsidRPr="00C71675">
              <w:rPr>
                <w:rFonts w:ascii="Times New Roman" w:hAnsi="Times New Roman"/>
                <w:color w:val="000000" w:themeColor="text1"/>
                <w:sz w:val="20"/>
                <w:szCs w:val="20"/>
              </w:rPr>
              <w:t>FDP on Development of smart sensor Technology towards Electronic Applications</w:t>
            </w:r>
          </w:p>
        </w:tc>
        <w:tc>
          <w:tcPr>
            <w:tcW w:w="1276" w:type="dxa"/>
            <w:tcBorders>
              <w:top w:val="single" w:sz="4" w:space="0" w:color="auto"/>
              <w:left w:val="single" w:sz="4" w:space="0" w:color="auto"/>
              <w:bottom w:val="single" w:sz="4" w:space="0" w:color="auto"/>
              <w:right w:val="single" w:sz="4" w:space="0" w:color="auto"/>
            </w:tcBorders>
          </w:tcPr>
          <w:p w:rsidR="00817B02" w:rsidRPr="00C71675" w:rsidRDefault="00817B02" w:rsidP="009A7812">
            <w:pPr>
              <w:jc w:val="center"/>
              <w:rPr>
                <w:rFonts w:ascii="Times New Roman" w:hAnsi="Times New Roman"/>
                <w:color w:val="000000" w:themeColor="text1"/>
                <w:sz w:val="20"/>
                <w:szCs w:val="20"/>
              </w:rPr>
            </w:pPr>
            <w:r w:rsidRPr="00C71675">
              <w:rPr>
                <w:rFonts w:ascii="Times New Roman" w:hAnsi="Times New Roman"/>
                <w:color w:val="000000" w:themeColor="text1"/>
                <w:sz w:val="20"/>
                <w:szCs w:val="20"/>
              </w:rPr>
              <w:t>04.02.2019</w:t>
            </w:r>
          </w:p>
          <w:p w:rsidR="00817B02" w:rsidRPr="00C71675" w:rsidRDefault="00817B02" w:rsidP="009A7812">
            <w:pPr>
              <w:jc w:val="center"/>
              <w:rPr>
                <w:rFonts w:ascii="Times New Roman" w:hAnsi="Times New Roman"/>
                <w:color w:val="000000" w:themeColor="text1"/>
                <w:sz w:val="20"/>
                <w:szCs w:val="20"/>
              </w:rPr>
            </w:pPr>
            <w:r w:rsidRPr="00C71675">
              <w:rPr>
                <w:rFonts w:ascii="Times New Roman" w:hAnsi="Times New Roman"/>
                <w:color w:val="000000" w:themeColor="text1"/>
                <w:sz w:val="20"/>
                <w:szCs w:val="20"/>
              </w:rPr>
              <w:t>to</w:t>
            </w:r>
          </w:p>
          <w:p w:rsidR="00817B02" w:rsidRPr="00C71675" w:rsidRDefault="00817B02" w:rsidP="009A7812">
            <w:pPr>
              <w:jc w:val="center"/>
              <w:rPr>
                <w:rFonts w:ascii="Times New Roman" w:hAnsi="Times New Roman"/>
                <w:color w:val="000000" w:themeColor="text1"/>
                <w:sz w:val="20"/>
                <w:szCs w:val="20"/>
              </w:rPr>
            </w:pPr>
            <w:r w:rsidRPr="00C71675">
              <w:rPr>
                <w:rFonts w:ascii="Times New Roman" w:hAnsi="Times New Roman"/>
                <w:color w:val="000000" w:themeColor="text1"/>
                <w:sz w:val="20"/>
                <w:szCs w:val="20"/>
              </w:rPr>
              <w:t>08.02.2018</w:t>
            </w:r>
          </w:p>
        </w:tc>
        <w:tc>
          <w:tcPr>
            <w:tcW w:w="1512" w:type="dxa"/>
            <w:tcBorders>
              <w:top w:val="single" w:sz="4" w:space="0" w:color="auto"/>
              <w:left w:val="single" w:sz="4" w:space="0" w:color="auto"/>
              <w:bottom w:val="single" w:sz="4" w:space="0" w:color="auto"/>
              <w:right w:val="single" w:sz="4" w:space="0" w:color="auto"/>
            </w:tcBorders>
          </w:tcPr>
          <w:p w:rsidR="00817B02" w:rsidRPr="00C71675" w:rsidRDefault="00817B02" w:rsidP="00801535">
            <w:pPr>
              <w:jc w:val="right"/>
              <w:rPr>
                <w:rFonts w:ascii="Times New Roman" w:hAnsi="Times New Roman"/>
                <w:color w:val="000000" w:themeColor="text1"/>
                <w:sz w:val="20"/>
                <w:szCs w:val="20"/>
              </w:rPr>
            </w:pPr>
            <w:r w:rsidRPr="00C71675">
              <w:rPr>
                <w:rFonts w:ascii="Times New Roman" w:hAnsi="Times New Roman"/>
                <w:color w:val="000000" w:themeColor="text1"/>
                <w:sz w:val="20"/>
                <w:szCs w:val="20"/>
              </w:rPr>
              <w:t>150000.00</w:t>
            </w:r>
          </w:p>
          <w:p w:rsidR="00817B02" w:rsidRPr="00C71675" w:rsidRDefault="00817B02" w:rsidP="00801535">
            <w:pPr>
              <w:jc w:val="right"/>
              <w:rPr>
                <w:rFonts w:ascii="Times New Roman" w:hAnsi="Times New Roman"/>
                <w:color w:val="000000" w:themeColor="text1"/>
                <w:sz w:val="20"/>
                <w:szCs w:val="20"/>
              </w:rPr>
            </w:pPr>
          </w:p>
        </w:tc>
      </w:tr>
      <w:tr w:rsidR="00817B02" w:rsidRPr="00C71675" w:rsidTr="009A7812">
        <w:trPr>
          <w:trHeight w:val="445"/>
        </w:trPr>
        <w:tc>
          <w:tcPr>
            <w:tcW w:w="484" w:type="dxa"/>
            <w:tcBorders>
              <w:top w:val="single" w:sz="4" w:space="0" w:color="auto"/>
              <w:left w:val="single" w:sz="4" w:space="0" w:color="auto"/>
              <w:bottom w:val="single" w:sz="4" w:space="0" w:color="auto"/>
              <w:right w:val="single" w:sz="4" w:space="0" w:color="auto"/>
            </w:tcBorders>
          </w:tcPr>
          <w:p w:rsidR="00817B02" w:rsidRPr="00C71675" w:rsidRDefault="00817B02" w:rsidP="009A7812">
            <w:pPr>
              <w:pStyle w:val="ListParagraph"/>
              <w:numPr>
                <w:ilvl w:val="0"/>
                <w:numId w:val="10"/>
              </w:numPr>
              <w:jc w:val="center"/>
              <w:rPr>
                <w:rFonts w:ascii="Times New Roman" w:hAnsi="Times New Roman"/>
                <w:sz w:val="20"/>
                <w:szCs w:val="20"/>
              </w:rPr>
            </w:pPr>
          </w:p>
        </w:tc>
        <w:tc>
          <w:tcPr>
            <w:tcW w:w="2269" w:type="dxa"/>
            <w:tcBorders>
              <w:top w:val="single" w:sz="4" w:space="0" w:color="auto"/>
              <w:left w:val="single" w:sz="4" w:space="0" w:color="auto"/>
              <w:bottom w:val="single" w:sz="4" w:space="0" w:color="auto"/>
              <w:right w:val="single" w:sz="4" w:space="0" w:color="auto"/>
            </w:tcBorders>
          </w:tcPr>
          <w:p w:rsidR="00817B02" w:rsidRPr="00C71675" w:rsidRDefault="009E7504" w:rsidP="009A7812">
            <w:pPr>
              <w:rPr>
                <w:rFonts w:ascii="Times New Roman" w:hAnsi="Times New Roman"/>
                <w:color w:val="000000" w:themeColor="text1"/>
                <w:sz w:val="20"/>
                <w:szCs w:val="20"/>
              </w:rPr>
            </w:pPr>
            <w:r>
              <w:rPr>
                <w:rFonts w:ascii="Times New Roman" w:hAnsi="Times New Roman"/>
                <w:color w:val="000000" w:themeColor="text1"/>
                <w:sz w:val="20"/>
                <w:szCs w:val="20"/>
              </w:rPr>
              <w:t xml:space="preserve">Dr. </w:t>
            </w:r>
            <w:r w:rsidR="00817B02" w:rsidRPr="00C71675">
              <w:rPr>
                <w:rFonts w:ascii="Times New Roman" w:hAnsi="Times New Roman"/>
                <w:color w:val="000000" w:themeColor="text1"/>
                <w:sz w:val="20"/>
                <w:szCs w:val="20"/>
              </w:rPr>
              <w:t>Rathnakar S &amp;</w:t>
            </w:r>
          </w:p>
          <w:p w:rsidR="00817B02" w:rsidRPr="00C71675" w:rsidRDefault="009E7504" w:rsidP="009A7812">
            <w:pPr>
              <w:rPr>
                <w:rFonts w:ascii="Times New Roman" w:hAnsi="Times New Roman"/>
                <w:color w:val="000000" w:themeColor="text1"/>
                <w:sz w:val="20"/>
                <w:szCs w:val="20"/>
              </w:rPr>
            </w:pPr>
            <w:r>
              <w:rPr>
                <w:rFonts w:ascii="Times New Roman" w:hAnsi="Times New Roman"/>
                <w:color w:val="000000" w:themeColor="text1"/>
                <w:sz w:val="20"/>
                <w:szCs w:val="20"/>
              </w:rPr>
              <w:t xml:space="preserve">Mrs. </w:t>
            </w:r>
            <w:r w:rsidR="00817B02" w:rsidRPr="00C71675">
              <w:rPr>
                <w:rFonts w:ascii="Times New Roman" w:hAnsi="Times New Roman"/>
                <w:color w:val="000000" w:themeColor="text1"/>
                <w:sz w:val="20"/>
                <w:szCs w:val="20"/>
              </w:rPr>
              <w:t>Rajeswari P</w:t>
            </w:r>
          </w:p>
        </w:tc>
        <w:tc>
          <w:tcPr>
            <w:tcW w:w="1134" w:type="dxa"/>
            <w:tcBorders>
              <w:top w:val="single" w:sz="4" w:space="0" w:color="auto"/>
              <w:left w:val="single" w:sz="4" w:space="0" w:color="auto"/>
              <w:bottom w:val="single" w:sz="4" w:space="0" w:color="auto"/>
              <w:right w:val="single" w:sz="4" w:space="0" w:color="auto"/>
            </w:tcBorders>
          </w:tcPr>
          <w:p w:rsidR="00817B02" w:rsidRPr="00C71675" w:rsidRDefault="00817B02" w:rsidP="009A7812">
            <w:pPr>
              <w:jc w:val="center"/>
              <w:rPr>
                <w:rFonts w:ascii="Times New Roman" w:hAnsi="Times New Roman"/>
                <w:color w:val="000000" w:themeColor="text1"/>
                <w:sz w:val="20"/>
                <w:szCs w:val="20"/>
              </w:rPr>
            </w:pPr>
            <w:r w:rsidRPr="00C71675">
              <w:rPr>
                <w:rFonts w:ascii="Times New Roman" w:hAnsi="Times New Roman"/>
                <w:color w:val="000000" w:themeColor="text1"/>
                <w:sz w:val="20"/>
                <w:szCs w:val="20"/>
              </w:rPr>
              <w:t>IT</w:t>
            </w:r>
          </w:p>
        </w:tc>
        <w:tc>
          <w:tcPr>
            <w:tcW w:w="3260" w:type="dxa"/>
            <w:tcBorders>
              <w:top w:val="single" w:sz="4" w:space="0" w:color="auto"/>
              <w:left w:val="single" w:sz="4" w:space="0" w:color="auto"/>
              <w:bottom w:val="single" w:sz="4" w:space="0" w:color="auto"/>
              <w:right w:val="single" w:sz="4" w:space="0" w:color="auto"/>
            </w:tcBorders>
          </w:tcPr>
          <w:p w:rsidR="00817B02" w:rsidRPr="00C71675" w:rsidRDefault="00817B02" w:rsidP="009A7812">
            <w:pPr>
              <w:rPr>
                <w:rFonts w:ascii="Times New Roman" w:hAnsi="Times New Roman"/>
                <w:color w:val="000000" w:themeColor="text1"/>
                <w:sz w:val="20"/>
                <w:szCs w:val="20"/>
              </w:rPr>
            </w:pPr>
            <w:r w:rsidRPr="00C71675">
              <w:rPr>
                <w:rFonts w:ascii="Times New Roman" w:hAnsi="Times New Roman"/>
                <w:color w:val="000000" w:themeColor="text1"/>
                <w:sz w:val="20"/>
                <w:szCs w:val="20"/>
              </w:rPr>
              <w:t>5 day workshop on “Lab View and Virtual Instrumentation</w:t>
            </w:r>
          </w:p>
        </w:tc>
        <w:tc>
          <w:tcPr>
            <w:tcW w:w="1276" w:type="dxa"/>
            <w:tcBorders>
              <w:top w:val="single" w:sz="4" w:space="0" w:color="auto"/>
              <w:left w:val="single" w:sz="4" w:space="0" w:color="auto"/>
              <w:bottom w:val="single" w:sz="4" w:space="0" w:color="auto"/>
              <w:right w:val="single" w:sz="4" w:space="0" w:color="auto"/>
            </w:tcBorders>
          </w:tcPr>
          <w:p w:rsidR="00817B02" w:rsidRPr="00C71675" w:rsidRDefault="00817B02" w:rsidP="009A7812">
            <w:pPr>
              <w:jc w:val="center"/>
              <w:rPr>
                <w:rFonts w:ascii="Times New Roman" w:hAnsi="Times New Roman"/>
                <w:color w:val="000000" w:themeColor="text1"/>
                <w:sz w:val="20"/>
                <w:szCs w:val="20"/>
              </w:rPr>
            </w:pPr>
            <w:r w:rsidRPr="00C71675">
              <w:rPr>
                <w:rFonts w:ascii="Times New Roman" w:hAnsi="Times New Roman"/>
                <w:color w:val="000000" w:themeColor="text1"/>
                <w:sz w:val="20"/>
                <w:szCs w:val="20"/>
              </w:rPr>
              <w:t>05.03.2019</w:t>
            </w:r>
          </w:p>
          <w:p w:rsidR="00817B02" w:rsidRPr="00C71675" w:rsidRDefault="00817B02" w:rsidP="009A7812">
            <w:pPr>
              <w:jc w:val="center"/>
              <w:rPr>
                <w:rFonts w:ascii="Times New Roman" w:hAnsi="Times New Roman"/>
                <w:color w:val="000000" w:themeColor="text1"/>
                <w:sz w:val="20"/>
                <w:szCs w:val="20"/>
              </w:rPr>
            </w:pPr>
            <w:r w:rsidRPr="00C71675">
              <w:rPr>
                <w:rFonts w:ascii="Times New Roman" w:hAnsi="Times New Roman"/>
                <w:color w:val="000000" w:themeColor="text1"/>
                <w:sz w:val="20"/>
                <w:szCs w:val="20"/>
              </w:rPr>
              <w:t>to</w:t>
            </w:r>
          </w:p>
          <w:p w:rsidR="00817B02" w:rsidRPr="00C71675" w:rsidRDefault="00817B02" w:rsidP="009A7812">
            <w:pPr>
              <w:jc w:val="center"/>
              <w:rPr>
                <w:rFonts w:ascii="Times New Roman" w:hAnsi="Times New Roman"/>
                <w:color w:val="000000" w:themeColor="text1"/>
                <w:sz w:val="20"/>
                <w:szCs w:val="20"/>
              </w:rPr>
            </w:pPr>
            <w:r w:rsidRPr="00C71675">
              <w:rPr>
                <w:rFonts w:ascii="Times New Roman" w:hAnsi="Times New Roman"/>
                <w:color w:val="000000" w:themeColor="text1"/>
                <w:sz w:val="20"/>
                <w:szCs w:val="20"/>
              </w:rPr>
              <w:t>09.03.2019</w:t>
            </w:r>
          </w:p>
        </w:tc>
        <w:tc>
          <w:tcPr>
            <w:tcW w:w="1512" w:type="dxa"/>
            <w:tcBorders>
              <w:top w:val="single" w:sz="4" w:space="0" w:color="auto"/>
              <w:left w:val="single" w:sz="4" w:space="0" w:color="auto"/>
              <w:bottom w:val="single" w:sz="4" w:space="0" w:color="auto"/>
              <w:right w:val="single" w:sz="4" w:space="0" w:color="auto"/>
            </w:tcBorders>
          </w:tcPr>
          <w:p w:rsidR="00817B02" w:rsidRPr="00C71675" w:rsidRDefault="00817B02" w:rsidP="00801535">
            <w:pPr>
              <w:jc w:val="right"/>
              <w:rPr>
                <w:rFonts w:ascii="Times New Roman" w:hAnsi="Times New Roman"/>
                <w:color w:val="000000" w:themeColor="text1"/>
                <w:sz w:val="20"/>
                <w:szCs w:val="20"/>
              </w:rPr>
            </w:pPr>
            <w:r w:rsidRPr="00C71675">
              <w:rPr>
                <w:rFonts w:ascii="Times New Roman" w:hAnsi="Times New Roman"/>
                <w:color w:val="000000" w:themeColor="text1"/>
                <w:sz w:val="20"/>
                <w:szCs w:val="20"/>
              </w:rPr>
              <w:t>170000.00</w:t>
            </w:r>
          </w:p>
        </w:tc>
      </w:tr>
      <w:tr w:rsidR="00817B02" w:rsidRPr="00C71675" w:rsidTr="009A7812">
        <w:trPr>
          <w:trHeight w:val="445"/>
        </w:trPr>
        <w:tc>
          <w:tcPr>
            <w:tcW w:w="484" w:type="dxa"/>
            <w:tcBorders>
              <w:top w:val="single" w:sz="4" w:space="0" w:color="auto"/>
              <w:left w:val="single" w:sz="4" w:space="0" w:color="auto"/>
              <w:bottom w:val="single" w:sz="4" w:space="0" w:color="auto"/>
              <w:right w:val="single" w:sz="4" w:space="0" w:color="auto"/>
            </w:tcBorders>
          </w:tcPr>
          <w:p w:rsidR="00817B02" w:rsidRPr="00C71675" w:rsidRDefault="00817B02" w:rsidP="009A7812">
            <w:pPr>
              <w:pStyle w:val="ListParagraph"/>
              <w:numPr>
                <w:ilvl w:val="0"/>
                <w:numId w:val="10"/>
              </w:numPr>
              <w:jc w:val="center"/>
              <w:rPr>
                <w:rFonts w:ascii="Times New Roman" w:hAnsi="Times New Roman"/>
                <w:sz w:val="20"/>
                <w:szCs w:val="20"/>
              </w:rPr>
            </w:pPr>
          </w:p>
        </w:tc>
        <w:tc>
          <w:tcPr>
            <w:tcW w:w="2269" w:type="dxa"/>
            <w:tcBorders>
              <w:top w:val="single" w:sz="4" w:space="0" w:color="auto"/>
              <w:left w:val="single" w:sz="4" w:space="0" w:color="auto"/>
              <w:bottom w:val="single" w:sz="4" w:space="0" w:color="auto"/>
              <w:right w:val="single" w:sz="4" w:space="0" w:color="auto"/>
            </w:tcBorders>
          </w:tcPr>
          <w:p w:rsidR="00817B02" w:rsidRPr="00C71675" w:rsidRDefault="00817B02" w:rsidP="009A7812">
            <w:pPr>
              <w:rPr>
                <w:rFonts w:ascii="Times New Roman" w:hAnsi="Times New Roman"/>
                <w:color w:val="000000" w:themeColor="text1"/>
                <w:sz w:val="20"/>
                <w:szCs w:val="20"/>
              </w:rPr>
            </w:pPr>
            <w:r w:rsidRPr="00C71675">
              <w:rPr>
                <w:rFonts w:ascii="Times New Roman" w:hAnsi="Times New Roman"/>
                <w:color w:val="000000" w:themeColor="text1"/>
                <w:sz w:val="20"/>
                <w:szCs w:val="20"/>
              </w:rPr>
              <w:t>Prof. K.S Mahesh</w:t>
            </w:r>
          </w:p>
          <w:p w:rsidR="00817B02" w:rsidRPr="00C71675" w:rsidRDefault="009E7504" w:rsidP="009A7812">
            <w:pPr>
              <w:rPr>
                <w:rFonts w:ascii="Times New Roman" w:hAnsi="Times New Roman"/>
                <w:color w:val="000000" w:themeColor="text1"/>
                <w:sz w:val="20"/>
                <w:szCs w:val="20"/>
              </w:rPr>
            </w:pPr>
            <w:r>
              <w:rPr>
                <w:rFonts w:ascii="Times New Roman" w:hAnsi="Times New Roman"/>
                <w:color w:val="000000" w:themeColor="text1"/>
                <w:sz w:val="20"/>
                <w:szCs w:val="20"/>
              </w:rPr>
              <w:t xml:space="preserve">&amp; Mr. </w:t>
            </w:r>
            <w:r w:rsidR="00817B02" w:rsidRPr="00C71675">
              <w:rPr>
                <w:rFonts w:ascii="Times New Roman" w:hAnsi="Times New Roman"/>
                <w:color w:val="000000" w:themeColor="text1"/>
                <w:sz w:val="20"/>
                <w:szCs w:val="20"/>
              </w:rPr>
              <w:t>T Sreenivas</w:t>
            </w:r>
          </w:p>
        </w:tc>
        <w:tc>
          <w:tcPr>
            <w:tcW w:w="1134" w:type="dxa"/>
            <w:tcBorders>
              <w:top w:val="single" w:sz="4" w:space="0" w:color="auto"/>
              <w:left w:val="single" w:sz="4" w:space="0" w:color="auto"/>
              <w:bottom w:val="single" w:sz="4" w:space="0" w:color="auto"/>
              <w:right w:val="single" w:sz="4" w:space="0" w:color="auto"/>
            </w:tcBorders>
          </w:tcPr>
          <w:p w:rsidR="00817B02" w:rsidRPr="00C71675" w:rsidRDefault="00817B02" w:rsidP="009A7812">
            <w:pPr>
              <w:jc w:val="center"/>
              <w:rPr>
                <w:rFonts w:ascii="Times New Roman" w:hAnsi="Times New Roman"/>
                <w:color w:val="000000" w:themeColor="text1"/>
                <w:sz w:val="20"/>
                <w:szCs w:val="20"/>
              </w:rPr>
            </w:pPr>
            <w:r w:rsidRPr="00C71675">
              <w:rPr>
                <w:rFonts w:ascii="Times New Roman" w:hAnsi="Times New Roman"/>
                <w:color w:val="000000" w:themeColor="text1"/>
                <w:sz w:val="20"/>
                <w:szCs w:val="20"/>
              </w:rPr>
              <w:t>CS&amp;E</w:t>
            </w:r>
          </w:p>
        </w:tc>
        <w:tc>
          <w:tcPr>
            <w:tcW w:w="3260" w:type="dxa"/>
            <w:tcBorders>
              <w:top w:val="single" w:sz="4" w:space="0" w:color="auto"/>
              <w:left w:val="single" w:sz="4" w:space="0" w:color="auto"/>
              <w:bottom w:val="single" w:sz="4" w:space="0" w:color="auto"/>
              <w:right w:val="single" w:sz="4" w:space="0" w:color="auto"/>
            </w:tcBorders>
          </w:tcPr>
          <w:p w:rsidR="00817B02" w:rsidRPr="00C71675" w:rsidRDefault="00A6289C" w:rsidP="009A7812">
            <w:pPr>
              <w:rPr>
                <w:rFonts w:ascii="Times New Roman" w:hAnsi="Times New Roman"/>
                <w:color w:val="000000" w:themeColor="text1"/>
                <w:sz w:val="20"/>
                <w:szCs w:val="20"/>
              </w:rPr>
            </w:pPr>
            <w:r>
              <w:rPr>
                <w:rFonts w:ascii="Times New Roman" w:hAnsi="Times New Roman"/>
                <w:color w:val="000000" w:themeColor="text1"/>
                <w:sz w:val="20"/>
                <w:szCs w:val="20"/>
              </w:rPr>
              <w:t>Two</w:t>
            </w:r>
            <w:r w:rsidR="00817B02" w:rsidRPr="00C71675">
              <w:rPr>
                <w:rFonts w:ascii="Times New Roman" w:hAnsi="Times New Roman"/>
                <w:color w:val="000000" w:themeColor="text1"/>
                <w:sz w:val="20"/>
                <w:szCs w:val="20"/>
              </w:rPr>
              <w:t xml:space="preserve"> day</w:t>
            </w:r>
            <w:r>
              <w:rPr>
                <w:rFonts w:ascii="Times New Roman" w:hAnsi="Times New Roman"/>
                <w:color w:val="000000" w:themeColor="text1"/>
                <w:sz w:val="20"/>
                <w:szCs w:val="20"/>
              </w:rPr>
              <w:t>s</w:t>
            </w:r>
            <w:r w:rsidR="00817B02" w:rsidRPr="00C71675">
              <w:rPr>
                <w:rFonts w:ascii="Times New Roman" w:hAnsi="Times New Roman"/>
                <w:color w:val="000000" w:themeColor="text1"/>
                <w:sz w:val="20"/>
                <w:szCs w:val="20"/>
              </w:rPr>
              <w:t xml:space="preserve"> workshop on “Latest Trends in Performance Engineering and Business intelligence(Life Science)</w:t>
            </w:r>
          </w:p>
        </w:tc>
        <w:tc>
          <w:tcPr>
            <w:tcW w:w="1276" w:type="dxa"/>
            <w:tcBorders>
              <w:top w:val="single" w:sz="4" w:space="0" w:color="auto"/>
              <w:left w:val="single" w:sz="4" w:space="0" w:color="auto"/>
              <w:bottom w:val="single" w:sz="4" w:space="0" w:color="auto"/>
              <w:right w:val="single" w:sz="4" w:space="0" w:color="auto"/>
            </w:tcBorders>
          </w:tcPr>
          <w:p w:rsidR="00817B02" w:rsidRPr="00C71675" w:rsidRDefault="00817B02" w:rsidP="009A7812">
            <w:pPr>
              <w:jc w:val="center"/>
              <w:rPr>
                <w:rFonts w:ascii="Times New Roman" w:hAnsi="Times New Roman"/>
                <w:color w:val="000000" w:themeColor="text1"/>
                <w:sz w:val="20"/>
                <w:szCs w:val="20"/>
              </w:rPr>
            </w:pPr>
            <w:r w:rsidRPr="00C71675">
              <w:rPr>
                <w:rFonts w:ascii="Times New Roman" w:hAnsi="Times New Roman"/>
                <w:color w:val="000000" w:themeColor="text1"/>
                <w:sz w:val="20"/>
                <w:szCs w:val="20"/>
              </w:rPr>
              <w:t>March 2019</w:t>
            </w:r>
          </w:p>
        </w:tc>
        <w:tc>
          <w:tcPr>
            <w:tcW w:w="1512" w:type="dxa"/>
            <w:tcBorders>
              <w:top w:val="single" w:sz="4" w:space="0" w:color="auto"/>
              <w:left w:val="single" w:sz="4" w:space="0" w:color="auto"/>
              <w:bottom w:val="single" w:sz="4" w:space="0" w:color="auto"/>
              <w:right w:val="single" w:sz="4" w:space="0" w:color="auto"/>
            </w:tcBorders>
          </w:tcPr>
          <w:p w:rsidR="00817B02" w:rsidRPr="00C71675" w:rsidRDefault="00A6289C" w:rsidP="00801535">
            <w:pPr>
              <w:jc w:val="right"/>
              <w:rPr>
                <w:rFonts w:ascii="Times New Roman" w:hAnsi="Times New Roman"/>
                <w:color w:val="000000" w:themeColor="text1"/>
                <w:sz w:val="20"/>
                <w:szCs w:val="20"/>
              </w:rPr>
            </w:pPr>
            <w:r>
              <w:rPr>
                <w:rFonts w:ascii="Times New Roman" w:hAnsi="Times New Roman"/>
                <w:color w:val="000000" w:themeColor="text1"/>
                <w:sz w:val="20"/>
                <w:szCs w:val="20"/>
              </w:rPr>
              <w:t>16</w:t>
            </w:r>
            <w:r w:rsidR="00817B02" w:rsidRPr="00C71675">
              <w:rPr>
                <w:rFonts w:ascii="Times New Roman" w:hAnsi="Times New Roman"/>
                <w:color w:val="000000" w:themeColor="text1"/>
                <w:sz w:val="20"/>
                <w:szCs w:val="20"/>
              </w:rPr>
              <w:t>000.00</w:t>
            </w:r>
          </w:p>
        </w:tc>
      </w:tr>
      <w:tr w:rsidR="00801535" w:rsidRPr="00C71675" w:rsidTr="00801535">
        <w:trPr>
          <w:trHeight w:val="640"/>
        </w:trPr>
        <w:tc>
          <w:tcPr>
            <w:tcW w:w="484" w:type="dxa"/>
            <w:tcBorders>
              <w:top w:val="single" w:sz="4" w:space="0" w:color="auto"/>
              <w:left w:val="single" w:sz="4" w:space="0" w:color="auto"/>
              <w:bottom w:val="single" w:sz="4" w:space="0" w:color="auto"/>
              <w:right w:val="single" w:sz="4" w:space="0" w:color="auto"/>
            </w:tcBorders>
          </w:tcPr>
          <w:p w:rsidR="00801535" w:rsidRPr="00C71675" w:rsidRDefault="00801535" w:rsidP="00801535">
            <w:pPr>
              <w:pStyle w:val="ListParagraph"/>
              <w:numPr>
                <w:ilvl w:val="0"/>
                <w:numId w:val="10"/>
              </w:numPr>
              <w:jc w:val="center"/>
              <w:rPr>
                <w:rFonts w:ascii="Times New Roman" w:hAnsi="Times New Roman"/>
                <w:sz w:val="20"/>
                <w:szCs w:val="20"/>
              </w:rPr>
            </w:pPr>
          </w:p>
        </w:tc>
        <w:tc>
          <w:tcPr>
            <w:tcW w:w="2269" w:type="dxa"/>
            <w:tcBorders>
              <w:top w:val="single" w:sz="4" w:space="0" w:color="auto"/>
              <w:left w:val="single" w:sz="4" w:space="0" w:color="auto"/>
              <w:bottom w:val="single" w:sz="4" w:space="0" w:color="auto"/>
              <w:right w:val="single" w:sz="4" w:space="0" w:color="auto"/>
            </w:tcBorders>
          </w:tcPr>
          <w:p w:rsidR="00801535" w:rsidRPr="00C71675" w:rsidRDefault="00801535" w:rsidP="00801535">
            <w:pPr>
              <w:rPr>
                <w:rFonts w:ascii="Times New Roman" w:hAnsi="Times New Roman"/>
                <w:color w:val="000000" w:themeColor="text1"/>
                <w:sz w:val="20"/>
                <w:szCs w:val="20"/>
              </w:rPr>
            </w:pPr>
            <w:r w:rsidRPr="00C71675">
              <w:rPr>
                <w:rFonts w:ascii="Times New Roman" w:hAnsi="Times New Roman"/>
                <w:color w:val="000000" w:themeColor="text1"/>
                <w:sz w:val="20"/>
                <w:szCs w:val="20"/>
              </w:rPr>
              <w:t>Dr. Siddaramaiah</w:t>
            </w:r>
          </w:p>
          <w:p w:rsidR="00801535" w:rsidRPr="00C71675" w:rsidRDefault="00801535" w:rsidP="00801535">
            <w:pPr>
              <w:rPr>
                <w:rFonts w:ascii="Times New Roman" w:hAnsi="Times New Roman"/>
                <w:color w:val="000000" w:themeColor="text1"/>
                <w:sz w:val="20"/>
                <w:szCs w:val="20"/>
              </w:rPr>
            </w:pPr>
            <w:r w:rsidRPr="00C71675">
              <w:rPr>
                <w:rFonts w:ascii="Times New Roman" w:hAnsi="Times New Roman"/>
                <w:color w:val="000000" w:themeColor="text1"/>
                <w:sz w:val="20"/>
                <w:szCs w:val="20"/>
              </w:rPr>
              <w:t>Professor &amp; Head</w:t>
            </w:r>
          </w:p>
        </w:tc>
        <w:tc>
          <w:tcPr>
            <w:tcW w:w="1134" w:type="dxa"/>
            <w:tcBorders>
              <w:top w:val="single" w:sz="4" w:space="0" w:color="auto"/>
              <w:left w:val="single" w:sz="4" w:space="0" w:color="auto"/>
              <w:bottom w:val="single" w:sz="4" w:space="0" w:color="auto"/>
              <w:right w:val="single" w:sz="4" w:space="0" w:color="auto"/>
            </w:tcBorders>
          </w:tcPr>
          <w:p w:rsidR="00801535" w:rsidRPr="00C71675" w:rsidRDefault="00801535" w:rsidP="00801535">
            <w:pPr>
              <w:jc w:val="center"/>
              <w:rPr>
                <w:rFonts w:ascii="Times New Roman" w:hAnsi="Times New Roman"/>
                <w:color w:val="000000" w:themeColor="text1"/>
                <w:sz w:val="20"/>
                <w:szCs w:val="20"/>
              </w:rPr>
            </w:pPr>
            <w:r w:rsidRPr="00C71675">
              <w:rPr>
                <w:rFonts w:ascii="Times New Roman" w:hAnsi="Times New Roman"/>
                <w:color w:val="000000" w:themeColor="text1"/>
                <w:sz w:val="20"/>
                <w:szCs w:val="20"/>
              </w:rPr>
              <w:t>PST</w:t>
            </w:r>
          </w:p>
        </w:tc>
        <w:tc>
          <w:tcPr>
            <w:tcW w:w="3260" w:type="dxa"/>
            <w:tcBorders>
              <w:top w:val="single" w:sz="4" w:space="0" w:color="auto"/>
              <w:left w:val="single" w:sz="4" w:space="0" w:color="auto"/>
              <w:bottom w:val="single" w:sz="4" w:space="0" w:color="auto"/>
              <w:right w:val="single" w:sz="4" w:space="0" w:color="auto"/>
            </w:tcBorders>
          </w:tcPr>
          <w:p w:rsidR="00801535" w:rsidRPr="00857370" w:rsidRDefault="00801535" w:rsidP="00801535">
            <w:pPr>
              <w:rPr>
                <w:rFonts w:ascii="Times New Roman" w:hAnsi="Times New Roman"/>
                <w:color w:val="000000" w:themeColor="text1"/>
                <w:sz w:val="20"/>
                <w:szCs w:val="20"/>
              </w:rPr>
            </w:pPr>
            <w:r>
              <w:rPr>
                <w:rFonts w:ascii="Times New Roman" w:hAnsi="Times New Roman"/>
                <w:color w:val="000000" w:themeColor="text1"/>
                <w:sz w:val="20"/>
                <w:szCs w:val="20"/>
              </w:rPr>
              <w:t>One day workshop for staff, researchers  &amp; Students   on “Application of our ancient Spiritual Principles to teaching and research” and  “Interaction session on  better performance and career building”</w:t>
            </w:r>
          </w:p>
        </w:tc>
        <w:tc>
          <w:tcPr>
            <w:tcW w:w="1276" w:type="dxa"/>
            <w:tcBorders>
              <w:top w:val="single" w:sz="4" w:space="0" w:color="auto"/>
              <w:left w:val="single" w:sz="4" w:space="0" w:color="auto"/>
              <w:bottom w:val="single" w:sz="4" w:space="0" w:color="auto"/>
              <w:right w:val="single" w:sz="4" w:space="0" w:color="auto"/>
            </w:tcBorders>
          </w:tcPr>
          <w:p w:rsidR="00801535" w:rsidRPr="00C71675" w:rsidRDefault="00801535" w:rsidP="00801535">
            <w:pPr>
              <w:jc w:val="center"/>
              <w:rPr>
                <w:rFonts w:ascii="Times New Roman" w:hAnsi="Times New Roman"/>
                <w:color w:val="000000" w:themeColor="text1"/>
                <w:sz w:val="20"/>
                <w:szCs w:val="20"/>
              </w:rPr>
            </w:pPr>
            <w:r>
              <w:rPr>
                <w:rFonts w:ascii="Times New Roman" w:hAnsi="Times New Roman"/>
                <w:color w:val="000000" w:themeColor="text1"/>
                <w:sz w:val="20"/>
                <w:szCs w:val="20"/>
              </w:rPr>
              <w:t>16.01.2019</w:t>
            </w:r>
          </w:p>
        </w:tc>
        <w:tc>
          <w:tcPr>
            <w:tcW w:w="1512" w:type="dxa"/>
            <w:tcBorders>
              <w:top w:val="single" w:sz="4" w:space="0" w:color="auto"/>
              <w:left w:val="single" w:sz="4" w:space="0" w:color="auto"/>
              <w:bottom w:val="single" w:sz="4" w:space="0" w:color="auto"/>
              <w:right w:val="single" w:sz="4" w:space="0" w:color="auto"/>
            </w:tcBorders>
          </w:tcPr>
          <w:p w:rsidR="00801535" w:rsidRDefault="00801535" w:rsidP="00801535">
            <w:pPr>
              <w:jc w:val="right"/>
              <w:rPr>
                <w:rFonts w:ascii="Times New Roman" w:hAnsi="Times New Roman"/>
                <w:color w:val="000000" w:themeColor="text1"/>
                <w:sz w:val="20"/>
                <w:szCs w:val="20"/>
              </w:rPr>
            </w:pPr>
            <w:r>
              <w:rPr>
                <w:rFonts w:ascii="Times New Roman" w:hAnsi="Times New Roman"/>
                <w:color w:val="000000" w:themeColor="text1"/>
                <w:sz w:val="20"/>
                <w:szCs w:val="20"/>
              </w:rPr>
              <w:t>16000.00</w:t>
            </w:r>
          </w:p>
        </w:tc>
      </w:tr>
      <w:tr w:rsidR="00801535" w:rsidRPr="00C71675" w:rsidTr="009A7812">
        <w:trPr>
          <w:trHeight w:val="445"/>
        </w:trPr>
        <w:tc>
          <w:tcPr>
            <w:tcW w:w="484" w:type="dxa"/>
            <w:tcBorders>
              <w:top w:val="single" w:sz="4" w:space="0" w:color="auto"/>
              <w:left w:val="single" w:sz="4" w:space="0" w:color="auto"/>
              <w:bottom w:val="single" w:sz="4" w:space="0" w:color="auto"/>
              <w:right w:val="single" w:sz="4" w:space="0" w:color="auto"/>
            </w:tcBorders>
          </w:tcPr>
          <w:p w:rsidR="00801535" w:rsidRPr="00C71675" w:rsidRDefault="00801535" w:rsidP="00801535">
            <w:pPr>
              <w:pStyle w:val="ListParagraph"/>
              <w:numPr>
                <w:ilvl w:val="0"/>
                <w:numId w:val="10"/>
              </w:numPr>
              <w:jc w:val="center"/>
              <w:rPr>
                <w:rFonts w:ascii="Times New Roman" w:hAnsi="Times New Roman"/>
                <w:sz w:val="20"/>
                <w:szCs w:val="20"/>
              </w:rPr>
            </w:pPr>
          </w:p>
        </w:tc>
        <w:tc>
          <w:tcPr>
            <w:tcW w:w="2269" w:type="dxa"/>
            <w:tcBorders>
              <w:top w:val="single" w:sz="4" w:space="0" w:color="auto"/>
              <w:left w:val="single" w:sz="4" w:space="0" w:color="auto"/>
              <w:bottom w:val="single" w:sz="4" w:space="0" w:color="auto"/>
              <w:right w:val="single" w:sz="4" w:space="0" w:color="auto"/>
            </w:tcBorders>
          </w:tcPr>
          <w:p w:rsidR="00801535" w:rsidRPr="00C71675" w:rsidRDefault="00801535" w:rsidP="00801535">
            <w:pPr>
              <w:rPr>
                <w:rFonts w:ascii="Times New Roman" w:hAnsi="Times New Roman"/>
                <w:color w:val="000000" w:themeColor="text1"/>
                <w:sz w:val="20"/>
                <w:szCs w:val="20"/>
              </w:rPr>
            </w:pPr>
            <w:r w:rsidRPr="00C71675">
              <w:rPr>
                <w:rFonts w:ascii="Times New Roman" w:hAnsi="Times New Roman"/>
                <w:color w:val="000000" w:themeColor="text1"/>
                <w:sz w:val="20"/>
                <w:szCs w:val="20"/>
              </w:rPr>
              <w:t>Dr. Siddaramaiah</w:t>
            </w:r>
          </w:p>
          <w:p w:rsidR="00801535" w:rsidRPr="00C71675" w:rsidRDefault="00801535" w:rsidP="00801535">
            <w:pPr>
              <w:rPr>
                <w:rFonts w:ascii="Times New Roman" w:hAnsi="Times New Roman"/>
                <w:color w:val="000000" w:themeColor="text1"/>
                <w:sz w:val="20"/>
                <w:szCs w:val="20"/>
              </w:rPr>
            </w:pPr>
            <w:r w:rsidRPr="00C71675">
              <w:rPr>
                <w:rFonts w:ascii="Times New Roman" w:hAnsi="Times New Roman"/>
                <w:color w:val="000000" w:themeColor="text1"/>
                <w:sz w:val="20"/>
                <w:szCs w:val="20"/>
              </w:rPr>
              <w:t>Professor &amp; Head</w:t>
            </w:r>
          </w:p>
        </w:tc>
        <w:tc>
          <w:tcPr>
            <w:tcW w:w="1134" w:type="dxa"/>
            <w:tcBorders>
              <w:top w:val="single" w:sz="4" w:space="0" w:color="auto"/>
              <w:left w:val="single" w:sz="4" w:space="0" w:color="auto"/>
              <w:bottom w:val="single" w:sz="4" w:space="0" w:color="auto"/>
              <w:right w:val="single" w:sz="4" w:space="0" w:color="auto"/>
            </w:tcBorders>
          </w:tcPr>
          <w:p w:rsidR="00801535" w:rsidRPr="00C71675" w:rsidRDefault="00801535" w:rsidP="00801535">
            <w:pPr>
              <w:jc w:val="center"/>
              <w:rPr>
                <w:rFonts w:ascii="Times New Roman" w:hAnsi="Times New Roman"/>
                <w:color w:val="000000" w:themeColor="text1"/>
                <w:sz w:val="20"/>
                <w:szCs w:val="20"/>
              </w:rPr>
            </w:pPr>
            <w:r w:rsidRPr="00C71675">
              <w:rPr>
                <w:rFonts w:ascii="Times New Roman" w:hAnsi="Times New Roman"/>
                <w:color w:val="000000" w:themeColor="text1"/>
                <w:sz w:val="20"/>
                <w:szCs w:val="20"/>
              </w:rPr>
              <w:t>PST</w:t>
            </w:r>
          </w:p>
        </w:tc>
        <w:tc>
          <w:tcPr>
            <w:tcW w:w="3260" w:type="dxa"/>
            <w:tcBorders>
              <w:top w:val="single" w:sz="4" w:space="0" w:color="auto"/>
              <w:left w:val="single" w:sz="4" w:space="0" w:color="auto"/>
              <w:bottom w:val="single" w:sz="4" w:space="0" w:color="auto"/>
              <w:right w:val="single" w:sz="4" w:space="0" w:color="auto"/>
            </w:tcBorders>
          </w:tcPr>
          <w:p w:rsidR="00801535" w:rsidRPr="00C71675" w:rsidRDefault="00801535" w:rsidP="00801535">
            <w:pPr>
              <w:rPr>
                <w:rFonts w:ascii="Times New Roman" w:hAnsi="Times New Roman"/>
                <w:color w:val="000000" w:themeColor="text1"/>
                <w:sz w:val="20"/>
                <w:szCs w:val="20"/>
              </w:rPr>
            </w:pPr>
            <w:r w:rsidRPr="00C71675">
              <w:rPr>
                <w:rFonts w:ascii="Times New Roman" w:hAnsi="Times New Roman"/>
                <w:color w:val="000000" w:themeColor="text1"/>
                <w:sz w:val="20"/>
                <w:szCs w:val="20"/>
              </w:rPr>
              <w:t>2</w:t>
            </w:r>
            <w:r w:rsidRPr="00C71675">
              <w:rPr>
                <w:rFonts w:ascii="Times New Roman" w:hAnsi="Times New Roman"/>
                <w:color w:val="000000" w:themeColor="text1"/>
                <w:sz w:val="20"/>
                <w:szCs w:val="20"/>
                <w:vertAlign w:val="superscript"/>
              </w:rPr>
              <w:t>nd</w:t>
            </w:r>
            <w:r w:rsidRPr="00C71675">
              <w:rPr>
                <w:rFonts w:ascii="Times New Roman" w:hAnsi="Times New Roman"/>
                <w:color w:val="000000" w:themeColor="text1"/>
                <w:sz w:val="20"/>
                <w:szCs w:val="20"/>
              </w:rPr>
              <w:t xml:space="preserve"> International conference on “Advanced materials and Technology (ICMAT-2019) </w:t>
            </w:r>
            <w:r>
              <w:rPr>
                <w:rFonts w:ascii="Times New Roman" w:hAnsi="Times New Roman"/>
                <w:color w:val="000000" w:themeColor="text1"/>
                <w:sz w:val="20"/>
                <w:szCs w:val="20"/>
              </w:rPr>
              <w:t>at SJCE.</w:t>
            </w:r>
          </w:p>
        </w:tc>
        <w:tc>
          <w:tcPr>
            <w:tcW w:w="1276" w:type="dxa"/>
            <w:tcBorders>
              <w:top w:val="single" w:sz="4" w:space="0" w:color="auto"/>
              <w:left w:val="single" w:sz="4" w:space="0" w:color="auto"/>
              <w:bottom w:val="single" w:sz="4" w:space="0" w:color="auto"/>
              <w:right w:val="single" w:sz="4" w:space="0" w:color="auto"/>
            </w:tcBorders>
          </w:tcPr>
          <w:p w:rsidR="00801535" w:rsidRPr="00C71675" w:rsidRDefault="00801535" w:rsidP="00801535">
            <w:pPr>
              <w:jc w:val="center"/>
              <w:rPr>
                <w:rFonts w:ascii="Times New Roman" w:hAnsi="Times New Roman"/>
                <w:color w:val="000000" w:themeColor="text1"/>
                <w:sz w:val="20"/>
                <w:szCs w:val="20"/>
              </w:rPr>
            </w:pPr>
            <w:r w:rsidRPr="00C71675">
              <w:rPr>
                <w:rFonts w:ascii="Times New Roman" w:hAnsi="Times New Roman"/>
                <w:color w:val="000000" w:themeColor="text1"/>
                <w:sz w:val="20"/>
                <w:szCs w:val="20"/>
              </w:rPr>
              <w:t>July 2019 or August 2019</w:t>
            </w:r>
          </w:p>
        </w:tc>
        <w:tc>
          <w:tcPr>
            <w:tcW w:w="1512" w:type="dxa"/>
            <w:tcBorders>
              <w:top w:val="single" w:sz="4" w:space="0" w:color="auto"/>
              <w:left w:val="single" w:sz="4" w:space="0" w:color="auto"/>
              <w:bottom w:val="single" w:sz="4" w:space="0" w:color="auto"/>
              <w:right w:val="single" w:sz="4" w:space="0" w:color="auto"/>
            </w:tcBorders>
          </w:tcPr>
          <w:p w:rsidR="00801535" w:rsidRPr="00C71675" w:rsidRDefault="00801535" w:rsidP="00801535">
            <w:pPr>
              <w:jc w:val="right"/>
              <w:rPr>
                <w:rFonts w:ascii="Times New Roman" w:hAnsi="Times New Roman"/>
                <w:color w:val="000000" w:themeColor="text1"/>
                <w:sz w:val="20"/>
                <w:szCs w:val="20"/>
              </w:rPr>
            </w:pPr>
            <w:r w:rsidRPr="00C71675">
              <w:rPr>
                <w:rFonts w:ascii="Times New Roman" w:hAnsi="Times New Roman"/>
                <w:color w:val="000000" w:themeColor="text1"/>
                <w:sz w:val="20"/>
                <w:szCs w:val="20"/>
              </w:rPr>
              <w:t>1000000.00</w:t>
            </w:r>
          </w:p>
        </w:tc>
      </w:tr>
    </w:tbl>
    <w:p w:rsidR="005E59E6" w:rsidRPr="005E59E6" w:rsidRDefault="005E59E6" w:rsidP="009E7504">
      <w:pPr>
        <w:autoSpaceDE w:val="0"/>
        <w:autoSpaceDN w:val="0"/>
        <w:adjustRightInd w:val="0"/>
        <w:ind w:left="567"/>
        <w:jc w:val="center"/>
        <w:rPr>
          <w:rFonts w:ascii="Times New Roman" w:hAnsi="Times New Roman"/>
          <w:b/>
          <w:bCs/>
          <w:sz w:val="16"/>
          <w:szCs w:val="16"/>
        </w:rPr>
      </w:pPr>
    </w:p>
    <w:p w:rsidR="009845D7" w:rsidRDefault="009845D7">
      <w:pPr>
        <w:spacing w:after="200" w:line="276" w:lineRule="auto"/>
        <w:rPr>
          <w:rFonts w:ascii="Times New Roman" w:hAnsi="Times New Roman"/>
          <w:b/>
          <w:bCs/>
          <w:sz w:val="24"/>
          <w:szCs w:val="24"/>
        </w:rPr>
      </w:pPr>
      <w:r>
        <w:rPr>
          <w:rFonts w:ascii="Times New Roman" w:hAnsi="Times New Roman"/>
          <w:b/>
          <w:bCs/>
          <w:sz w:val="24"/>
          <w:szCs w:val="24"/>
        </w:rPr>
        <w:br w:type="page"/>
      </w:r>
    </w:p>
    <w:p w:rsidR="009E7504" w:rsidRDefault="009E7504" w:rsidP="009E7504">
      <w:pPr>
        <w:autoSpaceDE w:val="0"/>
        <w:autoSpaceDN w:val="0"/>
        <w:adjustRightInd w:val="0"/>
        <w:ind w:left="567"/>
        <w:jc w:val="center"/>
        <w:rPr>
          <w:rFonts w:ascii="Times New Roman" w:hAnsi="Times New Roman"/>
          <w:b/>
          <w:bCs/>
          <w:sz w:val="24"/>
          <w:szCs w:val="24"/>
        </w:rPr>
      </w:pPr>
      <w:r w:rsidRPr="00A30BCB">
        <w:rPr>
          <w:rFonts w:ascii="Times New Roman" w:hAnsi="Times New Roman"/>
          <w:b/>
          <w:bCs/>
          <w:sz w:val="24"/>
          <w:szCs w:val="24"/>
        </w:rPr>
        <w:lastRenderedPageBreak/>
        <w:t>To attend</w:t>
      </w:r>
      <w:r>
        <w:rPr>
          <w:rFonts w:ascii="Times New Roman" w:hAnsi="Times New Roman"/>
          <w:b/>
          <w:bCs/>
          <w:sz w:val="24"/>
          <w:szCs w:val="24"/>
        </w:rPr>
        <w:t xml:space="preserve">/ present research papers/ invited talks in </w:t>
      </w:r>
      <w:r w:rsidRPr="00A30BCB">
        <w:rPr>
          <w:rFonts w:ascii="Times New Roman" w:hAnsi="Times New Roman"/>
          <w:b/>
          <w:bCs/>
          <w:sz w:val="24"/>
          <w:szCs w:val="24"/>
        </w:rPr>
        <w:t>workshops/FDP/Symposium/Conference</w:t>
      </w:r>
    </w:p>
    <w:p w:rsidR="00C71675" w:rsidRPr="005E59E6" w:rsidRDefault="00C71675" w:rsidP="005C1268">
      <w:pPr>
        <w:autoSpaceDE w:val="0"/>
        <w:autoSpaceDN w:val="0"/>
        <w:adjustRightInd w:val="0"/>
        <w:ind w:left="567"/>
        <w:jc w:val="both"/>
        <w:rPr>
          <w:rFonts w:ascii="Times New Roman" w:hAnsi="Times New Roman"/>
          <w:bCs/>
          <w:i/>
          <w:sz w:val="16"/>
          <w:szCs w:val="16"/>
        </w:rPr>
      </w:pPr>
    </w:p>
    <w:tbl>
      <w:tblPr>
        <w:tblStyle w:val="TableGrid"/>
        <w:tblW w:w="9791" w:type="dxa"/>
        <w:jc w:val="center"/>
        <w:tblInd w:w="-518" w:type="dxa"/>
        <w:tblLayout w:type="fixed"/>
        <w:tblLook w:val="04A0"/>
      </w:tblPr>
      <w:tblGrid>
        <w:gridCol w:w="538"/>
        <w:gridCol w:w="2197"/>
        <w:gridCol w:w="1055"/>
        <w:gridCol w:w="3544"/>
        <w:gridCol w:w="1134"/>
        <w:gridCol w:w="1323"/>
      </w:tblGrid>
      <w:tr w:rsidR="00C71675" w:rsidRPr="00662DF9" w:rsidTr="005E59E6">
        <w:trPr>
          <w:trHeight w:val="281"/>
          <w:jc w:val="center"/>
        </w:trPr>
        <w:tc>
          <w:tcPr>
            <w:tcW w:w="538" w:type="dxa"/>
            <w:tcBorders>
              <w:top w:val="single" w:sz="4" w:space="0" w:color="auto"/>
              <w:left w:val="single" w:sz="4" w:space="0" w:color="auto"/>
              <w:bottom w:val="single" w:sz="4" w:space="0" w:color="auto"/>
              <w:right w:val="single" w:sz="4" w:space="0" w:color="auto"/>
            </w:tcBorders>
            <w:hideMark/>
          </w:tcPr>
          <w:p w:rsidR="00C71675" w:rsidRPr="00662DF9" w:rsidRDefault="00C71675" w:rsidP="00D175E9">
            <w:pPr>
              <w:jc w:val="center"/>
              <w:rPr>
                <w:rFonts w:ascii="Times New Roman" w:hAnsi="Times New Roman"/>
                <w:b/>
                <w:sz w:val="20"/>
                <w:szCs w:val="20"/>
              </w:rPr>
            </w:pPr>
            <w:r w:rsidRPr="00662DF9">
              <w:rPr>
                <w:rFonts w:ascii="Times New Roman" w:hAnsi="Times New Roman"/>
                <w:b/>
                <w:sz w:val="20"/>
                <w:szCs w:val="20"/>
              </w:rPr>
              <w:t>Sl No</w:t>
            </w:r>
          </w:p>
        </w:tc>
        <w:tc>
          <w:tcPr>
            <w:tcW w:w="2197" w:type="dxa"/>
            <w:tcBorders>
              <w:top w:val="single" w:sz="4" w:space="0" w:color="auto"/>
              <w:left w:val="single" w:sz="4" w:space="0" w:color="auto"/>
              <w:bottom w:val="single" w:sz="4" w:space="0" w:color="auto"/>
              <w:right w:val="single" w:sz="4" w:space="0" w:color="auto"/>
            </w:tcBorders>
            <w:hideMark/>
          </w:tcPr>
          <w:p w:rsidR="00C71675" w:rsidRPr="00662DF9" w:rsidRDefault="00C71675" w:rsidP="00D175E9">
            <w:pPr>
              <w:jc w:val="center"/>
              <w:rPr>
                <w:rFonts w:ascii="Times New Roman" w:hAnsi="Times New Roman"/>
                <w:b/>
                <w:sz w:val="20"/>
                <w:szCs w:val="20"/>
              </w:rPr>
            </w:pPr>
            <w:r w:rsidRPr="00662DF9">
              <w:rPr>
                <w:rFonts w:ascii="Times New Roman" w:hAnsi="Times New Roman"/>
                <w:b/>
                <w:sz w:val="20"/>
                <w:szCs w:val="20"/>
              </w:rPr>
              <w:t>Name  &amp; Designation</w:t>
            </w:r>
          </w:p>
        </w:tc>
        <w:tc>
          <w:tcPr>
            <w:tcW w:w="1055" w:type="dxa"/>
            <w:tcBorders>
              <w:top w:val="single" w:sz="4" w:space="0" w:color="auto"/>
              <w:left w:val="single" w:sz="4" w:space="0" w:color="auto"/>
              <w:bottom w:val="single" w:sz="4" w:space="0" w:color="auto"/>
              <w:right w:val="single" w:sz="4" w:space="0" w:color="auto"/>
            </w:tcBorders>
            <w:hideMark/>
          </w:tcPr>
          <w:p w:rsidR="00C71675" w:rsidRPr="00662DF9" w:rsidRDefault="00C71675" w:rsidP="00D175E9">
            <w:pPr>
              <w:jc w:val="center"/>
              <w:rPr>
                <w:rFonts w:ascii="Times New Roman" w:hAnsi="Times New Roman"/>
                <w:b/>
                <w:sz w:val="20"/>
                <w:szCs w:val="20"/>
              </w:rPr>
            </w:pPr>
            <w:r w:rsidRPr="00662DF9">
              <w:rPr>
                <w:rFonts w:ascii="Times New Roman" w:hAnsi="Times New Roman"/>
                <w:b/>
                <w:sz w:val="20"/>
                <w:szCs w:val="20"/>
              </w:rPr>
              <w:t>Depart-</w:t>
            </w:r>
          </w:p>
          <w:p w:rsidR="00C71675" w:rsidRPr="00662DF9" w:rsidRDefault="00C71675" w:rsidP="00D175E9">
            <w:pPr>
              <w:jc w:val="center"/>
              <w:rPr>
                <w:rFonts w:ascii="Times New Roman" w:hAnsi="Times New Roman"/>
                <w:b/>
                <w:sz w:val="20"/>
                <w:szCs w:val="20"/>
              </w:rPr>
            </w:pPr>
            <w:r w:rsidRPr="00662DF9">
              <w:rPr>
                <w:rFonts w:ascii="Times New Roman" w:hAnsi="Times New Roman"/>
                <w:b/>
                <w:sz w:val="20"/>
                <w:szCs w:val="20"/>
              </w:rPr>
              <w:t>ment</w:t>
            </w:r>
          </w:p>
        </w:tc>
        <w:tc>
          <w:tcPr>
            <w:tcW w:w="3544" w:type="dxa"/>
            <w:tcBorders>
              <w:top w:val="single" w:sz="4" w:space="0" w:color="auto"/>
              <w:left w:val="single" w:sz="4" w:space="0" w:color="auto"/>
              <w:bottom w:val="single" w:sz="4" w:space="0" w:color="auto"/>
              <w:right w:val="single" w:sz="4" w:space="0" w:color="auto"/>
            </w:tcBorders>
            <w:hideMark/>
          </w:tcPr>
          <w:p w:rsidR="00C71675" w:rsidRPr="00662DF9" w:rsidRDefault="00C71675" w:rsidP="00D175E9">
            <w:pPr>
              <w:jc w:val="center"/>
              <w:rPr>
                <w:rFonts w:ascii="Times New Roman" w:hAnsi="Times New Roman"/>
                <w:b/>
                <w:sz w:val="20"/>
                <w:szCs w:val="20"/>
              </w:rPr>
            </w:pPr>
            <w:r w:rsidRPr="00662DF9">
              <w:rPr>
                <w:rFonts w:ascii="Times New Roman" w:hAnsi="Times New Roman"/>
                <w:b/>
                <w:sz w:val="20"/>
                <w:szCs w:val="20"/>
              </w:rPr>
              <w:t>Programme Title</w:t>
            </w:r>
          </w:p>
        </w:tc>
        <w:tc>
          <w:tcPr>
            <w:tcW w:w="1134" w:type="dxa"/>
            <w:tcBorders>
              <w:top w:val="single" w:sz="4" w:space="0" w:color="auto"/>
              <w:left w:val="single" w:sz="4" w:space="0" w:color="auto"/>
              <w:bottom w:val="single" w:sz="4" w:space="0" w:color="auto"/>
              <w:right w:val="single" w:sz="4" w:space="0" w:color="auto"/>
            </w:tcBorders>
            <w:hideMark/>
          </w:tcPr>
          <w:p w:rsidR="00C71675" w:rsidRPr="00662DF9" w:rsidRDefault="00C71675" w:rsidP="004B31E4">
            <w:pPr>
              <w:jc w:val="center"/>
              <w:rPr>
                <w:rFonts w:ascii="Times New Roman" w:hAnsi="Times New Roman"/>
                <w:b/>
                <w:sz w:val="20"/>
                <w:szCs w:val="20"/>
              </w:rPr>
            </w:pPr>
            <w:r w:rsidRPr="00662DF9">
              <w:rPr>
                <w:rFonts w:ascii="Times New Roman" w:hAnsi="Times New Roman"/>
                <w:b/>
                <w:sz w:val="20"/>
                <w:szCs w:val="20"/>
              </w:rPr>
              <w:t>Date</w:t>
            </w:r>
          </w:p>
        </w:tc>
        <w:tc>
          <w:tcPr>
            <w:tcW w:w="1323" w:type="dxa"/>
            <w:tcBorders>
              <w:top w:val="single" w:sz="4" w:space="0" w:color="auto"/>
              <w:left w:val="single" w:sz="4" w:space="0" w:color="auto"/>
              <w:bottom w:val="single" w:sz="4" w:space="0" w:color="auto"/>
              <w:right w:val="single" w:sz="4" w:space="0" w:color="auto"/>
            </w:tcBorders>
            <w:hideMark/>
          </w:tcPr>
          <w:p w:rsidR="00C71675" w:rsidRPr="00662DF9" w:rsidRDefault="00C71675" w:rsidP="004B31E4">
            <w:pPr>
              <w:jc w:val="right"/>
              <w:rPr>
                <w:rFonts w:ascii="Times New Roman" w:hAnsi="Times New Roman"/>
                <w:b/>
                <w:sz w:val="20"/>
                <w:szCs w:val="20"/>
              </w:rPr>
            </w:pPr>
            <w:r w:rsidRPr="00662DF9">
              <w:rPr>
                <w:rFonts w:ascii="Times New Roman" w:hAnsi="Times New Roman"/>
                <w:b/>
                <w:sz w:val="20"/>
                <w:szCs w:val="20"/>
              </w:rPr>
              <w:t>Estimated Budget, Rs</w:t>
            </w:r>
          </w:p>
        </w:tc>
      </w:tr>
      <w:tr w:rsidR="00C71675" w:rsidRPr="00662DF9" w:rsidTr="005E59E6">
        <w:trPr>
          <w:trHeight w:val="380"/>
          <w:jc w:val="center"/>
        </w:trPr>
        <w:tc>
          <w:tcPr>
            <w:tcW w:w="538" w:type="dxa"/>
            <w:tcBorders>
              <w:top w:val="single" w:sz="4" w:space="0" w:color="auto"/>
              <w:left w:val="single" w:sz="4" w:space="0" w:color="auto"/>
              <w:bottom w:val="single" w:sz="4" w:space="0" w:color="auto"/>
              <w:right w:val="single" w:sz="4" w:space="0" w:color="auto"/>
            </w:tcBorders>
          </w:tcPr>
          <w:p w:rsidR="00C71675" w:rsidRPr="00662DF9" w:rsidRDefault="00C71675" w:rsidP="009E7504">
            <w:pPr>
              <w:pStyle w:val="ListParagraph"/>
              <w:numPr>
                <w:ilvl w:val="0"/>
                <w:numId w:val="11"/>
              </w:numPr>
              <w:rPr>
                <w:rFonts w:ascii="Times New Roman" w:hAnsi="Times New Roman"/>
                <w:sz w:val="20"/>
                <w:szCs w:val="20"/>
              </w:rPr>
            </w:pPr>
          </w:p>
        </w:tc>
        <w:tc>
          <w:tcPr>
            <w:tcW w:w="2197" w:type="dxa"/>
            <w:tcBorders>
              <w:top w:val="single" w:sz="4" w:space="0" w:color="auto"/>
              <w:left w:val="single" w:sz="4" w:space="0" w:color="auto"/>
              <w:bottom w:val="single" w:sz="4" w:space="0" w:color="auto"/>
              <w:right w:val="single" w:sz="4" w:space="0" w:color="auto"/>
            </w:tcBorders>
          </w:tcPr>
          <w:p w:rsidR="00C71675" w:rsidRPr="00662DF9" w:rsidRDefault="009E7504" w:rsidP="009E7504">
            <w:pPr>
              <w:rPr>
                <w:rFonts w:ascii="Times New Roman" w:hAnsi="Times New Roman"/>
                <w:color w:val="000000" w:themeColor="text1"/>
                <w:sz w:val="20"/>
                <w:szCs w:val="20"/>
              </w:rPr>
            </w:pPr>
            <w:r>
              <w:rPr>
                <w:rFonts w:ascii="Times New Roman" w:hAnsi="Times New Roman"/>
                <w:color w:val="000000" w:themeColor="text1"/>
                <w:sz w:val="20"/>
                <w:szCs w:val="20"/>
              </w:rPr>
              <w:t xml:space="preserve">Sri </w:t>
            </w:r>
            <w:r w:rsidR="00C71675" w:rsidRPr="00662DF9">
              <w:rPr>
                <w:rFonts w:ascii="Times New Roman" w:hAnsi="Times New Roman"/>
                <w:color w:val="000000" w:themeColor="text1"/>
                <w:sz w:val="20"/>
                <w:szCs w:val="20"/>
              </w:rPr>
              <w:t>Skanda M.G</w:t>
            </w:r>
          </w:p>
          <w:p w:rsidR="00C71675" w:rsidRPr="00662DF9" w:rsidRDefault="00C71675" w:rsidP="009E7504">
            <w:pPr>
              <w:rPr>
                <w:rFonts w:ascii="Times New Roman" w:hAnsi="Times New Roman"/>
                <w:color w:val="000000" w:themeColor="text1"/>
                <w:sz w:val="20"/>
                <w:szCs w:val="20"/>
              </w:rPr>
            </w:pPr>
          </w:p>
        </w:tc>
        <w:tc>
          <w:tcPr>
            <w:tcW w:w="1055" w:type="dxa"/>
            <w:tcBorders>
              <w:top w:val="single" w:sz="4" w:space="0" w:color="auto"/>
              <w:left w:val="single" w:sz="4" w:space="0" w:color="auto"/>
              <w:bottom w:val="single" w:sz="4" w:space="0" w:color="auto"/>
              <w:right w:val="single" w:sz="4" w:space="0" w:color="auto"/>
            </w:tcBorders>
            <w:hideMark/>
          </w:tcPr>
          <w:p w:rsidR="00C71675" w:rsidRPr="00662DF9" w:rsidRDefault="009E7504" w:rsidP="009E7504">
            <w:pPr>
              <w:rPr>
                <w:rFonts w:ascii="Times New Roman" w:hAnsi="Times New Roman"/>
                <w:color w:val="000000" w:themeColor="text1"/>
                <w:sz w:val="20"/>
                <w:szCs w:val="20"/>
              </w:rPr>
            </w:pPr>
            <w:r w:rsidRPr="00662DF9">
              <w:rPr>
                <w:rFonts w:ascii="Times New Roman" w:hAnsi="Times New Roman"/>
                <w:color w:val="000000" w:themeColor="text1"/>
                <w:sz w:val="20"/>
                <w:szCs w:val="20"/>
              </w:rPr>
              <w:t>IP&amp;E</w:t>
            </w:r>
          </w:p>
        </w:tc>
        <w:tc>
          <w:tcPr>
            <w:tcW w:w="3544" w:type="dxa"/>
            <w:tcBorders>
              <w:top w:val="single" w:sz="4" w:space="0" w:color="auto"/>
              <w:left w:val="single" w:sz="4" w:space="0" w:color="auto"/>
              <w:bottom w:val="single" w:sz="4" w:space="0" w:color="auto"/>
              <w:right w:val="single" w:sz="4" w:space="0" w:color="auto"/>
            </w:tcBorders>
            <w:hideMark/>
          </w:tcPr>
          <w:p w:rsidR="00C71675" w:rsidRPr="00662DF9" w:rsidRDefault="00C71675" w:rsidP="009E7504">
            <w:pPr>
              <w:rPr>
                <w:rFonts w:ascii="Times New Roman" w:hAnsi="Times New Roman"/>
                <w:color w:val="000000" w:themeColor="text1"/>
                <w:sz w:val="20"/>
                <w:szCs w:val="20"/>
              </w:rPr>
            </w:pPr>
            <w:r w:rsidRPr="00662DF9">
              <w:rPr>
                <w:rFonts w:ascii="Times New Roman" w:hAnsi="Times New Roman"/>
                <w:color w:val="000000" w:themeColor="text1"/>
                <w:sz w:val="20"/>
                <w:szCs w:val="20"/>
              </w:rPr>
              <w:t>To attend  CEP on “3D Printing (A disruptive Technology of this Era)” at IIT, Bombay</w:t>
            </w:r>
          </w:p>
        </w:tc>
        <w:tc>
          <w:tcPr>
            <w:tcW w:w="1134" w:type="dxa"/>
            <w:tcBorders>
              <w:top w:val="single" w:sz="4" w:space="0" w:color="auto"/>
              <w:left w:val="single" w:sz="4" w:space="0" w:color="auto"/>
              <w:bottom w:val="single" w:sz="4" w:space="0" w:color="auto"/>
              <w:right w:val="single" w:sz="4" w:space="0" w:color="auto"/>
            </w:tcBorders>
            <w:hideMark/>
          </w:tcPr>
          <w:p w:rsidR="00C71675" w:rsidRPr="00662DF9" w:rsidRDefault="00C71675" w:rsidP="004B31E4">
            <w:pPr>
              <w:jc w:val="center"/>
              <w:rPr>
                <w:rFonts w:ascii="Times New Roman" w:hAnsi="Times New Roman"/>
                <w:color w:val="000000" w:themeColor="text1"/>
                <w:sz w:val="20"/>
                <w:szCs w:val="20"/>
              </w:rPr>
            </w:pPr>
            <w:r w:rsidRPr="00662DF9">
              <w:rPr>
                <w:rFonts w:ascii="Times New Roman" w:hAnsi="Times New Roman"/>
                <w:color w:val="000000" w:themeColor="text1"/>
                <w:sz w:val="20"/>
                <w:szCs w:val="20"/>
              </w:rPr>
              <w:t>20.08.2018</w:t>
            </w:r>
          </w:p>
          <w:p w:rsidR="00C71675" w:rsidRPr="00662DF9" w:rsidRDefault="00C71675" w:rsidP="004B31E4">
            <w:pPr>
              <w:jc w:val="center"/>
              <w:rPr>
                <w:rFonts w:ascii="Times New Roman" w:hAnsi="Times New Roman"/>
                <w:color w:val="000000" w:themeColor="text1"/>
                <w:sz w:val="20"/>
                <w:szCs w:val="20"/>
              </w:rPr>
            </w:pPr>
            <w:r w:rsidRPr="00662DF9">
              <w:rPr>
                <w:rFonts w:ascii="Times New Roman" w:hAnsi="Times New Roman"/>
                <w:color w:val="000000" w:themeColor="text1"/>
                <w:sz w:val="20"/>
                <w:szCs w:val="20"/>
              </w:rPr>
              <w:t>to</w:t>
            </w:r>
          </w:p>
          <w:p w:rsidR="00C71675" w:rsidRPr="00662DF9" w:rsidRDefault="00C71675" w:rsidP="004B31E4">
            <w:pPr>
              <w:jc w:val="center"/>
              <w:rPr>
                <w:rFonts w:ascii="Times New Roman" w:hAnsi="Times New Roman"/>
                <w:color w:val="000000" w:themeColor="text1"/>
                <w:sz w:val="20"/>
                <w:szCs w:val="20"/>
              </w:rPr>
            </w:pPr>
            <w:r w:rsidRPr="00662DF9">
              <w:rPr>
                <w:rFonts w:ascii="Times New Roman" w:hAnsi="Times New Roman"/>
                <w:color w:val="000000" w:themeColor="text1"/>
                <w:sz w:val="20"/>
                <w:szCs w:val="20"/>
              </w:rPr>
              <w:t>21.08.2018</w:t>
            </w:r>
          </w:p>
        </w:tc>
        <w:tc>
          <w:tcPr>
            <w:tcW w:w="1323" w:type="dxa"/>
            <w:tcBorders>
              <w:top w:val="single" w:sz="4" w:space="0" w:color="auto"/>
              <w:left w:val="single" w:sz="4" w:space="0" w:color="auto"/>
              <w:bottom w:val="single" w:sz="4" w:space="0" w:color="auto"/>
              <w:right w:val="single" w:sz="4" w:space="0" w:color="auto"/>
            </w:tcBorders>
            <w:hideMark/>
          </w:tcPr>
          <w:p w:rsidR="00C71675" w:rsidRPr="00662DF9" w:rsidRDefault="00C71675" w:rsidP="004B31E4">
            <w:pPr>
              <w:jc w:val="right"/>
              <w:rPr>
                <w:rFonts w:ascii="Times New Roman" w:hAnsi="Times New Roman"/>
                <w:color w:val="000000" w:themeColor="text1"/>
                <w:sz w:val="20"/>
                <w:szCs w:val="20"/>
              </w:rPr>
            </w:pPr>
            <w:r w:rsidRPr="00662DF9">
              <w:rPr>
                <w:rFonts w:ascii="Times New Roman" w:hAnsi="Times New Roman"/>
                <w:color w:val="000000" w:themeColor="text1"/>
                <w:sz w:val="20"/>
                <w:szCs w:val="20"/>
              </w:rPr>
              <w:t>27000.00</w:t>
            </w:r>
          </w:p>
        </w:tc>
      </w:tr>
      <w:tr w:rsidR="00C71675" w:rsidRPr="00662DF9" w:rsidTr="005E59E6">
        <w:trPr>
          <w:trHeight w:val="380"/>
          <w:jc w:val="center"/>
        </w:trPr>
        <w:tc>
          <w:tcPr>
            <w:tcW w:w="538" w:type="dxa"/>
            <w:tcBorders>
              <w:top w:val="single" w:sz="4" w:space="0" w:color="auto"/>
              <w:left w:val="single" w:sz="4" w:space="0" w:color="auto"/>
              <w:bottom w:val="single" w:sz="4" w:space="0" w:color="auto"/>
              <w:right w:val="single" w:sz="4" w:space="0" w:color="auto"/>
            </w:tcBorders>
          </w:tcPr>
          <w:p w:rsidR="00C71675" w:rsidRPr="00662DF9" w:rsidRDefault="00C71675" w:rsidP="009E7504">
            <w:pPr>
              <w:pStyle w:val="ListParagraph"/>
              <w:numPr>
                <w:ilvl w:val="0"/>
                <w:numId w:val="11"/>
              </w:numPr>
              <w:rPr>
                <w:rFonts w:ascii="Times New Roman" w:hAnsi="Times New Roman"/>
                <w:sz w:val="20"/>
                <w:szCs w:val="20"/>
              </w:rPr>
            </w:pPr>
          </w:p>
        </w:tc>
        <w:tc>
          <w:tcPr>
            <w:tcW w:w="2197" w:type="dxa"/>
            <w:tcBorders>
              <w:top w:val="single" w:sz="4" w:space="0" w:color="auto"/>
              <w:left w:val="single" w:sz="4" w:space="0" w:color="auto"/>
              <w:bottom w:val="single" w:sz="4" w:space="0" w:color="auto"/>
              <w:right w:val="single" w:sz="4" w:space="0" w:color="auto"/>
            </w:tcBorders>
          </w:tcPr>
          <w:p w:rsidR="00C71675" w:rsidRPr="00662DF9" w:rsidRDefault="00C71675" w:rsidP="009E7504">
            <w:pPr>
              <w:rPr>
                <w:rFonts w:ascii="Times New Roman" w:hAnsi="Times New Roman"/>
                <w:color w:val="000000" w:themeColor="text1"/>
                <w:sz w:val="20"/>
                <w:szCs w:val="20"/>
              </w:rPr>
            </w:pPr>
            <w:r w:rsidRPr="00662DF9">
              <w:rPr>
                <w:rFonts w:ascii="Times New Roman" w:hAnsi="Times New Roman"/>
                <w:color w:val="000000" w:themeColor="text1"/>
                <w:sz w:val="20"/>
                <w:szCs w:val="20"/>
              </w:rPr>
              <w:t xml:space="preserve"> 11 Faculty members  </w:t>
            </w:r>
          </w:p>
        </w:tc>
        <w:tc>
          <w:tcPr>
            <w:tcW w:w="1055" w:type="dxa"/>
            <w:tcBorders>
              <w:top w:val="single" w:sz="4" w:space="0" w:color="auto"/>
              <w:left w:val="single" w:sz="4" w:space="0" w:color="auto"/>
              <w:bottom w:val="single" w:sz="4" w:space="0" w:color="auto"/>
              <w:right w:val="single" w:sz="4" w:space="0" w:color="auto"/>
            </w:tcBorders>
            <w:hideMark/>
          </w:tcPr>
          <w:p w:rsidR="00C71675" w:rsidRPr="00662DF9" w:rsidRDefault="00C71675" w:rsidP="009E7504">
            <w:pPr>
              <w:rPr>
                <w:rFonts w:ascii="Times New Roman" w:hAnsi="Times New Roman"/>
                <w:color w:val="000000" w:themeColor="text1"/>
                <w:sz w:val="20"/>
                <w:szCs w:val="20"/>
              </w:rPr>
            </w:pPr>
            <w:r w:rsidRPr="00662DF9">
              <w:rPr>
                <w:rFonts w:ascii="Times New Roman" w:hAnsi="Times New Roman"/>
                <w:color w:val="000000" w:themeColor="text1"/>
                <w:sz w:val="20"/>
                <w:szCs w:val="20"/>
              </w:rPr>
              <w:t>CS/IS/</w:t>
            </w:r>
          </w:p>
          <w:p w:rsidR="00C71675" w:rsidRPr="00662DF9" w:rsidRDefault="00C71675" w:rsidP="009E7504">
            <w:pPr>
              <w:rPr>
                <w:rFonts w:ascii="Times New Roman" w:hAnsi="Times New Roman"/>
                <w:color w:val="000000" w:themeColor="text1"/>
                <w:sz w:val="20"/>
                <w:szCs w:val="20"/>
              </w:rPr>
            </w:pPr>
            <w:r w:rsidRPr="00662DF9">
              <w:rPr>
                <w:rFonts w:ascii="Times New Roman" w:hAnsi="Times New Roman"/>
                <w:color w:val="000000" w:themeColor="text1"/>
                <w:sz w:val="20"/>
                <w:szCs w:val="20"/>
              </w:rPr>
              <w:t>CTM</w:t>
            </w:r>
          </w:p>
        </w:tc>
        <w:tc>
          <w:tcPr>
            <w:tcW w:w="3544" w:type="dxa"/>
            <w:tcBorders>
              <w:top w:val="single" w:sz="4" w:space="0" w:color="auto"/>
              <w:left w:val="single" w:sz="4" w:space="0" w:color="auto"/>
              <w:bottom w:val="single" w:sz="4" w:space="0" w:color="auto"/>
              <w:right w:val="single" w:sz="4" w:space="0" w:color="auto"/>
            </w:tcBorders>
            <w:hideMark/>
          </w:tcPr>
          <w:p w:rsidR="00C71675" w:rsidRPr="00662DF9" w:rsidRDefault="00C71675" w:rsidP="009E7504">
            <w:pPr>
              <w:rPr>
                <w:rFonts w:ascii="Times New Roman" w:hAnsi="Times New Roman"/>
                <w:color w:val="000000" w:themeColor="text1"/>
                <w:sz w:val="20"/>
                <w:szCs w:val="20"/>
              </w:rPr>
            </w:pPr>
            <w:r w:rsidRPr="00662DF9">
              <w:rPr>
                <w:rFonts w:ascii="Times New Roman" w:hAnsi="Times New Roman"/>
                <w:color w:val="000000" w:themeColor="text1"/>
                <w:sz w:val="20"/>
                <w:szCs w:val="20"/>
              </w:rPr>
              <w:t xml:space="preserve">Transform from Teachers to Guru (CEP Global) </w:t>
            </w:r>
          </w:p>
        </w:tc>
        <w:tc>
          <w:tcPr>
            <w:tcW w:w="1134" w:type="dxa"/>
            <w:tcBorders>
              <w:top w:val="single" w:sz="4" w:space="0" w:color="auto"/>
              <w:left w:val="single" w:sz="4" w:space="0" w:color="auto"/>
              <w:bottom w:val="single" w:sz="4" w:space="0" w:color="auto"/>
              <w:right w:val="single" w:sz="4" w:space="0" w:color="auto"/>
            </w:tcBorders>
            <w:hideMark/>
          </w:tcPr>
          <w:p w:rsidR="00C71675" w:rsidRPr="00662DF9" w:rsidRDefault="00C71675" w:rsidP="004B31E4">
            <w:pPr>
              <w:jc w:val="center"/>
              <w:rPr>
                <w:rFonts w:ascii="Times New Roman" w:hAnsi="Times New Roman"/>
                <w:color w:val="000000" w:themeColor="text1"/>
                <w:sz w:val="20"/>
                <w:szCs w:val="20"/>
              </w:rPr>
            </w:pPr>
            <w:r w:rsidRPr="00662DF9">
              <w:rPr>
                <w:rFonts w:ascii="Times New Roman" w:hAnsi="Times New Roman"/>
                <w:color w:val="000000" w:themeColor="text1"/>
                <w:sz w:val="20"/>
                <w:szCs w:val="20"/>
              </w:rPr>
              <w:t>25.08.2018</w:t>
            </w:r>
          </w:p>
        </w:tc>
        <w:tc>
          <w:tcPr>
            <w:tcW w:w="1323" w:type="dxa"/>
            <w:tcBorders>
              <w:top w:val="single" w:sz="4" w:space="0" w:color="auto"/>
              <w:left w:val="single" w:sz="4" w:space="0" w:color="auto"/>
              <w:bottom w:val="single" w:sz="4" w:space="0" w:color="auto"/>
              <w:right w:val="single" w:sz="4" w:space="0" w:color="auto"/>
            </w:tcBorders>
            <w:hideMark/>
          </w:tcPr>
          <w:p w:rsidR="00C71675" w:rsidRPr="00662DF9" w:rsidRDefault="00C71675" w:rsidP="004B31E4">
            <w:pPr>
              <w:jc w:val="right"/>
              <w:rPr>
                <w:rFonts w:ascii="Times New Roman" w:hAnsi="Times New Roman"/>
                <w:color w:val="000000" w:themeColor="text1"/>
                <w:sz w:val="20"/>
                <w:szCs w:val="20"/>
              </w:rPr>
            </w:pPr>
            <w:r w:rsidRPr="00662DF9">
              <w:rPr>
                <w:rFonts w:ascii="Times New Roman" w:hAnsi="Times New Roman"/>
                <w:color w:val="000000" w:themeColor="text1"/>
                <w:sz w:val="20"/>
                <w:szCs w:val="20"/>
              </w:rPr>
              <w:t>3300.00</w:t>
            </w:r>
          </w:p>
        </w:tc>
      </w:tr>
      <w:tr w:rsidR="00C71675" w:rsidRPr="00662DF9" w:rsidTr="005E59E6">
        <w:trPr>
          <w:trHeight w:val="380"/>
          <w:jc w:val="center"/>
        </w:trPr>
        <w:tc>
          <w:tcPr>
            <w:tcW w:w="538" w:type="dxa"/>
            <w:tcBorders>
              <w:top w:val="single" w:sz="4" w:space="0" w:color="auto"/>
              <w:left w:val="single" w:sz="4" w:space="0" w:color="auto"/>
              <w:bottom w:val="single" w:sz="4" w:space="0" w:color="auto"/>
              <w:right w:val="single" w:sz="4" w:space="0" w:color="auto"/>
            </w:tcBorders>
          </w:tcPr>
          <w:p w:rsidR="00C71675" w:rsidRPr="00662DF9" w:rsidRDefault="00C71675" w:rsidP="009E7504">
            <w:pPr>
              <w:pStyle w:val="ListParagraph"/>
              <w:numPr>
                <w:ilvl w:val="0"/>
                <w:numId w:val="11"/>
              </w:numPr>
              <w:rPr>
                <w:rFonts w:ascii="Times New Roman" w:hAnsi="Times New Roman"/>
                <w:sz w:val="20"/>
                <w:szCs w:val="20"/>
              </w:rPr>
            </w:pPr>
          </w:p>
        </w:tc>
        <w:tc>
          <w:tcPr>
            <w:tcW w:w="2197" w:type="dxa"/>
            <w:tcBorders>
              <w:top w:val="single" w:sz="4" w:space="0" w:color="auto"/>
              <w:left w:val="single" w:sz="4" w:space="0" w:color="auto"/>
              <w:bottom w:val="single" w:sz="4" w:space="0" w:color="auto"/>
              <w:right w:val="single" w:sz="4" w:space="0" w:color="auto"/>
            </w:tcBorders>
          </w:tcPr>
          <w:p w:rsidR="00C71675" w:rsidRPr="00662DF9" w:rsidRDefault="00C71675" w:rsidP="009E7504">
            <w:pPr>
              <w:rPr>
                <w:rFonts w:ascii="Times New Roman" w:hAnsi="Times New Roman"/>
                <w:color w:val="000000" w:themeColor="text1"/>
                <w:sz w:val="20"/>
                <w:szCs w:val="20"/>
              </w:rPr>
            </w:pPr>
            <w:r w:rsidRPr="00662DF9">
              <w:rPr>
                <w:rFonts w:ascii="Times New Roman" w:hAnsi="Times New Roman"/>
                <w:color w:val="000000" w:themeColor="text1"/>
                <w:sz w:val="20"/>
                <w:szCs w:val="20"/>
              </w:rPr>
              <w:t xml:space="preserve">Dr. Sudarshan Patilkulkarni </w:t>
            </w:r>
          </w:p>
        </w:tc>
        <w:tc>
          <w:tcPr>
            <w:tcW w:w="1055" w:type="dxa"/>
            <w:tcBorders>
              <w:top w:val="single" w:sz="4" w:space="0" w:color="auto"/>
              <w:left w:val="single" w:sz="4" w:space="0" w:color="auto"/>
              <w:bottom w:val="single" w:sz="4" w:space="0" w:color="auto"/>
              <w:right w:val="single" w:sz="4" w:space="0" w:color="auto"/>
            </w:tcBorders>
            <w:hideMark/>
          </w:tcPr>
          <w:p w:rsidR="00C71675" w:rsidRPr="00662DF9" w:rsidRDefault="00C71675" w:rsidP="009E7504">
            <w:pPr>
              <w:rPr>
                <w:rFonts w:ascii="Times New Roman" w:hAnsi="Times New Roman"/>
                <w:color w:val="000000" w:themeColor="text1"/>
                <w:sz w:val="20"/>
                <w:szCs w:val="20"/>
              </w:rPr>
            </w:pPr>
            <w:r w:rsidRPr="00662DF9">
              <w:rPr>
                <w:rFonts w:ascii="Times New Roman" w:hAnsi="Times New Roman"/>
                <w:color w:val="000000" w:themeColor="text1"/>
                <w:sz w:val="20"/>
                <w:szCs w:val="20"/>
              </w:rPr>
              <w:t>E&amp;CE</w:t>
            </w:r>
          </w:p>
        </w:tc>
        <w:tc>
          <w:tcPr>
            <w:tcW w:w="3544" w:type="dxa"/>
            <w:tcBorders>
              <w:top w:val="single" w:sz="4" w:space="0" w:color="auto"/>
              <w:left w:val="single" w:sz="4" w:space="0" w:color="auto"/>
              <w:bottom w:val="single" w:sz="4" w:space="0" w:color="auto"/>
              <w:right w:val="single" w:sz="4" w:space="0" w:color="auto"/>
            </w:tcBorders>
            <w:hideMark/>
          </w:tcPr>
          <w:p w:rsidR="00C71675" w:rsidRPr="00662DF9" w:rsidRDefault="00C71675" w:rsidP="009E7504">
            <w:pPr>
              <w:rPr>
                <w:rFonts w:ascii="Times New Roman" w:hAnsi="Times New Roman"/>
                <w:color w:val="000000" w:themeColor="text1"/>
                <w:sz w:val="20"/>
                <w:szCs w:val="20"/>
              </w:rPr>
            </w:pPr>
            <w:r w:rsidRPr="00662DF9">
              <w:rPr>
                <w:rFonts w:ascii="Times New Roman" w:hAnsi="Times New Roman"/>
                <w:color w:val="000000" w:themeColor="text1"/>
                <w:sz w:val="20"/>
                <w:szCs w:val="20"/>
              </w:rPr>
              <w:t xml:space="preserve">Attend workshop on satellites at JNNCE, Shivamogga </w:t>
            </w:r>
          </w:p>
        </w:tc>
        <w:tc>
          <w:tcPr>
            <w:tcW w:w="1134" w:type="dxa"/>
            <w:tcBorders>
              <w:top w:val="single" w:sz="4" w:space="0" w:color="auto"/>
              <w:left w:val="single" w:sz="4" w:space="0" w:color="auto"/>
              <w:bottom w:val="single" w:sz="4" w:space="0" w:color="auto"/>
              <w:right w:val="single" w:sz="4" w:space="0" w:color="auto"/>
            </w:tcBorders>
            <w:hideMark/>
          </w:tcPr>
          <w:p w:rsidR="00C71675" w:rsidRPr="00662DF9" w:rsidRDefault="00C71675" w:rsidP="004B31E4">
            <w:pPr>
              <w:jc w:val="center"/>
              <w:rPr>
                <w:rFonts w:ascii="Times New Roman" w:hAnsi="Times New Roman"/>
                <w:color w:val="000000" w:themeColor="text1"/>
                <w:sz w:val="20"/>
                <w:szCs w:val="20"/>
              </w:rPr>
            </w:pPr>
            <w:r w:rsidRPr="00662DF9">
              <w:rPr>
                <w:rFonts w:ascii="Times New Roman" w:hAnsi="Times New Roman"/>
                <w:color w:val="000000" w:themeColor="text1"/>
                <w:sz w:val="20"/>
                <w:szCs w:val="20"/>
              </w:rPr>
              <w:t>29.08.2018</w:t>
            </w:r>
          </w:p>
          <w:p w:rsidR="00C71675" w:rsidRPr="00662DF9" w:rsidRDefault="00C71675" w:rsidP="004B31E4">
            <w:pPr>
              <w:jc w:val="center"/>
              <w:rPr>
                <w:rFonts w:ascii="Times New Roman" w:hAnsi="Times New Roman"/>
                <w:color w:val="000000" w:themeColor="text1"/>
                <w:sz w:val="20"/>
                <w:szCs w:val="20"/>
              </w:rPr>
            </w:pPr>
            <w:r w:rsidRPr="00662DF9">
              <w:rPr>
                <w:rFonts w:ascii="Times New Roman" w:hAnsi="Times New Roman"/>
                <w:color w:val="000000" w:themeColor="text1"/>
                <w:sz w:val="20"/>
                <w:szCs w:val="20"/>
              </w:rPr>
              <w:t>to</w:t>
            </w:r>
          </w:p>
          <w:p w:rsidR="00C71675" w:rsidRPr="00662DF9" w:rsidRDefault="00C71675" w:rsidP="004B31E4">
            <w:pPr>
              <w:jc w:val="center"/>
              <w:rPr>
                <w:rFonts w:ascii="Times New Roman" w:hAnsi="Times New Roman"/>
                <w:color w:val="000000" w:themeColor="text1"/>
                <w:sz w:val="20"/>
                <w:szCs w:val="20"/>
              </w:rPr>
            </w:pPr>
            <w:r w:rsidRPr="00662DF9">
              <w:rPr>
                <w:rFonts w:ascii="Times New Roman" w:hAnsi="Times New Roman"/>
                <w:color w:val="000000" w:themeColor="text1"/>
                <w:sz w:val="20"/>
                <w:szCs w:val="20"/>
              </w:rPr>
              <w:t>02.09.2018</w:t>
            </w:r>
          </w:p>
        </w:tc>
        <w:tc>
          <w:tcPr>
            <w:tcW w:w="1323" w:type="dxa"/>
            <w:tcBorders>
              <w:top w:val="single" w:sz="4" w:space="0" w:color="auto"/>
              <w:left w:val="single" w:sz="4" w:space="0" w:color="auto"/>
              <w:bottom w:val="single" w:sz="4" w:space="0" w:color="auto"/>
              <w:right w:val="single" w:sz="4" w:space="0" w:color="auto"/>
            </w:tcBorders>
            <w:hideMark/>
          </w:tcPr>
          <w:p w:rsidR="00C71675" w:rsidRPr="00662DF9" w:rsidRDefault="00C71675" w:rsidP="004B31E4">
            <w:pPr>
              <w:jc w:val="right"/>
              <w:rPr>
                <w:rFonts w:ascii="Times New Roman" w:hAnsi="Times New Roman"/>
                <w:color w:val="000000" w:themeColor="text1"/>
                <w:sz w:val="20"/>
                <w:szCs w:val="20"/>
              </w:rPr>
            </w:pPr>
            <w:r w:rsidRPr="00662DF9">
              <w:rPr>
                <w:rFonts w:ascii="Times New Roman" w:hAnsi="Times New Roman"/>
                <w:color w:val="000000" w:themeColor="text1"/>
                <w:sz w:val="20"/>
                <w:szCs w:val="20"/>
              </w:rPr>
              <w:t>8350.00</w:t>
            </w:r>
          </w:p>
        </w:tc>
      </w:tr>
      <w:tr w:rsidR="00AC7EA9" w:rsidRPr="00662DF9" w:rsidTr="005E59E6">
        <w:trPr>
          <w:trHeight w:val="56"/>
          <w:jc w:val="center"/>
        </w:trPr>
        <w:tc>
          <w:tcPr>
            <w:tcW w:w="538" w:type="dxa"/>
            <w:tcBorders>
              <w:top w:val="single" w:sz="4" w:space="0" w:color="auto"/>
              <w:left w:val="single" w:sz="4" w:space="0" w:color="auto"/>
              <w:bottom w:val="single" w:sz="4" w:space="0" w:color="auto"/>
              <w:right w:val="single" w:sz="4" w:space="0" w:color="auto"/>
            </w:tcBorders>
          </w:tcPr>
          <w:p w:rsidR="00AC7EA9" w:rsidRPr="00662DF9" w:rsidRDefault="00AC7EA9" w:rsidP="009E7504">
            <w:pPr>
              <w:pStyle w:val="ListParagraph"/>
              <w:numPr>
                <w:ilvl w:val="0"/>
                <w:numId w:val="11"/>
              </w:numPr>
              <w:rPr>
                <w:rFonts w:ascii="Times New Roman" w:hAnsi="Times New Roman"/>
                <w:sz w:val="20"/>
                <w:szCs w:val="20"/>
              </w:rPr>
            </w:pPr>
          </w:p>
        </w:tc>
        <w:tc>
          <w:tcPr>
            <w:tcW w:w="2197" w:type="dxa"/>
            <w:tcBorders>
              <w:top w:val="single" w:sz="4" w:space="0" w:color="auto"/>
              <w:left w:val="single" w:sz="4" w:space="0" w:color="auto"/>
              <w:bottom w:val="single" w:sz="4" w:space="0" w:color="auto"/>
              <w:right w:val="single" w:sz="4" w:space="0" w:color="auto"/>
            </w:tcBorders>
          </w:tcPr>
          <w:p w:rsidR="00AC7EA9" w:rsidRPr="00662DF9" w:rsidRDefault="00AC7EA9" w:rsidP="009E7504">
            <w:pPr>
              <w:rPr>
                <w:rFonts w:ascii="Times New Roman" w:hAnsi="Times New Roman"/>
                <w:color w:val="000000" w:themeColor="text1"/>
                <w:sz w:val="20"/>
                <w:szCs w:val="20"/>
              </w:rPr>
            </w:pPr>
            <w:r w:rsidRPr="00662DF9">
              <w:rPr>
                <w:rFonts w:ascii="Times New Roman" w:hAnsi="Times New Roman"/>
                <w:color w:val="000000" w:themeColor="text1"/>
                <w:sz w:val="20"/>
                <w:szCs w:val="20"/>
              </w:rPr>
              <w:t>Dr. S Raviraj</w:t>
            </w:r>
          </w:p>
        </w:tc>
        <w:tc>
          <w:tcPr>
            <w:tcW w:w="1055" w:type="dxa"/>
            <w:vMerge w:val="restart"/>
            <w:tcBorders>
              <w:top w:val="single" w:sz="4" w:space="0" w:color="auto"/>
              <w:left w:val="single" w:sz="4" w:space="0" w:color="auto"/>
              <w:right w:val="single" w:sz="4" w:space="0" w:color="auto"/>
            </w:tcBorders>
            <w:hideMark/>
          </w:tcPr>
          <w:p w:rsidR="00AC7EA9" w:rsidRPr="00662DF9" w:rsidRDefault="00AC7EA9" w:rsidP="009E7504">
            <w:pPr>
              <w:rPr>
                <w:rFonts w:ascii="Times New Roman" w:hAnsi="Times New Roman"/>
                <w:color w:val="000000" w:themeColor="text1"/>
                <w:sz w:val="20"/>
                <w:szCs w:val="20"/>
              </w:rPr>
            </w:pPr>
            <w:r w:rsidRPr="00662DF9">
              <w:rPr>
                <w:rFonts w:ascii="Times New Roman" w:hAnsi="Times New Roman"/>
                <w:color w:val="000000" w:themeColor="text1"/>
                <w:sz w:val="20"/>
                <w:szCs w:val="20"/>
              </w:rPr>
              <w:t>Civil</w:t>
            </w:r>
          </w:p>
        </w:tc>
        <w:tc>
          <w:tcPr>
            <w:tcW w:w="3544" w:type="dxa"/>
            <w:vMerge w:val="restart"/>
            <w:tcBorders>
              <w:top w:val="single" w:sz="4" w:space="0" w:color="auto"/>
              <w:left w:val="single" w:sz="4" w:space="0" w:color="auto"/>
              <w:right w:val="single" w:sz="4" w:space="0" w:color="auto"/>
            </w:tcBorders>
            <w:hideMark/>
          </w:tcPr>
          <w:p w:rsidR="00AC7EA9" w:rsidRPr="00662DF9" w:rsidRDefault="00AC7EA9" w:rsidP="009E7504">
            <w:pPr>
              <w:rPr>
                <w:rFonts w:ascii="Times New Roman" w:hAnsi="Times New Roman"/>
                <w:color w:val="000000" w:themeColor="text1"/>
                <w:sz w:val="20"/>
                <w:szCs w:val="20"/>
              </w:rPr>
            </w:pPr>
            <w:r w:rsidRPr="00662DF9">
              <w:rPr>
                <w:rFonts w:ascii="Times New Roman" w:hAnsi="Times New Roman"/>
                <w:color w:val="000000" w:themeColor="text1"/>
                <w:sz w:val="20"/>
                <w:szCs w:val="20"/>
              </w:rPr>
              <w:t>To attend International Symposium on “Traffic Engg and Management and Disaster Management” at NIE, Mysuru</w:t>
            </w:r>
          </w:p>
        </w:tc>
        <w:tc>
          <w:tcPr>
            <w:tcW w:w="1134" w:type="dxa"/>
            <w:vMerge w:val="restart"/>
            <w:tcBorders>
              <w:top w:val="single" w:sz="4" w:space="0" w:color="auto"/>
              <w:left w:val="single" w:sz="4" w:space="0" w:color="auto"/>
              <w:right w:val="single" w:sz="4" w:space="0" w:color="auto"/>
            </w:tcBorders>
            <w:hideMark/>
          </w:tcPr>
          <w:p w:rsidR="00AC7EA9" w:rsidRPr="00662DF9" w:rsidRDefault="00AC7EA9" w:rsidP="004B31E4">
            <w:pPr>
              <w:jc w:val="center"/>
              <w:rPr>
                <w:rFonts w:ascii="Times New Roman" w:hAnsi="Times New Roman"/>
                <w:color w:val="000000" w:themeColor="text1"/>
                <w:sz w:val="20"/>
                <w:szCs w:val="20"/>
              </w:rPr>
            </w:pPr>
            <w:r w:rsidRPr="00662DF9">
              <w:rPr>
                <w:rFonts w:ascii="Times New Roman" w:hAnsi="Times New Roman"/>
                <w:color w:val="000000" w:themeColor="text1"/>
                <w:sz w:val="20"/>
                <w:szCs w:val="20"/>
              </w:rPr>
              <w:t>31.08.2018</w:t>
            </w:r>
          </w:p>
          <w:p w:rsidR="00AC7EA9" w:rsidRPr="00662DF9" w:rsidRDefault="00AC7EA9" w:rsidP="004B31E4">
            <w:pPr>
              <w:jc w:val="center"/>
              <w:rPr>
                <w:rFonts w:ascii="Times New Roman" w:hAnsi="Times New Roman"/>
                <w:color w:val="000000" w:themeColor="text1"/>
                <w:sz w:val="20"/>
                <w:szCs w:val="20"/>
              </w:rPr>
            </w:pPr>
            <w:r w:rsidRPr="00662DF9">
              <w:rPr>
                <w:rFonts w:ascii="Times New Roman" w:hAnsi="Times New Roman"/>
                <w:color w:val="000000" w:themeColor="text1"/>
                <w:sz w:val="20"/>
                <w:szCs w:val="20"/>
              </w:rPr>
              <w:t>&amp;</w:t>
            </w:r>
          </w:p>
          <w:p w:rsidR="00AC7EA9" w:rsidRPr="00662DF9" w:rsidRDefault="00AC7EA9" w:rsidP="004B31E4">
            <w:pPr>
              <w:jc w:val="center"/>
              <w:rPr>
                <w:rFonts w:ascii="Times New Roman" w:hAnsi="Times New Roman"/>
                <w:color w:val="000000" w:themeColor="text1"/>
                <w:sz w:val="20"/>
                <w:szCs w:val="20"/>
              </w:rPr>
            </w:pPr>
            <w:r w:rsidRPr="00662DF9">
              <w:rPr>
                <w:rFonts w:ascii="Times New Roman" w:hAnsi="Times New Roman"/>
                <w:color w:val="000000" w:themeColor="text1"/>
                <w:sz w:val="20"/>
                <w:szCs w:val="20"/>
              </w:rPr>
              <w:t>01.09.2018</w:t>
            </w:r>
          </w:p>
        </w:tc>
        <w:tc>
          <w:tcPr>
            <w:tcW w:w="1323" w:type="dxa"/>
            <w:vMerge w:val="restart"/>
            <w:tcBorders>
              <w:top w:val="single" w:sz="4" w:space="0" w:color="auto"/>
              <w:left w:val="single" w:sz="4" w:space="0" w:color="auto"/>
              <w:right w:val="single" w:sz="4" w:space="0" w:color="auto"/>
            </w:tcBorders>
            <w:hideMark/>
          </w:tcPr>
          <w:p w:rsidR="00AC7EA9" w:rsidRPr="00662DF9" w:rsidRDefault="00AC7EA9" w:rsidP="004B31E4">
            <w:pPr>
              <w:jc w:val="right"/>
              <w:rPr>
                <w:rFonts w:ascii="Times New Roman" w:hAnsi="Times New Roman"/>
                <w:color w:val="000000" w:themeColor="text1"/>
                <w:sz w:val="20"/>
                <w:szCs w:val="20"/>
              </w:rPr>
            </w:pPr>
            <w:r>
              <w:rPr>
                <w:rFonts w:ascii="Times New Roman" w:hAnsi="Times New Roman"/>
                <w:color w:val="000000" w:themeColor="text1"/>
                <w:sz w:val="20"/>
                <w:szCs w:val="20"/>
              </w:rPr>
              <w:t>8</w:t>
            </w:r>
            <w:r w:rsidRPr="00662DF9">
              <w:rPr>
                <w:rFonts w:ascii="Times New Roman" w:hAnsi="Times New Roman"/>
                <w:color w:val="000000" w:themeColor="text1"/>
                <w:sz w:val="20"/>
                <w:szCs w:val="20"/>
              </w:rPr>
              <w:t>000.00</w:t>
            </w:r>
          </w:p>
          <w:p w:rsidR="00AC7EA9" w:rsidRPr="00662DF9" w:rsidRDefault="00AC7EA9" w:rsidP="004B31E4">
            <w:pPr>
              <w:jc w:val="right"/>
              <w:rPr>
                <w:rFonts w:ascii="Times New Roman" w:hAnsi="Times New Roman"/>
                <w:color w:val="000000" w:themeColor="text1"/>
                <w:sz w:val="20"/>
                <w:szCs w:val="20"/>
              </w:rPr>
            </w:pPr>
          </w:p>
        </w:tc>
      </w:tr>
      <w:tr w:rsidR="00AC7EA9" w:rsidRPr="00662DF9" w:rsidTr="005E59E6">
        <w:trPr>
          <w:trHeight w:val="236"/>
          <w:jc w:val="center"/>
        </w:trPr>
        <w:tc>
          <w:tcPr>
            <w:tcW w:w="538" w:type="dxa"/>
            <w:tcBorders>
              <w:top w:val="single" w:sz="4" w:space="0" w:color="auto"/>
              <w:left w:val="single" w:sz="4" w:space="0" w:color="auto"/>
              <w:bottom w:val="single" w:sz="4" w:space="0" w:color="auto"/>
              <w:right w:val="single" w:sz="4" w:space="0" w:color="auto"/>
            </w:tcBorders>
          </w:tcPr>
          <w:p w:rsidR="00AC7EA9" w:rsidRPr="00662DF9" w:rsidRDefault="00AC7EA9" w:rsidP="009E7504">
            <w:pPr>
              <w:pStyle w:val="ListParagraph"/>
              <w:numPr>
                <w:ilvl w:val="0"/>
                <w:numId w:val="11"/>
              </w:numPr>
              <w:rPr>
                <w:rFonts w:ascii="Times New Roman" w:hAnsi="Times New Roman"/>
                <w:sz w:val="20"/>
                <w:szCs w:val="20"/>
              </w:rPr>
            </w:pPr>
          </w:p>
        </w:tc>
        <w:tc>
          <w:tcPr>
            <w:tcW w:w="2197" w:type="dxa"/>
            <w:tcBorders>
              <w:top w:val="single" w:sz="4" w:space="0" w:color="auto"/>
              <w:left w:val="single" w:sz="4" w:space="0" w:color="auto"/>
              <w:bottom w:val="single" w:sz="4" w:space="0" w:color="auto"/>
              <w:right w:val="single" w:sz="4" w:space="0" w:color="auto"/>
            </w:tcBorders>
          </w:tcPr>
          <w:p w:rsidR="00AC7EA9" w:rsidRPr="00662DF9" w:rsidRDefault="00AC7EA9" w:rsidP="009E7504">
            <w:pPr>
              <w:rPr>
                <w:rFonts w:ascii="Times New Roman" w:hAnsi="Times New Roman"/>
                <w:color w:val="000000" w:themeColor="text1"/>
                <w:sz w:val="20"/>
                <w:szCs w:val="20"/>
              </w:rPr>
            </w:pPr>
            <w:r w:rsidRPr="00662DF9">
              <w:rPr>
                <w:rFonts w:ascii="Times New Roman" w:hAnsi="Times New Roman"/>
                <w:color w:val="000000" w:themeColor="text1"/>
                <w:sz w:val="20"/>
                <w:szCs w:val="20"/>
              </w:rPr>
              <w:t>Sri V Madhava Rao</w:t>
            </w:r>
          </w:p>
        </w:tc>
        <w:tc>
          <w:tcPr>
            <w:tcW w:w="1055" w:type="dxa"/>
            <w:vMerge/>
            <w:tcBorders>
              <w:left w:val="single" w:sz="4" w:space="0" w:color="auto"/>
              <w:right w:val="single" w:sz="4" w:space="0" w:color="auto"/>
            </w:tcBorders>
            <w:hideMark/>
          </w:tcPr>
          <w:p w:rsidR="00AC7EA9" w:rsidRPr="00662DF9" w:rsidRDefault="00AC7EA9" w:rsidP="009E7504">
            <w:pPr>
              <w:rPr>
                <w:rFonts w:ascii="Times New Roman" w:hAnsi="Times New Roman"/>
                <w:color w:val="000000" w:themeColor="text1"/>
                <w:sz w:val="20"/>
                <w:szCs w:val="20"/>
              </w:rPr>
            </w:pPr>
          </w:p>
        </w:tc>
        <w:tc>
          <w:tcPr>
            <w:tcW w:w="3544" w:type="dxa"/>
            <w:vMerge/>
            <w:tcBorders>
              <w:left w:val="single" w:sz="4" w:space="0" w:color="auto"/>
              <w:right w:val="single" w:sz="4" w:space="0" w:color="auto"/>
            </w:tcBorders>
            <w:hideMark/>
          </w:tcPr>
          <w:p w:rsidR="00AC7EA9" w:rsidRPr="00662DF9" w:rsidRDefault="00AC7EA9" w:rsidP="009E7504">
            <w:pPr>
              <w:rPr>
                <w:rFonts w:ascii="Times New Roman" w:hAnsi="Times New Roman"/>
                <w:color w:val="000000" w:themeColor="text1"/>
                <w:sz w:val="20"/>
                <w:szCs w:val="20"/>
              </w:rPr>
            </w:pPr>
          </w:p>
        </w:tc>
        <w:tc>
          <w:tcPr>
            <w:tcW w:w="1134" w:type="dxa"/>
            <w:vMerge/>
            <w:tcBorders>
              <w:left w:val="single" w:sz="4" w:space="0" w:color="auto"/>
              <w:right w:val="single" w:sz="4" w:space="0" w:color="auto"/>
            </w:tcBorders>
            <w:hideMark/>
          </w:tcPr>
          <w:p w:rsidR="00AC7EA9" w:rsidRPr="00662DF9" w:rsidRDefault="00AC7EA9" w:rsidP="004B31E4">
            <w:pPr>
              <w:jc w:val="center"/>
              <w:rPr>
                <w:rFonts w:ascii="Times New Roman" w:hAnsi="Times New Roman"/>
                <w:color w:val="000000" w:themeColor="text1"/>
                <w:sz w:val="20"/>
                <w:szCs w:val="20"/>
              </w:rPr>
            </w:pPr>
          </w:p>
        </w:tc>
        <w:tc>
          <w:tcPr>
            <w:tcW w:w="1323" w:type="dxa"/>
            <w:vMerge/>
            <w:tcBorders>
              <w:left w:val="single" w:sz="4" w:space="0" w:color="auto"/>
              <w:right w:val="single" w:sz="4" w:space="0" w:color="auto"/>
            </w:tcBorders>
            <w:hideMark/>
          </w:tcPr>
          <w:p w:rsidR="00AC7EA9" w:rsidRPr="00662DF9" w:rsidRDefault="00AC7EA9" w:rsidP="004B31E4">
            <w:pPr>
              <w:jc w:val="right"/>
              <w:rPr>
                <w:rFonts w:ascii="Times New Roman" w:hAnsi="Times New Roman"/>
                <w:color w:val="000000" w:themeColor="text1"/>
                <w:sz w:val="20"/>
                <w:szCs w:val="20"/>
              </w:rPr>
            </w:pPr>
          </w:p>
        </w:tc>
      </w:tr>
      <w:tr w:rsidR="00AC7EA9" w:rsidRPr="00662DF9" w:rsidTr="005E59E6">
        <w:trPr>
          <w:trHeight w:val="139"/>
          <w:jc w:val="center"/>
        </w:trPr>
        <w:tc>
          <w:tcPr>
            <w:tcW w:w="538" w:type="dxa"/>
            <w:tcBorders>
              <w:top w:val="single" w:sz="4" w:space="0" w:color="auto"/>
              <w:left w:val="single" w:sz="4" w:space="0" w:color="auto"/>
              <w:bottom w:val="single" w:sz="4" w:space="0" w:color="auto"/>
              <w:right w:val="single" w:sz="4" w:space="0" w:color="auto"/>
            </w:tcBorders>
          </w:tcPr>
          <w:p w:rsidR="00AC7EA9" w:rsidRPr="00662DF9" w:rsidRDefault="00AC7EA9" w:rsidP="009E7504">
            <w:pPr>
              <w:pStyle w:val="ListParagraph"/>
              <w:numPr>
                <w:ilvl w:val="0"/>
                <w:numId w:val="11"/>
              </w:numPr>
              <w:rPr>
                <w:rFonts w:ascii="Times New Roman" w:hAnsi="Times New Roman"/>
                <w:sz w:val="20"/>
                <w:szCs w:val="20"/>
              </w:rPr>
            </w:pPr>
          </w:p>
        </w:tc>
        <w:tc>
          <w:tcPr>
            <w:tcW w:w="2197" w:type="dxa"/>
            <w:tcBorders>
              <w:top w:val="single" w:sz="4" w:space="0" w:color="auto"/>
              <w:left w:val="single" w:sz="4" w:space="0" w:color="auto"/>
              <w:bottom w:val="single" w:sz="4" w:space="0" w:color="auto"/>
              <w:right w:val="single" w:sz="4" w:space="0" w:color="auto"/>
            </w:tcBorders>
          </w:tcPr>
          <w:p w:rsidR="00AC7EA9" w:rsidRPr="00662DF9" w:rsidRDefault="00AC7EA9" w:rsidP="009E7504">
            <w:pPr>
              <w:rPr>
                <w:rFonts w:ascii="Times New Roman" w:hAnsi="Times New Roman"/>
                <w:color w:val="000000" w:themeColor="text1"/>
                <w:sz w:val="20"/>
                <w:szCs w:val="20"/>
              </w:rPr>
            </w:pPr>
            <w:r w:rsidRPr="00662DF9">
              <w:rPr>
                <w:rFonts w:ascii="Times New Roman" w:hAnsi="Times New Roman"/>
                <w:color w:val="000000" w:themeColor="text1"/>
                <w:sz w:val="20"/>
                <w:szCs w:val="20"/>
              </w:rPr>
              <w:t>Sri. Sharath H P</w:t>
            </w:r>
          </w:p>
        </w:tc>
        <w:tc>
          <w:tcPr>
            <w:tcW w:w="1055" w:type="dxa"/>
            <w:vMerge/>
            <w:tcBorders>
              <w:left w:val="single" w:sz="4" w:space="0" w:color="auto"/>
              <w:right w:val="single" w:sz="4" w:space="0" w:color="auto"/>
            </w:tcBorders>
            <w:hideMark/>
          </w:tcPr>
          <w:p w:rsidR="00AC7EA9" w:rsidRPr="00662DF9" w:rsidRDefault="00AC7EA9" w:rsidP="009E7504">
            <w:pPr>
              <w:rPr>
                <w:rFonts w:ascii="Times New Roman" w:hAnsi="Times New Roman"/>
                <w:color w:val="000000" w:themeColor="text1"/>
                <w:sz w:val="20"/>
                <w:szCs w:val="20"/>
              </w:rPr>
            </w:pPr>
          </w:p>
        </w:tc>
        <w:tc>
          <w:tcPr>
            <w:tcW w:w="3544" w:type="dxa"/>
            <w:vMerge/>
            <w:tcBorders>
              <w:left w:val="single" w:sz="4" w:space="0" w:color="auto"/>
              <w:right w:val="single" w:sz="4" w:space="0" w:color="auto"/>
            </w:tcBorders>
            <w:hideMark/>
          </w:tcPr>
          <w:p w:rsidR="00AC7EA9" w:rsidRPr="00662DF9" w:rsidRDefault="00AC7EA9" w:rsidP="009E7504">
            <w:pPr>
              <w:rPr>
                <w:rFonts w:ascii="Times New Roman" w:hAnsi="Times New Roman"/>
                <w:color w:val="000000" w:themeColor="text1"/>
                <w:sz w:val="20"/>
                <w:szCs w:val="20"/>
              </w:rPr>
            </w:pPr>
          </w:p>
        </w:tc>
        <w:tc>
          <w:tcPr>
            <w:tcW w:w="1134" w:type="dxa"/>
            <w:vMerge/>
            <w:tcBorders>
              <w:left w:val="single" w:sz="4" w:space="0" w:color="auto"/>
              <w:right w:val="single" w:sz="4" w:space="0" w:color="auto"/>
            </w:tcBorders>
            <w:hideMark/>
          </w:tcPr>
          <w:p w:rsidR="00AC7EA9" w:rsidRPr="00662DF9" w:rsidRDefault="00AC7EA9" w:rsidP="004B31E4">
            <w:pPr>
              <w:jc w:val="center"/>
              <w:rPr>
                <w:rFonts w:ascii="Times New Roman" w:hAnsi="Times New Roman"/>
                <w:color w:val="000000" w:themeColor="text1"/>
                <w:sz w:val="20"/>
                <w:szCs w:val="20"/>
              </w:rPr>
            </w:pPr>
          </w:p>
        </w:tc>
        <w:tc>
          <w:tcPr>
            <w:tcW w:w="1323" w:type="dxa"/>
            <w:vMerge/>
            <w:tcBorders>
              <w:left w:val="single" w:sz="4" w:space="0" w:color="auto"/>
              <w:right w:val="single" w:sz="4" w:space="0" w:color="auto"/>
            </w:tcBorders>
            <w:hideMark/>
          </w:tcPr>
          <w:p w:rsidR="00AC7EA9" w:rsidRPr="00662DF9" w:rsidRDefault="00AC7EA9" w:rsidP="004B31E4">
            <w:pPr>
              <w:jc w:val="right"/>
              <w:rPr>
                <w:rFonts w:ascii="Times New Roman" w:hAnsi="Times New Roman"/>
                <w:color w:val="000000" w:themeColor="text1"/>
                <w:sz w:val="20"/>
                <w:szCs w:val="20"/>
              </w:rPr>
            </w:pPr>
          </w:p>
        </w:tc>
      </w:tr>
      <w:tr w:rsidR="00AC7EA9" w:rsidRPr="00662DF9" w:rsidTr="005E59E6">
        <w:trPr>
          <w:trHeight w:val="172"/>
          <w:jc w:val="center"/>
        </w:trPr>
        <w:tc>
          <w:tcPr>
            <w:tcW w:w="538" w:type="dxa"/>
            <w:tcBorders>
              <w:top w:val="single" w:sz="4" w:space="0" w:color="auto"/>
              <w:left w:val="single" w:sz="4" w:space="0" w:color="auto"/>
              <w:bottom w:val="single" w:sz="4" w:space="0" w:color="auto"/>
              <w:right w:val="single" w:sz="4" w:space="0" w:color="auto"/>
            </w:tcBorders>
          </w:tcPr>
          <w:p w:rsidR="00AC7EA9" w:rsidRPr="00662DF9" w:rsidRDefault="00AC7EA9" w:rsidP="009E7504">
            <w:pPr>
              <w:pStyle w:val="ListParagraph"/>
              <w:numPr>
                <w:ilvl w:val="0"/>
                <w:numId w:val="11"/>
              </w:numPr>
              <w:rPr>
                <w:rFonts w:ascii="Times New Roman" w:hAnsi="Times New Roman"/>
                <w:sz w:val="20"/>
                <w:szCs w:val="20"/>
              </w:rPr>
            </w:pPr>
          </w:p>
        </w:tc>
        <w:tc>
          <w:tcPr>
            <w:tcW w:w="2197" w:type="dxa"/>
            <w:tcBorders>
              <w:top w:val="single" w:sz="4" w:space="0" w:color="auto"/>
              <w:left w:val="single" w:sz="4" w:space="0" w:color="auto"/>
              <w:bottom w:val="single" w:sz="4" w:space="0" w:color="auto"/>
              <w:right w:val="single" w:sz="4" w:space="0" w:color="auto"/>
            </w:tcBorders>
          </w:tcPr>
          <w:p w:rsidR="00AC7EA9" w:rsidRPr="00662DF9" w:rsidRDefault="00AC7EA9" w:rsidP="009E7504">
            <w:pPr>
              <w:rPr>
                <w:rFonts w:ascii="Times New Roman" w:hAnsi="Times New Roman"/>
                <w:color w:val="000000" w:themeColor="text1"/>
                <w:sz w:val="20"/>
                <w:szCs w:val="20"/>
              </w:rPr>
            </w:pPr>
            <w:r w:rsidRPr="00662DF9">
              <w:rPr>
                <w:rFonts w:ascii="Times New Roman" w:hAnsi="Times New Roman"/>
                <w:color w:val="000000" w:themeColor="text1"/>
                <w:sz w:val="20"/>
                <w:szCs w:val="20"/>
              </w:rPr>
              <w:t xml:space="preserve">Sri. Rahul </w:t>
            </w:r>
          </w:p>
        </w:tc>
        <w:tc>
          <w:tcPr>
            <w:tcW w:w="1055" w:type="dxa"/>
            <w:vMerge/>
            <w:tcBorders>
              <w:left w:val="single" w:sz="4" w:space="0" w:color="auto"/>
              <w:right w:val="single" w:sz="4" w:space="0" w:color="auto"/>
            </w:tcBorders>
            <w:hideMark/>
          </w:tcPr>
          <w:p w:rsidR="00AC7EA9" w:rsidRPr="00662DF9" w:rsidRDefault="00AC7EA9" w:rsidP="009E7504">
            <w:pPr>
              <w:rPr>
                <w:rFonts w:ascii="Times New Roman" w:hAnsi="Times New Roman"/>
                <w:color w:val="000000" w:themeColor="text1"/>
                <w:sz w:val="20"/>
                <w:szCs w:val="20"/>
              </w:rPr>
            </w:pPr>
          </w:p>
        </w:tc>
        <w:tc>
          <w:tcPr>
            <w:tcW w:w="3544" w:type="dxa"/>
            <w:vMerge/>
            <w:tcBorders>
              <w:left w:val="single" w:sz="4" w:space="0" w:color="auto"/>
              <w:right w:val="single" w:sz="4" w:space="0" w:color="auto"/>
            </w:tcBorders>
            <w:hideMark/>
          </w:tcPr>
          <w:p w:rsidR="00AC7EA9" w:rsidRPr="00662DF9" w:rsidRDefault="00AC7EA9" w:rsidP="009E7504">
            <w:pPr>
              <w:rPr>
                <w:rFonts w:ascii="Times New Roman" w:hAnsi="Times New Roman"/>
                <w:color w:val="000000" w:themeColor="text1"/>
                <w:sz w:val="20"/>
                <w:szCs w:val="20"/>
              </w:rPr>
            </w:pPr>
          </w:p>
        </w:tc>
        <w:tc>
          <w:tcPr>
            <w:tcW w:w="1134" w:type="dxa"/>
            <w:vMerge/>
            <w:tcBorders>
              <w:left w:val="single" w:sz="4" w:space="0" w:color="auto"/>
              <w:right w:val="single" w:sz="4" w:space="0" w:color="auto"/>
            </w:tcBorders>
            <w:hideMark/>
          </w:tcPr>
          <w:p w:rsidR="00AC7EA9" w:rsidRPr="00662DF9" w:rsidRDefault="00AC7EA9" w:rsidP="004B31E4">
            <w:pPr>
              <w:jc w:val="center"/>
              <w:rPr>
                <w:rFonts w:ascii="Times New Roman" w:hAnsi="Times New Roman"/>
                <w:color w:val="000000" w:themeColor="text1"/>
                <w:sz w:val="20"/>
                <w:szCs w:val="20"/>
              </w:rPr>
            </w:pPr>
          </w:p>
        </w:tc>
        <w:tc>
          <w:tcPr>
            <w:tcW w:w="1323" w:type="dxa"/>
            <w:vMerge/>
            <w:tcBorders>
              <w:left w:val="single" w:sz="4" w:space="0" w:color="auto"/>
              <w:right w:val="single" w:sz="4" w:space="0" w:color="auto"/>
            </w:tcBorders>
            <w:hideMark/>
          </w:tcPr>
          <w:p w:rsidR="00AC7EA9" w:rsidRPr="00662DF9" w:rsidRDefault="00AC7EA9" w:rsidP="004B31E4">
            <w:pPr>
              <w:jc w:val="right"/>
              <w:rPr>
                <w:rFonts w:ascii="Times New Roman" w:hAnsi="Times New Roman"/>
                <w:color w:val="000000" w:themeColor="text1"/>
                <w:sz w:val="20"/>
                <w:szCs w:val="20"/>
              </w:rPr>
            </w:pPr>
          </w:p>
        </w:tc>
      </w:tr>
      <w:tr w:rsidR="00AC7EA9" w:rsidRPr="00662DF9" w:rsidTr="005E59E6">
        <w:trPr>
          <w:trHeight w:val="76"/>
          <w:jc w:val="center"/>
        </w:trPr>
        <w:tc>
          <w:tcPr>
            <w:tcW w:w="538" w:type="dxa"/>
            <w:tcBorders>
              <w:top w:val="single" w:sz="4" w:space="0" w:color="auto"/>
              <w:left w:val="single" w:sz="4" w:space="0" w:color="auto"/>
              <w:bottom w:val="single" w:sz="4" w:space="0" w:color="auto"/>
              <w:right w:val="single" w:sz="4" w:space="0" w:color="auto"/>
            </w:tcBorders>
          </w:tcPr>
          <w:p w:rsidR="00AC7EA9" w:rsidRPr="00662DF9" w:rsidRDefault="00AC7EA9" w:rsidP="009E7504">
            <w:pPr>
              <w:pStyle w:val="ListParagraph"/>
              <w:numPr>
                <w:ilvl w:val="0"/>
                <w:numId w:val="11"/>
              </w:numPr>
              <w:rPr>
                <w:rFonts w:ascii="Times New Roman" w:hAnsi="Times New Roman"/>
                <w:sz w:val="20"/>
                <w:szCs w:val="20"/>
              </w:rPr>
            </w:pPr>
          </w:p>
        </w:tc>
        <w:tc>
          <w:tcPr>
            <w:tcW w:w="2197" w:type="dxa"/>
            <w:tcBorders>
              <w:top w:val="single" w:sz="4" w:space="0" w:color="auto"/>
              <w:left w:val="single" w:sz="4" w:space="0" w:color="auto"/>
              <w:bottom w:val="single" w:sz="4" w:space="0" w:color="auto"/>
              <w:right w:val="single" w:sz="4" w:space="0" w:color="auto"/>
            </w:tcBorders>
          </w:tcPr>
          <w:p w:rsidR="00AC7EA9" w:rsidRPr="00662DF9" w:rsidRDefault="00AC7EA9" w:rsidP="009E7504">
            <w:pPr>
              <w:rPr>
                <w:rFonts w:ascii="Times New Roman" w:hAnsi="Times New Roman"/>
                <w:color w:val="000000" w:themeColor="text1"/>
                <w:sz w:val="20"/>
                <w:szCs w:val="20"/>
              </w:rPr>
            </w:pPr>
            <w:r w:rsidRPr="00662DF9">
              <w:rPr>
                <w:rFonts w:ascii="Times New Roman" w:hAnsi="Times New Roman"/>
                <w:color w:val="000000" w:themeColor="text1"/>
                <w:sz w:val="20"/>
                <w:szCs w:val="20"/>
              </w:rPr>
              <w:t>Sri. Mahendra Kumar HM</w:t>
            </w:r>
          </w:p>
        </w:tc>
        <w:tc>
          <w:tcPr>
            <w:tcW w:w="1055" w:type="dxa"/>
            <w:vMerge/>
            <w:tcBorders>
              <w:left w:val="single" w:sz="4" w:space="0" w:color="auto"/>
              <w:bottom w:val="single" w:sz="4" w:space="0" w:color="auto"/>
              <w:right w:val="single" w:sz="4" w:space="0" w:color="auto"/>
            </w:tcBorders>
            <w:hideMark/>
          </w:tcPr>
          <w:p w:rsidR="00AC7EA9" w:rsidRPr="00662DF9" w:rsidRDefault="00AC7EA9" w:rsidP="009E7504">
            <w:pPr>
              <w:rPr>
                <w:rFonts w:ascii="Times New Roman" w:hAnsi="Times New Roman"/>
                <w:color w:val="000000" w:themeColor="text1"/>
                <w:sz w:val="20"/>
                <w:szCs w:val="20"/>
              </w:rPr>
            </w:pPr>
          </w:p>
        </w:tc>
        <w:tc>
          <w:tcPr>
            <w:tcW w:w="3544" w:type="dxa"/>
            <w:vMerge/>
            <w:tcBorders>
              <w:left w:val="single" w:sz="4" w:space="0" w:color="auto"/>
              <w:right w:val="single" w:sz="4" w:space="0" w:color="auto"/>
            </w:tcBorders>
            <w:hideMark/>
          </w:tcPr>
          <w:p w:rsidR="00AC7EA9" w:rsidRPr="00662DF9" w:rsidRDefault="00AC7EA9" w:rsidP="009E7504">
            <w:pPr>
              <w:rPr>
                <w:rFonts w:ascii="Times New Roman" w:hAnsi="Times New Roman"/>
                <w:color w:val="000000" w:themeColor="text1"/>
                <w:sz w:val="20"/>
                <w:szCs w:val="20"/>
              </w:rPr>
            </w:pPr>
          </w:p>
        </w:tc>
        <w:tc>
          <w:tcPr>
            <w:tcW w:w="1134" w:type="dxa"/>
            <w:vMerge/>
            <w:tcBorders>
              <w:left w:val="single" w:sz="4" w:space="0" w:color="auto"/>
              <w:right w:val="single" w:sz="4" w:space="0" w:color="auto"/>
            </w:tcBorders>
            <w:hideMark/>
          </w:tcPr>
          <w:p w:rsidR="00AC7EA9" w:rsidRPr="00662DF9" w:rsidRDefault="00AC7EA9" w:rsidP="004B31E4">
            <w:pPr>
              <w:jc w:val="center"/>
              <w:rPr>
                <w:rFonts w:ascii="Times New Roman" w:hAnsi="Times New Roman"/>
                <w:color w:val="000000" w:themeColor="text1"/>
                <w:sz w:val="20"/>
                <w:szCs w:val="20"/>
              </w:rPr>
            </w:pPr>
          </w:p>
        </w:tc>
        <w:tc>
          <w:tcPr>
            <w:tcW w:w="1323" w:type="dxa"/>
            <w:vMerge/>
            <w:tcBorders>
              <w:left w:val="single" w:sz="4" w:space="0" w:color="auto"/>
              <w:right w:val="single" w:sz="4" w:space="0" w:color="auto"/>
            </w:tcBorders>
            <w:hideMark/>
          </w:tcPr>
          <w:p w:rsidR="00AC7EA9" w:rsidRPr="00662DF9" w:rsidRDefault="00AC7EA9" w:rsidP="004B31E4">
            <w:pPr>
              <w:jc w:val="right"/>
              <w:rPr>
                <w:rFonts w:ascii="Times New Roman" w:hAnsi="Times New Roman"/>
                <w:color w:val="000000" w:themeColor="text1"/>
                <w:sz w:val="20"/>
                <w:szCs w:val="20"/>
              </w:rPr>
            </w:pPr>
          </w:p>
        </w:tc>
      </w:tr>
      <w:tr w:rsidR="00AC7EA9" w:rsidRPr="00662DF9" w:rsidTr="005E59E6">
        <w:trPr>
          <w:trHeight w:val="122"/>
          <w:jc w:val="center"/>
        </w:trPr>
        <w:tc>
          <w:tcPr>
            <w:tcW w:w="538" w:type="dxa"/>
            <w:tcBorders>
              <w:top w:val="single" w:sz="4" w:space="0" w:color="auto"/>
              <w:left w:val="single" w:sz="4" w:space="0" w:color="auto"/>
              <w:bottom w:val="single" w:sz="4" w:space="0" w:color="auto"/>
              <w:right w:val="single" w:sz="4" w:space="0" w:color="auto"/>
            </w:tcBorders>
          </w:tcPr>
          <w:p w:rsidR="00AC7EA9" w:rsidRPr="00662DF9" w:rsidRDefault="00AC7EA9" w:rsidP="009E7504">
            <w:pPr>
              <w:pStyle w:val="ListParagraph"/>
              <w:numPr>
                <w:ilvl w:val="0"/>
                <w:numId w:val="11"/>
              </w:numPr>
              <w:rPr>
                <w:rFonts w:ascii="Times New Roman" w:hAnsi="Times New Roman"/>
                <w:sz w:val="20"/>
                <w:szCs w:val="20"/>
              </w:rPr>
            </w:pPr>
          </w:p>
        </w:tc>
        <w:tc>
          <w:tcPr>
            <w:tcW w:w="2197" w:type="dxa"/>
            <w:tcBorders>
              <w:top w:val="single" w:sz="4" w:space="0" w:color="auto"/>
              <w:left w:val="single" w:sz="4" w:space="0" w:color="auto"/>
              <w:bottom w:val="single" w:sz="4" w:space="0" w:color="auto"/>
              <w:right w:val="single" w:sz="4" w:space="0" w:color="auto"/>
            </w:tcBorders>
          </w:tcPr>
          <w:p w:rsidR="00AC7EA9" w:rsidRPr="00662DF9" w:rsidRDefault="00AC7EA9" w:rsidP="009E7504">
            <w:pPr>
              <w:rPr>
                <w:rFonts w:ascii="Times New Roman" w:hAnsi="Times New Roman"/>
                <w:color w:val="000000" w:themeColor="text1"/>
                <w:sz w:val="20"/>
                <w:szCs w:val="20"/>
              </w:rPr>
            </w:pPr>
            <w:r>
              <w:rPr>
                <w:rFonts w:ascii="Times New Roman" w:hAnsi="Times New Roman"/>
                <w:color w:val="000000" w:themeColor="text1"/>
                <w:sz w:val="20"/>
                <w:szCs w:val="20"/>
              </w:rPr>
              <w:t xml:space="preserve">Sri. Darshan K </w:t>
            </w:r>
          </w:p>
        </w:tc>
        <w:tc>
          <w:tcPr>
            <w:tcW w:w="1055" w:type="dxa"/>
            <w:vMerge w:val="restart"/>
            <w:tcBorders>
              <w:left w:val="single" w:sz="4" w:space="0" w:color="auto"/>
              <w:right w:val="single" w:sz="4" w:space="0" w:color="auto"/>
            </w:tcBorders>
            <w:hideMark/>
          </w:tcPr>
          <w:p w:rsidR="00AC7EA9" w:rsidRPr="00662DF9" w:rsidRDefault="00AC7EA9" w:rsidP="009E7504">
            <w:pPr>
              <w:rPr>
                <w:rFonts w:ascii="Times New Roman" w:hAnsi="Times New Roman"/>
                <w:color w:val="000000" w:themeColor="text1"/>
                <w:sz w:val="20"/>
                <w:szCs w:val="20"/>
              </w:rPr>
            </w:pPr>
            <w:r>
              <w:rPr>
                <w:rFonts w:ascii="Times New Roman" w:hAnsi="Times New Roman"/>
                <w:color w:val="000000" w:themeColor="text1"/>
                <w:sz w:val="20"/>
                <w:szCs w:val="20"/>
              </w:rPr>
              <w:t>CTM</w:t>
            </w:r>
          </w:p>
        </w:tc>
        <w:tc>
          <w:tcPr>
            <w:tcW w:w="3544" w:type="dxa"/>
            <w:vMerge/>
            <w:tcBorders>
              <w:left w:val="single" w:sz="4" w:space="0" w:color="auto"/>
              <w:right w:val="single" w:sz="4" w:space="0" w:color="auto"/>
            </w:tcBorders>
            <w:hideMark/>
          </w:tcPr>
          <w:p w:rsidR="00AC7EA9" w:rsidRPr="00662DF9" w:rsidRDefault="00AC7EA9" w:rsidP="009E7504">
            <w:pPr>
              <w:rPr>
                <w:rFonts w:ascii="Times New Roman" w:hAnsi="Times New Roman"/>
                <w:color w:val="000000" w:themeColor="text1"/>
                <w:sz w:val="20"/>
                <w:szCs w:val="20"/>
              </w:rPr>
            </w:pPr>
          </w:p>
        </w:tc>
        <w:tc>
          <w:tcPr>
            <w:tcW w:w="1134" w:type="dxa"/>
            <w:vMerge/>
            <w:tcBorders>
              <w:left w:val="single" w:sz="4" w:space="0" w:color="auto"/>
              <w:right w:val="single" w:sz="4" w:space="0" w:color="auto"/>
            </w:tcBorders>
            <w:hideMark/>
          </w:tcPr>
          <w:p w:rsidR="00AC7EA9" w:rsidRPr="00662DF9" w:rsidRDefault="00AC7EA9" w:rsidP="004B31E4">
            <w:pPr>
              <w:jc w:val="center"/>
              <w:rPr>
                <w:rFonts w:ascii="Times New Roman" w:hAnsi="Times New Roman"/>
                <w:color w:val="000000" w:themeColor="text1"/>
                <w:sz w:val="20"/>
                <w:szCs w:val="20"/>
              </w:rPr>
            </w:pPr>
          </w:p>
        </w:tc>
        <w:tc>
          <w:tcPr>
            <w:tcW w:w="1323" w:type="dxa"/>
            <w:vMerge/>
            <w:tcBorders>
              <w:left w:val="single" w:sz="4" w:space="0" w:color="auto"/>
              <w:right w:val="single" w:sz="4" w:space="0" w:color="auto"/>
            </w:tcBorders>
            <w:hideMark/>
          </w:tcPr>
          <w:p w:rsidR="00AC7EA9" w:rsidRPr="00662DF9" w:rsidRDefault="00AC7EA9" w:rsidP="004B31E4">
            <w:pPr>
              <w:jc w:val="right"/>
              <w:rPr>
                <w:rFonts w:ascii="Times New Roman" w:hAnsi="Times New Roman"/>
                <w:color w:val="000000" w:themeColor="text1"/>
                <w:sz w:val="20"/>
                <w:szCs w:val="20"/>
              </w:rPr>
            </w:pPr>
          </w:p>
        </w:tc>
      </w:tr>
      <w:tr w:rsidR="00AC7EA9" w:rsidRPr="00662DF9" w:rsidTr="005E59E6">
        <w:trPr>
          <w:trHeight w:val="122"/>
          <w:jc w:val="center"/>
        </w:trPr>
        <w:tc>
          <w:tcPr>
            <w:tcW w:w="538" w:type="dxa"/>
            <w:tcBorders>
              <w:top w:val="single" w:sz="4" w:space="0" w:color="auto"/>
              <w:left w:val="single" w:sz="4" w:space="0" w:color="auto"/>
              <w:bottom w:val="single" w:sz="4" w:space="0" w:color="auto"/>
              <w:right w:val="single" w:sz="4" w:space="0" w:color="auto"/>
            </w:tcBorders>
          </w:tcPr>
          <w:p w:rsidR="00AC7EA9" w:rsidRPr="00662DF9" w:rsidRDefault="00AC7EA9" w:rsidP="009E7504">
            <w:pPr>
              <w:pStyle w:val="ListParagraph"/>
              <w:numPr>
                <w:ilvl w:val="0"/>
                <w:numId w:val="11"/>
              </w:numPr>
              <w:rPr>
                <w:rFonts w:ascii="Times New Roman" w:hAnsi="Times New Roman"/>
                <w:sz w:val="20"/>
                <w:szCs w:val="20"/>
              </w:rPr>
            </w:pPr>
          </w:p>
        </w:tc>
        <w:tc>
          <w:tcPr>
            <w:tcW w:w="2197" w:type="dxa"/>
            <w:tcBorders>
              <w:top w:val="single" w:sz="4" w:space="0" w:color="auto"/>
              <w:left w:val="single" w:sz="4" w:space="0" w:color="auto"/>
              <w:bottom w:val="single" w:sz="4" w:space="0" w:color="auto"/>
              <w:right w:val="single" w:sz="4" w:space="0" w:color="auto"/>
            </w:tcBorders>
          </w:tcPr>
          <w:p w:rsidR="00AC7EA9" w:rsidRDefault="00AC7EA9" w:rsidP="009E7504">
            <w:pPr>
              <w:rPr>
                <w:rFonts w:ascii="Times New Roman" w:hAnsi="Times New Roman"/>
                <w:color w:val="000000" w:themeColor="text1"/>
                <w:sz w:val="20"/>
                <w:szCs w:val="20"/>
              </w:rPr>
            </w:pPr>
            <w:r>
              <w:rPr>
                <w:rFonts w:ascii="Times New Roman" w:hAnsi="Times New Roman"/>
                <w:color w:val="000000" w:themeColor="text1"/>
                <w:sz w:val="20"/>
                <w:szCs w:val="20"/>
              </w:rPr>
              <w:t xml:space="preserve">Dr. G.P Chandradhara </w:t>
            </w:r>
          </w:p>
        </w:tc>
        <w:tc>
          <w:tcPr>
            <w:tcW w:w="1055" w:type="dxa"/>
            <w:vMerge/>
            <w:tcBorders>
              <w:left w:val="single" w:sz="4" w:space="0" w:color="auto"/>
              <w:bottom w:val="single" w:sz="4" w:space="0" w:color="auto"/>
              <w:right w:val="single" w:sz="4" w:space="0" w:color="auto"/>
            </w:tcBorders>
            <w:hideMark/>
          </w:tcPr>
          <w:p w:rsidR="00AC7EA9" w:rsidRDefault="00AC7EA9" w:rsidP="009E7504">
            <w:pPr>
              <w:rPr>
                <w:rFonts w:ascii="Times New Roman" w:hAnsi="Times New Roman"/>
                <w:color w:val="000000" w:themeColor="text1"/>
                <w:sz w:val="20"/>
                <w:szCs w:val="20"/>
              </w:rPr>
            </w:pPr>
          </w:p>
        </w:tc>
        <w:tc>
          <w:tcPr>
            <w:tcW w:w="3544" w:type="dxa"/>
            <w:vMerge/>
            <w:tcBorders>
              <w:left w:val="single" w:sz="4" w:space="0" w:color="auto"/>
              <w:bottom w:val="single" w:sz="4" w:space="0" w:color="auto"/>
              <w:right w:val="single" w:sz="4" w:space="0" w:color="auto"/>
            </w:tcBorders>
            <w:hideMark/>
          </w:tcPr>
          <w:p w:rsidR="00AC7EA9" w:rsidRPr="00662DF9" w:rsidRDefault="00AC7EA9" w:rsidP="009E7504">
            <w:pPr>
              <w:rPr>
                <w:rFonts w:ascii="Times New Roman" w:hAnsi="Times New Roman"/>
                <w:color w:val="000000" w:themeColor="text1"/>
                <w:sz w:val="20"/>
                <w:szCs w:val="20"/>
              </w:rPr>
            </w:pPr>
          </w:p>
        </w:tc>
        <w:tc>
          <w:tcPr>
            <w:tcW w:w="1134" w:type="dxa"/>
            <w:vMerge/>
            <w:tcBorders>
              <w:left w:val="single" w:sz="4" w:space="0" w:color="auto"/>
              <w:bottom w:val="single" w:sz="4" w:space="0" w:color="auto"/>
              <w:right w:val="single" w:sz="4" w:space="0" w:color="auto"/>
            </w:tcBorders>
            <w:hideMark/>
          </w:tcPr>
          <w:p w:rsidR="00AC7EA9" w:rsidRPr="00662DF9" w:rsidRDefault="00AC7EA9" w:rsidP="004B31E4">
            <w:pPr>
              <w:jc w:val="center"/>
              <w:rPr>
                <w:rFonts w:ascii="Times New Roman" w:hAnsi="Times New Roman"/>
                <w:color w:val="000000" w:themeColor="text1"/>
                <w:sz w:val="20"/>
                <w:szCs w:val="20"/>
              </w:rPr>
            </w:pPr>
          </w:p>
        </w:tc>
        <w:tc>
          <w:tcPr>
            <w:tcW w:w="1323" w:type="dxa"/>
            <w:vMerge/>
            <w:tcBorders>
              <w:left w:val="single" w:sz="4" w:space="0" w:color="auto"/>
              <w:bottom w:val="single" w:sz="4" w:space="0" w:color="auto"/>
              <w:right w:val="single" w:sz="4" w:space="0" w:color="auto"/>
            </w:tcBorders>
            <w:hideMark/>
          </w:tcPr>
          <w:p w:rsidR="00AC7EA9" w:rsidRPr="00662DF9" w:rsidRDefault="00AC7EA9" w:rsidP="004B31E4">
            <w:pPr>
              <w:jc w:val="right"/>
              <w:rPr>
                <w:rFonts w:ascii="Times New Roman" w:hAnsi="Times New Roman"/>
                <w:color w:val="000000" w:themeColor="text1"/>
                <w:sz w:val="20"/>
                <w:szCs w:val="20"/>
              </w:rPr>
            </w:pPr>
          </w:p>
        </w:tc>
      </w:tr>
      <w:tr w:rsidR="00C71675" w:rsidRPr="00662DF9" w:rsidTr="005E59E6">
        <w:trPr>
          <w:trHeight w:val="380"/>
          <w:jc w:val="center"/>
        </w:trPr>
        <w:tc>
          <w:tcPr>
            <w:tcW w:w="538" w:type="dxa"/>
            <w:tcBorders>
              <w:top w:val="single" w:sz="4" w:space="0" w:color="auto"/>
              <w:left w:val="single" w:sz="4" w:space="0" w:color="auto"/>
              <w:bottom w:val="single" w:sz="4" w:space="0" w:color="auto"/>
              <w:right w:val="single" w:sz="4" w:space="0" w:color="auto"/>
            </w:tcBorders>
          </w:tcPr>
          <w:p w:rsidR="00C71675" w:rsidRPr="00662DF9" w:rsidRDefault="00C71675" w:rsidP="009E7504">
            <w:pPr>
              <w:pStyle w:val="ListParagraph"/>
              <w:numPr>
                <w:ilvl w:val="0"/>
                <w:numId w:val="11"/>
              </w:numPr>
              <w:rPr>
                <w:rFonts w:ascii="Times New Roman" w:hAnsi="Times New Roman"/>
                <w:sz w:val="20"/>
                <w:szCs w:val="20"/>
              </w:rPr>
            </w:pPr>
          </w:p>
        </w:tc>
        <w:tc>
          <w:tcPr>
            <w:tcW w:w="2197" w:type="dxa"/>
            <w:tcBorders>
              <w:top w:val="single" w:sz="4" w:space="0" w:color="auto"/>
              <w:left w:val="single" w:sz="4" w:space="0" w:color="auto"/>
              <w:bottom w:val="single" w:sz="4" w:space="0" w:color="auto"/>
              <w:right w:val="single" w:sz="4" w:space="0" w:color="auto"/>
            </w:tcBorders>
          </w:tcPr>
          <w:p w:rsidR="00C71675" w:rsidRPr="00662DF9" w:rsidRDefault="009E7504" w:rsidP="009E7504">
            <w:pPr>
              <w:rPr>
                <w:rFonts w:ascii="Times New Roman" w:hAnsi="Times New Roman"/>
                <w:color w:val="000000" w:themeColor="text1"/>
                <w:sz w:val="20"/>
                <w:szCs w:val="20"/>
              </w:rPr>
            </w:pPr>
            <w:r>
              <w:rPr>
                <w:rFonts w:ascii="Times New Roman" w:hAnsi="Times New Roman"/>
                <w:color w:val="000000" w:themeColor="text1"/>
                <w:sz w:val="20"/>
                <w:szCs w:val="20"/>
              </w:rPr>
              <w:t xml:space="preserve">Sri. </w:t>
            </w:r>
            <w:r w:rsidR="00C71675" w:rsidRPr="00662DF9">
              <w:rPr>
                <w:rFonts w:ascii="Times New Roman" w:hAnsi="Times New Roman"/>
                <w:color w:val="000000" w:themeColor="text1"/>
                <w:sz w:val="20"/>
                <w:szCs w:val="20"/>
              </w:rPr>
              <w:t>Skanda M.G</w:t>
            </w:r>
          </w:p>
          <w:p w:rsidR="00C71675" w:rsidRPr="00662DF9" w:rsidRDefault="00C71675" w:rsidP="009E7504">
            <w:pPr>
              <w:rPr>
                <w:rFonts w:ascii="Times New Roman" w:hAnsi="Times New Roman"/>
                <w:color w:val="000000" w:themeColor="text1"/>
                <w:sz w:val="20"/>
                <w:szCs w:val="20"/>
              </w:rPr>
            </w:pPr>
          </w:p>
        </w:tc>
        <w:tc>
          <w:tcPr>
            <w:tcW w:w="1055" w:type="dxa"/>
            <w:tcBorders>
              <w:top w:val="single" w:sz="4" w:space="0" w:color="auto"/>
              <w:left w:val="single" w:sz="4" w:space="0" w:color="auto"/>
              <w:bottom w:val="single" w:sz="4" w:space="0" w:color="auto"/>
              <w:right w:val="single" w:sz="4" w:space="0" w:color="auto"/>
            </w:tcBorders>
            <w:hideMark/>
          </w:tcPr>
          <w:p w:rsidR="00C71675" w:rsidRPr="00662DF9" w:rsidRDefault="00C71675" w:rsidP="009E7504">
            <w:pPr>
              <w:rPr>
                <w:rFonts w:ascii="Times New Roman" w:hAnsi="Times New Roman"/>
                <w:color w:val="000000" w:themeColor="text1"/>
                <w:sz w:val="20"/>
                <w:szCs w:val="20"/>
              </w:rPr>
            </w:pPr>
            <w:r w:rsidRPr="00662DF9">
              <w:rPr>
                <w:rFonts w:ascii="Times New Roman" w:hAnsi="Times New Roman"/>
                <w:color w:val="000000" w:themeColor="text1"/>
                <w:sz w:val="20"/>
                <w:szCs w:val="20"/>
              </w:rPr>
              <w:t>IP&amp;E</w:t>
            </w:r>
          </w:p>
        </w:tc>
        <w:tc>
          <w:tcPr>
            <w:tcW w:w="3544" w:type="dxa"/>
            <w:tcBorders>
              <w:top w:val="single" w:sz="4" w:space="0" w:color="auto"/>
              <w:left w:val="single" w:sz="4" w:space="0" w:color="auto"/>
              <w:bottom w:val="single" w:sz="4" w:space="0" w:color="auto"/>
              <w:right w:val="single" w:sz="4" w:space="0" w:color="auto"/>
            </w:tcBorders>
            <w:hideMark/>
          </w:tcPr>
          <w:p w:rsidR="00C71675" w:rsidRPr="00662DF9" w:rsidRDefault="00C71675" w:rsidP="009E7504">
            <w:pPr>
              <w:rPr>
                <w:rFonts w:ascii="Times New Roman" w:hAnsi="Times New Roman"/>
                <w:color w:val="000000" w:themeColor="text1"/>
                <w:sz w:val="20"/>
                <w:szCs w:val="20"/>
              </w:rPr>
            </w:pPr>
            <w:r w:rsidRPr="00662DF9">
              <w:rPr>
                <w:rFonts w:ascii="Times New Roman" w:hAnsi="Times New Roman"/>
                <w:color w:val="000000" w:themeColor="text1"/>
                <w:sz w:val="20"/>
                <w:szCs w:val="20"/>
              </w:rPr>
              <w:t xml:space="preserve"> </w:t>
            </w:r>
            <w:r w:rsidR="009E7504">
              <w:rPr>
                <w:rFonts w:ascii="Times New Roman" w:hAnsi="Times New Roman"/>
                <w:color w:val="000000" w:themeColor="text1"/>
                <w:sz w:val="20"/>
                <w:szCs w:val="20"/>
              </w:rPr>
              <w:t>To a</w:t>
            </w:r>
            <w:r w:rsidRPr="00662DF9">
              <w:rPr>
                <w:rFonts w:ascii="Times New Roman" w:hAnsi="Times New Roman"/>
                <w:color w:val="000000" w:themeColor="text1"/>
                <w:sz w:val="20"/>
                <w:szCs w:val="20"/>
              </w:rPr>
              <w:t xml:space="preserve">ttend the 3D Experience Forum India 2018 at Bangalore </w:t>
            </w:r>
          </w:p>
        </w:tc>
        <w:tc>
          <w:tcPr>
            <w:tcW w:w="1134" w:type="dxa"/>
            <w:tcBorders>
              <w:top w:val="single" w:sz="4" w:space="0" w:color="auto"/>
              <w:left w:val="single" w:sz="4" w:space="0" w:color="auto"/>
              <w:bottom w:val="single" w:sz="4" w:space="0" w:color="auto"/>
              <w:right w:val="single" w:sz="4" w:space="0" w:color="auto"/>
            </w:tcBorders>
            <w:hideMark/>
          </w:tcPr>
          <w:p w:rsidR="00C71675" w:rsidRPr="00662DF9" w:rsidRDefault="00C71675" w:rsidP="004B31E4">
            <w:pPr>
              <w:jc w:val="center"/>
              <w:rPr>
                <w:rFonts w:ascii="Times New Roman" w:hAnsi="Times New Roman"/>
                <w:color w:val="000000" w:themeColor="text1"/>
                <w:sz w:val="20"/>
                <w:szCs w:val="20"/>
              </w:rPr>
            </w:pPr>
            <w:r w:rsidRPr="00662DF9">
              <w:rPr>
                <w:rFonts w:ascii="Times New Roman" w:hAnsi="Times New Roman"/>
                <w:color w:val="000000" w:themeColor="text1"/>
                <w:sz w:val="20"/>
                <w:szCs w:val="20"/>
              </w:rPr>
              <w:t>04.09.2018</w:t>
            </w:r>
          </w:p>
        </w:tc>
        <w:tc>
          <w:tcPr>
            <w:tcW w:w="1323" w:type="dxa"/>
            <w:tcBorders>
              <w:top w:val="single" w:sz="4" w:space="0" w:color="auto"/>
              <w:left w:val="single" w:sz="4" w:space="0" w:color="auto"/>
              <w:bottom w:val="single" w:sz="4" w:space="0" w:color="auto"/>
              <w:right w:val="single" w:sz="4" w:space="0" w:color="auto"/>
            </w:tcBorders>
            <w:hideMark/>
          </w:tcPr>
          <w:p w:rsidR="00C71675" w:rsidRPr="00662DF9" w:rsidRDefault="00C71675" w:rsidP="004B31E4">
            <w:pPr>
              <w:jc w:val="right"/>
              <w:rPr>
                <w:rFonts w:ascii="Times New Roman" w:hAnsi="Times New Roman"/>
                <w:color w:val="000000" w:themeColor="text1"/>
                <w:sz w:val="20"/>
                <w:szCs w:val="20"/>
              </w:rPr>
            </w:pPr>
            <w:r w:rsidRPr="00662DF9">
              <w:rPr>
                <w:rFonts w:ascii="Times New Roman" w:hAnsi="Times New Roman"/>
                <w:color w:val="000000" w:themeColor="text1"/>
                <w:sz w:val="20"/>
                <w:szCs w:val="20"/>
              </w:rPr>
              <w:t>1000.00</w:t>
            </w:r>
          </w:p>
        </w:tc>
      </w:tr>
      <w:tr w:rsidR="00C71675" w:rsidRPr="00662DF9" w:rsidTr="005E59E6">
        <w:trPr>
          <w:trHeight w:val="380"/>
          <w:jc w:val="center"/>
        </w:trPr>
        <w:tc>
          <w:tcPr>
            <w:tcW w:w="538" w:type="dxa"/>
            <w:tcBorders>
              <w:top w:val="single" w:sz="4" w:space="0" w:color="auto"/>
              <w:left w:val="single" w:sz="4" w:space="0" w:color="auto"/>
              <w:bottom w:val="single" w:sz="4" w:space="0" w:color="auto"/>
              <w:right w:val="single" w:sz="4" w:space="0" w:color="auto"/>
            </w:tcBorders>
          </w:tcPr>
          <w:p w:rsidR="00C71675" w:rsidRPr="00662DF9" w:rsidRDefault="00C71675" w:rsidP="009E7504">
            <w:pPr>
              <w:pStyle w:val="ListParagraph"/>
              <w:numPr>
                <w:ilvl w:val="0"/>
                <w:numId w:val="11"/>
              </w:numPr>
              <w:rPr>
                <w:rFonts w:ascii="Times New Roman" w:hAnsi="Times New Roman"/>
                <w:sz w:val="20"/>
                <w:szCs w:val="20"/>
              </w:rPr>
            </w:pPr>
          </w:p>
        </w:tc>
        <w:tc>
          <w:tcPr>
            <w:tcW w:w="2197" w:type="dxa"/>
            <w:tcBorders>
              <w:top w:val="single" w:sz="4" w:space="0" w:color="auto"/>
              <w:left w:val="single" w:sz="4" w:space="0" w:color="auto"/>
              <w:bottom w:val="single" w:sz="4" w:space="0" w:color="auto"/>
              <w:right w:val="single" w:sz="4" w:space="0" w:color="auto"/>
            </w:tcBorders>
          </w:tcPr>
          <w:p w:rsidR="00C71675" w:rsidRPr="00662DF9" w:rsidRDefault="00C71675" w:rsidP="009E7504">
            <w:pPr>
              <w:rPr>
                <w:rFonts w:ascii="Times New Roman" w:hAnsi="Times New Roman"/>
                <w:color w:val="000000" w:themeColor="text1"/>
                <w:sz w:val="20"/>
                <w:szCs w:val="20"/>
              </w:rPr>
            </w:pPr>
            <w:r w:rsidRPr="00662DF9">
              <w:rPr>
                <w:rFonts w:ascii="Times New Roman" w:hAnsi="Times New Roman"/>
                <w:color w:val="000000" w:themeColor="text1"/>
                <w:sz w:val="20"/>
                <w:szCs w:val="20"/>
              </w:rPr>
              <w:t>Dr. T N Nagabhushan</w:t>
            </w:r>
          </w:p>
          <w:p w:rsidR="00C71675" w:rsidRPr="00662DF9" w:rsidRDefault="00C71675" w:rsidP="009E7504">
            <w:pPr>
              <w:rPr>
                <w:rFonts w:ascii="Times New Roman" w:hAnsi="Times New Roman"/>
                <w:color w:val="000000" w:themeColor="text1"/>
                <w:sz w:val="20"/>
                <w:szCs w:val="20"/>
              </w:rPr>
            </w:pPr>
          </w:p>
        </w:tc>
        <w:tc>
          <w:tcPr>
            <w:tcW w:w="1055" w:type="dxa"/>
            <w:tcBorders>
              <w:top w:val="single" w:sz="4" w:space="0" w:color="auto"/>
              <w:left w:val="single" w:sz="4" w:space="0" w:color="auto"/>
              <w:bottom w:val="single" w:sz="4" w:space="0" w:color="auto"/>
              <w:right w:val="single" w:sz="4" w:space="0" w:color="auto"/>
            </w:tcBorders>
            <w:hideMark/>
          </w:tcPr>
          <w:p w:rsidR="00C71675" w:rsidRPr="00662DF9" w:rsidRDefault="00801535" w:rsidP="009E7504">
            <w:pPr>
              <w:rPr>
                <w:rFonts w:ascii="Times New Roman" w:hAnsi="Times New Roman"/>
                <w:color w:val="000000" w:themeColor="text1"/>
                <w:sz w:val="20"/>
                <w:szCs w:val="20"/>
              </w:rPr>
            </w:pPr>
            <w:r w:rsidRPr="00662DF9">
              <w:rPr>
                <w:rFonts w:ascii="Times New Roman" w:hAnsi="Times New Roman"/>
                <w:color w:val="000000" w:themeColor="text1"/>
                <w:sz w:val="20"/>
                <w:szCs w:val="20"/>
              </w:rPr>
              <w:t>Principal</w:t>
            </w:r>
          </w:p>
        </w:tc>
        <w:tc>
          <w:tcPr>
            <w:tcW w:w="3544" w:type="dxa"/>
            <w:tcBorders>
              <w:top w:val="single" w:sz="4" w:space="0" w:color="auto"/>
              <w:left w:val="single" w:sz="4" w:space="0" w:color="auto"/>
              <w:bottom w:val="single" w:sz="4" w:space="0" w:color="auto"/>
              <w:right w:val="single" w:sz="4" w:space="0" w:color="auto"/>
            </w:tcBorders>
            <w:hideMark/>
          </w:tcPr>
          <w:p w:rsidR="00C71675" w:rsidRPr="00662DF9" w:rsidRDefault="00C71675" w:rsidP="009E7504">
            <w:pPr>
              <w:rPr>
                <w:rFonts w:ascii="Times New Roman" w:hAnsi="Times New Roman"/>
                <w:color w:val="000000" w:themeColor="text1"/>
                <w:sz w:val="20"/>
                <w:szCs w:val="20"/>
              </w:rPr>
            </w:pPr>
            <w:r w:rsidRPr="00662DF9">
              <w:rPr>
                <w:rFonts w:ascii="Times New Roman" w:hAnsi="Times New Roman"/>
                <w:color w:val="000000" w:themeColor="text1"/>
                <w:sz w:val="20"/>
                <w:szCs w:val="20"/>
              </w:rPr>
              <w:t xml:space="preserve">To attend  “Education Innovation Conclave”  at Bangalore </w:t>
            </w:r>
          </w:p>
        </w:tc>
        <w:tc>
          <w:tcPr>
            <w:tcW w:w="1134" w:type="dxa"/>
            <w:tcBorders>
              <w:top w:val="single" w:sz="4" w:space="0" w:color="auto"/>
              <w:left w:val="single" w:sz="4" w:space="0" w:color="auto"/>
              <w:bottom w:val="single" w:sz="4" w:space="0" w:color="auto"/>
              <w:right w:val="single" w:sz="4" w:space="0" w:color="auto"/>
            </w:tcBorders>
            <w:hideMark/>
          </w:tcPr>
          <w:p w:rsidR="00C71675" w:rsidRPr="00662DF9" w:rsidRDefault="00C71675" w:rsidP="004B31E4">
            <w:pPr>
              <w:jc w:val="center"/>
              <w:rPr>
                <w:rFonts w:ascii="Times New Roman" w:hAnsi="Times New Roman"/>
                <w:color w:val="000000" w:themeColor="text1"/>
                <w:sz w:val="20"/>
                <w:szCs w:val="20"/>
              </w:rPr>
            </w:pPr>
            <w:r w:rsidRPr="00662DF9">
              <w:rPr>
                <w:rFonts w:ascii="Times New Roman" w:hAnsi="Times New Roman"/>
                <w:color w:val="000000" w:themeColor="text1"/>
                <w:sz w:val="20"/>
                <w:szCs w:val="20"/>
              </w:rPr>
              <w:t>04.09.2018</w:t>
            </w:r>
          </w:p>
          <w:p w:rsidR="00C71675" w:rsidRPr="00662DF9" w:rsidRDefault="00C71675" w:rsidP="004B31E4">
            <w:pPr>
              <w:jc w:val="center"/>
              <w:rPr>
                <w:rFonts w:ascii="Times New Roman" w:hAnsi="Times New Roman"/>
                <w:color w:val="000000" w:themeColor="text1"/>
                <w:sz w:val="20"/>
                <w:szCs w:val="20"/>
              </w:rPr>
            </w:pPr>
          </w:p>
        </w:tc>
        <w:tc>
          <w:tcPr>
            <w:tcW w:w="1323" w:type="dxa"/>
            <w:tcBorders>
              <w:top w:val="single" w:sz="4" w:space="0" w:color="auto"/>
              <w:left w:val="single" w:sz="4" w:space="0" w:color="auto"/>
              <w:bottom w:val="single" w:sz="4" w:space="0" w:color="auto"/>
              <w:right w:val="single" w:sz="4" w:space="0" w:color="auto"/>
            </w:tcBorders>
            <w:hideMark/>
          </w:tcPr>
          <w:p w:rsidR="00C71675" w:rsidRPr="00662DF9" w:rsidRDefault="00C71675" w:rsidP="004B31E4">
            <w:pPr>
              <w:jc w:val="right"/>
              <w:rPr>
                <w:rFonts w:ascii="Times New Roman" w:hAnsi="Times New Roman"/>
                <w:color w:val="000000" w:themeColor="text1"/>
                <w:sz w:val="20"/>
                <w:szCs w:val="20"/>
              </w:rPr>
            </w:pPr>
            <w:r w:rsidRPr="00662DF9">
              <w:rPr>
                <w:rFonts w:ascii="Times New Roman" w:hAnsi="Times New Roman"/>
                <w:color w:val="000000" w:themeColor="text1"/>
                <w:sz w:val="20"/>
                <w:szCs w:val="20"/>
              </w:rPr>
              <w:t>5000.00</w:t>
            </w:r>
          </w:p>
        </w:tc>
      </w:tr>
      <w:tr w:rsidR="00C71675" w:rsidRPr="00662DF9" w:rsidTr="005E59E6">
        <w:trPr>
          <w:trHeight w:val="380"/>
          <w:jc w:val="center"/>
        </w:trPr>
        <w:tc>
          <w:tcPr>
            <w:tcW w:w="538" w:type="dxa"/>
            <w:tcBorders>
              <w:top w:val="single" w:sz="4" w:space="0" w:color="auto"/>
              <w:left w:val="single" w:sz="4" w:space="0" w:color="auto"/>
              <w:bottom w:val="single" w:sz="4" w:space="0" w:color="auto"/>
              <w:right w:val="single" w:sz="4" w:space="0" w:color="auto"/>
            </w:tcBorders>
          </w:tcPr>
          <w:p w:rsidR="00C71675" w:rsidRPr="00662DF9" w:rsidRDefault="00C71675" w:rsidP="009E7504">
            <w:pPr>
              <w:pStyle w:val="ListParagraph"/>
              <w:numPr>
                <w:ilvl w:val="0"/>
                <w:numId w:val="11"/>
              </w:numPr>
              <w:rPr>
                <w:rFonts w:ascii="Times New Roman" w:hAnsi="Times New Roman"/>
                <w:sz w:val="20"/>
                <w:szCs w:val="20"/>
              </w:rPr>
            </w:pPr>
          </w:p>
        </w:tc>
        <w:tc>
          <w:tcPr>
            <w:tcW w:w="2197" w:type="dxa"/>
            <w:tcBorders>
              <w:top w:val="single" w:sz="4" w:space="0" w:color="auto"/>
              <w:left w:val="single" w:sz="4" w:space="0" w:color="auto"/>
              <w:bottom w:val="single" w:sz="4" w:space="0" w:color="auto"/>
              <w:right w:val="single" w:sz="4" w:space="0" w:color="auto"/>
            </w:tcBorders>
          </w:tcPr>
          <w:p w:rsidR="00C71675" w:rsidRPr="00662DF9" w:rsidRDefault="00C71675" w:rsidP="009E7504">
            <w:pPr>
              <w:rPr>
                <w:rFonts w:ascii="Times New Roman" w:hAnsi="Times New Roman"/>
                <w:color w:val="000000" w:themeColor="text1"/>
                <w:sz w:val="20"/>
                <w:szCs w:val="20"/>
              </w:rPr>
            </w:pPr>
            <w:r w:rsidRPr="00662DF9">
              <w:rPr>
                <w:rFonts w:ascii="Times New Roman" w:hAnsi="Times New Roman"/>
                <w:color w:val="000000" w:themeColor="text1"/>
                <w:sz w:val="20"/>
                <w:szCs w:val="20"/>
              </w:rPr>
              <w:t>Dr. P Nanjundaswamy</w:t>
            </w:r>
          </w:p>
        </w:tc>
        <w:tc>
          <w:tcPr>
            <w:tcW w:w="1055" w:type="dxa"/>
            <w:tcBorders>
              <w:top w:val="single" w:sz="4" w:space="0" w:color="auto"/>
              <w:left w:val="single" w:sz="4" w:space="0" w:color="auto"/>
              <w:bottom w:val="single" w:sz="4" w:space="0" w:color="auto"/>
              <w:right w:val="single" w:sz="4" w:space="0" w:color="auto"/>
            </w:tcBorders>
            <w:hideMark/>
          </w:tcPr>
          <w:p w:rsidR="00C71675" w:rsidRPr="00662DF9" w:rsidRDefault="00C71675" w:rsidP="009E7504">
            <w:pPr>
              <w:rPr>
                <w:rFonts w:ascii="Times New Roman" w:hAnsi="Times New Roman"/>
                <w:color w:val="000000" w:themeColor="text1"/>
                <w:sz w:val="20"/>
                <w:szCs w:val="20"/>
              </w:rPr>
            </w:pPr>
            <w:r w:rsidRPr="00662DF9">
              <w:rPr>
                <w:rFonts w:ascii="Times New Roman" w:hAnsi="Times New Roman"/>
                <w:color w:val="000000" w:themeColor="text1"/>
                <w:sz w:val="20"/>
                <w:szCs w:val="20"/>
              </w:rPr>
              <w:t>Civil</w:t>
            </w:r>
          </w:p>
        </w:tc>
        <w:tc>
          <w:tcPr>
            <w:tcW w:w="3544" w:type="dxa"/>
            <w:tcBorders>
              <w:top w:val="single" w:sz="4" w:space="0" w:color="auto"/>
              <w:left w:val="single" w:sz="4" w:space="0" w:color="auto"/>
              <w:bottom w:val="single" w:sz="4" w:space="0" w:color="auto"/>
              <w:right w:val="single" w:sz="4" w:space="0" w:color="auto"/>
            </w:tcBorders>
            <w:hideMark/>
          </w:tcPr>
          <w:p w:rsidR="00C71675" w:rsidRPr="00662DF9" w:rsidRDefault="009E7504" w:rsidP="009E7504">
            <w:pPr>
              <w:rPr>
                <w:rFonts w:ascii="Times New Roman" w:hAnsi="Times New Roman"/>
                <w:color w:val="000000" w:themeColor="text1"/>
                <w:sz w:val="20"/>
                <w:szCs w:val="20"/>
              </w:rPr>
            </w:pPr>
            <w:r>
              <w:rPr>
                <w:rFonts w:ascii="Times New Roman" w:hAnsi="Times New Roman"/>
                <w:color w:val="000000" w:themeColor="text1"/>
                <w:sz w:val="20"/>
                <w:szCs w:val="20"/>
              </w:rPr>
              <w:t xml:space="preserve">To attend </w:t>
            </w:r>
            <w:r w:rsidR="00C71675" w:rsidRPr="00662DF9">
              <w:rPr>
                <w:rFonts w:ascii="Times New Roman" w:hAnsi="Times New Roman"/>
                <w:color w:val="000000" w:themeColor="text1"/>
                <w:sz w:val="20"/>
                <w:szCs w:val="20"/>
              </w:rPr>
              <w:t>GIAN course on “Urban Traffic Modelling and control at IITG, Guwahati</w:t>
            </w:r>
          </w:p>
        </w:tc>
        <w:tc>
          <w:tcPr>
            <w:tcW w:w="1134" w:type="dxa"/>
            <w:tcBorders>
              <w:top w:val="single" w:sz="4" w:space="0" w:color="auto"/>
              <w:left w:val="single" w:sz="4" w:space="0" w:color="auto"/>
              <w:bottom w:val="single" w:sz="4" w:space="0" w:color="auto"/>
              <w:right w:val="single" w:sz="4" w:space="0" w:color="auto"/>
            </w:tcBorders>
            <w:hideMark/>
          </w:tcPr>
          <w:p w:rsidR="00C71675" w:rsidRPr="00662DF9" w:rsidRDefault="00C71675" w:rsidP="004B31E4">
            <w:pPr>
              <w:jc w:val="center"/>
              <w:rPr>
                <w:rFonts w:ascii="Times New Roman" w:hAnsi="Times New Roman"/>
                <w:color w:val="000000" w:themeColor="text1"/>
                <w:sz w:val="20"/>
                <w:szCs w:val="20"/>
              </w:rPr>
            </w:pPr>
            <w:r w:rsidRPr="00662DF9">
              <w:rPr>
                <w:rFonts w:ascii="Times New Roman" w:hAnsi="Times New Roman"/>
                <w:color w:val="000000" w:themeColor="text1"/>
                <w:sz w:val="20"/>
                <w:szCs w:val="20"/>
              </w:rPr>
              <w:t>04.09.2018</w:t>
            </w:r>
          </w:p>
          <w:p w:rsidR="00C71675" w:rsidRPr="00662DF9" w:rsidRDefault="00C71675" w:rsidP="004B31E4">
            <w:pPr>
              <w:jc w:val="center"/>
              <w:rPr>
                <w:rFonts w:ascii="Times New Roman" w:hAnsi="Times New Roman"/>
                <w:color w:val="000000" w:themeColor="text1"/>
                <w:sz w:val="20"/>
                <w:szCs w:val="20"/>
              </w:rPr>
            </w:pPr>
            <w:r w:rsidRPr="00662DF9">
              <w:rPr>
                <w:rFonts w:ascii="Times New Roman" w:hAnsi="Times New Roman"/>
                <w:color w:val="000000" w:themeColor="text1"/>
                <w:sz w:val="20"/>
                <w:szCs w:val="20"/>
              </w:rPr>
              <w:t>to</w:t>
            </w:r>
          </w:p>
          <w:p w:rsidR="00C71675" w:rsidRPr="00662DF9" w:rsidRDefault="00C71675" w:rsidP="004B31E4">
            <w:pPr>
              <w:jc w:val="center"/>
              <w:rPr>
                <w:rFonts w:ascii="Times New Roman" w:hAnsi="Times New Roman"/>
                <w:color w:val="000000" w:themeColor="text1"/>
                <w:sz w:val="20"/>
                <w:szCs w:val="20"/>
              </w:rPr>
            </w:pPr>
            <w:r w:rsidRPr="00662DF9">
              <w:rPr>
                <w:rFonts w:ascii="Times New Roman" w:hAnsi="Times New Roman"/>
                <w:color w:val="000000" w:themeColor="text1"/>
                <w:sz w:val="20"/>
                <w:szCs w:val="20"/>
              </w:rPr>
              <w:t>08.09.2018</w:t>
            </w:r>
          </w:p>
        </w:tc>
        <w:tc>
          <w:tcPr>
            <w:tcW w:w="1323" w:type="dxa"/>
            <w:tcBorders>
              <w:top w:val="single" w:sz="4" w:space="0" w:color="auto"/>
              <w:left w:val="single" w:sz="4" w:space="0" w:color="auto"/>
              <w:bottom w:val="single" w:sz="4" w:space="0" w:color="auto"/>
              <w:right w:val="single" w:sz="4" w:space="0" w:color="auto"/>
            </w:tcBorders>
            <w:hideMark/>
          </w:tcPr>
          <w:p w:rsidR="00C71675" w:rsidRPr="00662DF9" w:rsidRDefault="00C71675" w:rsidP="004B31E4">
            <w:pPr>
              <w:jc w:val="right"/>
              <w:rPr>
                <w:rFonts w:ascii="Times New Roman" w:hAnsi="Times New Roman"/>
                <w:color w:val="000000" w:themeColor="text1"/>
                <w:sz w:val="20"/>
                <w:szCs w:val="20"/>
              </w:rPr>
            </w:pPr>
            <w:r w:rsidRPr="00662DF9">
              <w:rPr>
                <w:rFonts w:ascii="Times New Roman" w:hAnsi="Times New Roman"/>
                <w:color w:val="000000" w:themeColor="text1"/>
                <w:sz w:val="20"/>
                <w:szCs w:val="20"/>
              </w:rPr>
              <w:t>30000.00</w:t>
            </w:r>
          </w:p>
        </w:tc>
      </w:tr>
      <w:tr w:rsidR="00C71675" w:rsidRPr="00662DF9" w:rsidTr="005E59E6">
        <w:trPr>
          <w:trHeight w:val="380"/>
          <w:jc w:val="center"/>
        </w:trPr>
        <w:tc>
          <w:tcPr>
            <w:tcW w:w="538" w:type="dxa"/>
            <w:tcBorders>
              <w:top w:val="single" w:sz="4" w:space="0" w:color="auto"/>
              <w:left w:val="single" w:sz="4" w:space="0" w:color="auto"/>
              <w:bottom w:val="single" w:sz="4" w:space="0" w:color="auto"/>
              <w:right w:val="single" w:sz="4" w:space="0" w:color="auto"/>
            </w:tcBorders>
          </w:tcPr>
          <w:p w:rsidR="00C71675" w:rsidRPr="00662DF9" w:rsidRDefault="00C71675" w:rsidP="009E7504">
            <w:pPr>
              <w:pStyle w:val="ListParagraph"/>
              <w:numPr>
                <w:ilvl w:val="0"/>
                <w:numId w:val="11"/>
              </w:numPr>
              <w:rPr>
                <w:rFonts w:ascii="Times New Roman" w:hAnsi="Times New Roman"/>
                <w:sz w:val="20"/>
                <w:szCs w:val="20"/>
              </w:rPr>
            </w:pPr>
          </w:p>
        </w:tc>
        <w:tc>
          <w:tcPr>
            <w:tcW w:w="2197" w:type="dxa"/>
            <w:tcBorders>
              <w:top w:val="single" w:sz="4" w:space="0" w:color="auto"/>
              <w:left w:val="single" w:sz="4" w:space="0" w:color="auto"/>
              <w:bottom w:val="single" w:sz="4" w:space="0" w:color="auto"/>
              <w:right w:val="single" w:sz="4" w:space="0" w:color="auto"/>
            </w:tcBorders>
          </w:tcPr>
          <w:p w:rsidR="00C71675" w:rsidRPr="00662DF9" w:rsidRDefault="00C71675" w:rsidP="009E7504">
            <w:pPr>
              <w:rPr>
                <w:rFonts w:ascii="Times New Roman" w:hAnsi="Times New Roman"/>
                <w:color w:val="000000" w:themeColor="text1"/>
                <w:sz w:val="20"/>
                <w:szCs w:val="20"/>
              </w:rPr>
            </w:pPr>
            <w:r w:rsidRPr="00662DF9">
              <w:rPr>
                <w:rFonts w:ascii="Times New Roman" w:hAnsi="Times New Roman"/>
                <w:color w:val="000000" w:themeColor="text1"/>
                <w:sz w:val="20"/>
                <w:szCs w:val="20"/>
              </w:rPr>
              <w:t xml:space="preserve">Mr. Mahadeva Prasad P </w:t>
            </w:r>
          </w:p>
          <w:p w:rsidR="00C71675" w:rsidRPr="00662DF9" w:rsidRDefault="00C71675" w:rsidP="00801535">
            <w:pPr>
              <w:rPr>
                <w:rFonts w:ascii="Times New Roman" w:hAnsi="Times New Roman"/>
                <w:color w:val="000000" w:themeColor="text1"/>
                <w:sz w:val="20"/>
                <w:szCs w:val="20"/>
              </w:rPr>
            </w:pPr>
            <w:r w:rsidRPr="00662DF9">
              <w:rPr>
                <w:rFonts w:ascii="Times New Roman" w:hAnsi="Times New Roman"/>
                <w:color w:val="000000" w:themeColor="text1"/>
                <w:sz w:val="20"/>
                <w:szCs w:val="20"/>
              </w:rPr>
              <w:t xml:space="preserve"> </w:t>
            </w:r>
          </w:p>
        </w:tc>
        <w:tc>
          <w:tcPr>
            <w:tcW w:w="1055" w:type="dxa"/>
            <w:vMerge w:val="restart"/>
            <w:tcBorders>
              <w:top w:val="single" w:sz="4" w:space="0" w:color="auto"/>
              <w:left w:val="single" w:sz="4" w:space="0" w:color="auto"/>
              <w:right w:val="single" w:sz="4" w:space="0" w:color="auto"/>
            </w:tcBorders>
            <w:hideMark/>
          </w:tcPr>
          <w:p w:rsidR="00C71675" w:rsidRPr="00662DF9" w:rsidRDefault="00C71675" w:rsidP="009E7504">
            <w:pPr>
              <w:rPr>
                <w:rFonts w:ascii="Times New Roman" w:hAnsi="Times New Roman"/>
                <w:color w:val="000000" w:themeColor="text1"/>
                <w:sz w:val="20"/>
                <w:szCs w:val="20"/>
              </w:rPr>
            </w:pPr>
            <w:r w:rsidRPr="00662DF9">
              <w:rPr>
                <w:rFonts w:ascii="Times New Roman" w:hAnsi="Times New Roman"/>
                <w:color w:val="000000" w:themeColor="text1"/>
                <w:sz w:val="20"/>
                <w:szCs w:val="20"/>
              </w:rPr>
              <w:t>Physics</w:t>
            </w:r>
          </w:p>
        </w:tc>
        <w:tc>
          <w:tcPr>
            <w:tcW w:w="3544" w:type="dxa"/>
            <w:vMerge w:val="restart"/>
            <w:tcBorders>
              <w:top w:val="single" w:sz="4" w:space="0" w:color="auto"/>
              <w:left w:val="single" w:sz="4" w:space="0" w:color="auto"/>
              <w:right w:val="single" w:sz="4" w:space="0" w:color="auto"/>
            </w:tcBorders>
            <w:hideMark/>
          </w:tcPr>
          <w:p w:rsidR="00C71675" w:rsidRPr="00662DF9" w:rsidRDefault="00C71675" w:rsidP="009E7504">
            <w:pPr>
              <w:rPr>
                <w:rFonts w:ascii="Times New Roman" w:hAnsi="Times New Roman"/>
                <w:color w:val="000000" w:themeColor="text1"/>
                <w:sz w:val="20"/>
                <w:szCs w:val="20"/>
              </w:rPr>
            </w:pPr>
            <w:r w:rsidRPr="00662DF9">
              <w:rPr>
                <w:rFonts w:ascii="Times New Roman" w:hAnsi="Times New Roman"/>
                <w:color w:val="000000" w:themeColor="text1"/>
                <w:sz w:val="20"/>
                <w:szCs w:val="20"/>
              </w:rPr>
              <w:t xml:space="preserve">To attend International conference on “Advanced  Ceramics and  Nanomaterials for Sustainable  Development  (ACeND-2018)” at Bangalore </w:t>
            </w:r>
          </w:p>
        </w:tc>
        <w:tc>
          <w:tcPr>
            <w:tcW w:w="1134" w:type="dxa"/>
            <w:vMerge w:val="restart"/>
            <w:tcBorders>
              <w:top w:val="single" w:sz="4" w:space="0" w:color="auto"/>
              <w:left w:val="single" w:sz="4" w:space="0" w:color="auto"/>
              <w:right w:val="single" w:sz="4" w:space="0" w:color="auto"/>
            </w:tcBorders>
            <w:hideMark/>
          </w:tcPr>
          <w:p w:rsidR="00C71675" w:rsidRPr="00662DF9" w:rsidRDefault="00C71675" w:rsidP="004B31E4">
            <w:pPr>
              <w:jc w:val="center"/>
              <w:rPr>
                <w:rFonts w:ascii="Times New Roman" w:hAnsi="Times New Roman"/>
                <w:color w:val="000000" w:themeColor="text1"/>
                <w:sz w:val="20"/>
                <w:szCs w:val="20"/>
              </w:rPr>
            </w:pPr>
            <w:r w:rsidRPr="00662DF9">
              <w:rPr>
                <w:rFonts w:ascii="Times New Roman" w:hAnsi="Times New Roman"/>
                <w:color w:val="000000" w:themeColor="text1"/>
                <w:sz w:val="20"/>
                <w:szCs w:val="20"/>
              </w:rPr>
              <w:t>19.09.2018</w:t>
            </w:r>
          </w:p>
          <w:p w:rsidR="00C71675" w:rsidRPr="00662DF9" w:rsidRDefault="00C71675" w:rsidP="004B31E4">
            <w:pPr>
              <w:jc w:val="center"/>
              <w:rPr>
                <w:rFonts w:ascii="Times New Roman" w:hAnsi="Times New Roman"/>
                <w:color w:val="000000" w:themeColor="text1"/>
                <w:sz w:val="20"/>
                <w:szCs w:val="20"/>
              </w:rPr>
            </w:pPr>
            <w:r w:rsidRPr="00662DF9">
              <w:rPr>
                <w:rFonts w:ascii="Times New Roman" w:hAnsi="Times New Roman"/>
                <w:color w:val="000000" w:themeColor="text1"/>
                <w:sz w:val="20"/>
                <w:szCs w:val="20"/>
              </w:rPr>
              <w:t>to</w:t>
            </w:r>
          </w:p>
          <w:p w:rsidR="00C71675" w:rsidRPr="00662DF9" w:rsidRDefault="00C71675" w:rsidP="004B31E4">
            <w:pPr>
              <w:jc w:val="center"/>
              <w:rPr>
                <w:rFonts w:ascii="Times New Roman" w:hAnsi="Times New Roman"/>
                <w:color w:val="000000" w:themeColor="text1"/>
                <w:sz w:val="20"/>
                <w:szCs w:val="20"/>
              </w:rPr>
            </w:pPr>
            <w:r w:rsidRPr="00662DF9">
              <w:rPr>
                <w:rFonts w:ascii="Times New Roman" w:hAnsi="Times New Roman"/>
                <w:color w:val="000000" w:themeColor="text1"/>
                <w:sz w:val="20"/>
                <w:szCs w:val="20"/>
              </w:rPr>
              <w:t>21.09.2018</w:t>
            </w:r>
          </w:p>
        </w:tc>
        <w:tc>
          <w:tcPr>
            <w:tcW w:w="1323" w:type="dxa"/>
            <w:tcBorders>
              <w:top w:val="single" w:sz="4" w:space="0" w:color="auto"/>
              <w:left w:val="single" w:sz="4" w:space="0" w:color="auto"/>
              <w:bottom w:val="single" w:sz="4" w:space="0" w:color="auto"/>
              <w:right w:val="single" w:sz="4" w:space="0" w:color="auto"/>
            </w:tcBorders>
            <w:hideMark/>
          </w:tcPr>
          <w:p w:rsidR="00C71675" w:rsidRPr="00662DF9" w:rsidRDefault="00C71675" w:rsidP="004B31E4">
            <w:pPr>
              <w:jc w:val="right"/>
              <w:rPr>
                <w:rFonts w:ascii="Times New Roman" w:hAnsi="Times New Roman"/>
                <w:color w:val="000000" w:themeColor="text1"/>
                <w:sz w:val="20"/>
                <w:szCs w:val="20"/>
              </w:rPr>
            </w:pPr>
            <w:r w:rsidRPr="00662DF9">
              <w:rPr>
                <w:rFonts w:ascii="Times New Roman" w:hAnsi="Times New Roman"/>
                <w:color w:val="000000" w:themeColor="text1"/>
                <w:sz w:val="20"/>
                <w:szCs w:val="20"/>
              </w:rPr>
              <w:t>2800.00</w:t>
            </w:r>
          </w:p>
        </w:tc>
      </w:tr>
      <w:tr w:rsidR="00C71675" w:rsidRPr="00662DF9" w:rsidTr="005E59E6">
        <w:trPr>
          <w:trHeight w:val="380"/>
          <w:jc w:val="center"/>
        </w:trPr>
        <w:tc>
          <w:tcPr>
            <w:tcW w:w="538" w:type="dxa"/>
            <w:tcBorders>
              <w:top w:val="single" w:sz="4" w:space="0" w:color="auto"/>
              <w:left w:val="single" w:sz="4" w:space="0" w:color="auto"/>
              <w:bottom w:val="single" w:sz="4" w:space="0" w:color="auto"/>
              <w:right w:val="single" w:sz="4" w:space="0" w:color="auto"/>
            </w:tcBorders>
          </w:tcPr>
          <w:p w:rsidR="00C71675" w:rsidRPr="00662DF9" w:rsidRDefault="00C71675" w:rsidP="009E7504">
            <w:pPr>
              <w:pStyle w:val="ListParagraph"/>
              <w:numPr>
                <w:ilvl w:val="0"/>
                <w:numId w:val="11"/>
              </w:numPr>
              <w:rPr>
                <w:rFonts w:ascii="Times New Roman" w:hAnsi="Times New Roman"/>
                <w:sz w:val="20"/>
                <w:szCs w:val="20"/>
              </w:rPr>
            </w:pPr>
          </w:p>
        </w:tc>
        <w:tc>
          <w:tcPr>
            <w:tcW w:w="2197" w:type="dxa"/>
            <w:tcBorders>
              <w:top w:val="single" w:sz="4" w:space="0" w:color="auto"/>
              <w:left w:val="single" w:sz="4" w:space="0" w:color="auto"/>
              <w:bottom w:val="single" w:sz="4" w:space="0" w:color="auto"/>
              <w:right w:val="single" w:sz="4" w:space="0" w:color="auto"/>
            </w:tcBorders>
          </w:tcPr>
          <w:p w:rsidR="00C71675" w:rsidRPr="00662DF9" w:rsidRDefault="00CC2A4C" w:rsidP="009E7504">
            <w:pPr>
              <w:rPr>
                <w:rFonts w:ascii="Times New Roman" w:hAnsi="Times New Roman"/>
                <w:color w:val="000000" w:themeColor="text1"/>
                <w:sz w:val="20"/>
                <w:szCs w:val="20"/>
              </w:rPr>
            </w:pPr>
            <w:r>
              <w:rPr>
                <w:rFonts w:ascii="Times New Roman" w:hAnsi="Times New Roman"/>
                <w:color w:val="000000" w:themeColor="text1"/>
                <w:sz w:val="20"/>
                <w:szCs w:val="20"/>
              </w:rPr>
              <w:t xml:space="preserve">Ms. </w:t>
            </w:r>
            <w:r w:rsidR="00C71675" w:rsidRPr="00662DF9">
              <w:rPr>
                <w:rFonts w:ascii="Times New Roman" w:hAnsi="Times New Roman"/>
                <w:color w:val="000000" w:themeColor="text1"/>
                <w:sz w:val="20"/>
                <w:szCs w:val="20"/>
              </w:rPr>
              <w:t>Chitra S G</w:t>
            </w:r>
          </w:p>
          <w:p w:rsidR="00C71675" w:rsidRPr="00662DF9" w:rsidRDefault="00C71675" w:rsidP="009E7504">
            <w:pPr>
              <w:rPr>
                <w:rFonts w:ascii="Times New Roman" w:hAnsi="Times New Roman"/>
                <w:color w:val="000000" w:themeColor="text1"/>
                <w:sz w:val="20"/>
                <w:szCs w:val="20"/>
                <w:highlight w:val="yellow"/>
              </w:rPr>
            </w:pPr>
          </w:p>
        </w:tc>
        <w:tc>
          <w:tcPr>
            <w:tcW w:w="1055" w:type="dxa"/>
            <w:vMerge/>
            <w:tcBorders>
              <w:left w:val="single" w:sz="4" w:space="0" w:color="auto"/>
              <w:bottom w:val="single" w:sz="4" w:space="0" w:color="auto"/>
              <w:right w:val="single" w:sz="4" w:space="0" w:color="auto"/>
            </w:tcBorders>
            <w:hideMark/>
          </w:tcPr>
          <w:p w:rsidR="00C71675" w:rsidRPr="00662DF9" w:rsidRDefault="00C71675" w:rsidP="009E7504">
            <w:pPr>
              <w:rPr>
                <w:rFonts w:ascii="Times New Roman" w:hAnsi="Times New Roman"/>
                <w:color w:val="000000" w:themeColor="text1"/>
                <w:sz w:val="20"/>
                <w:szCs w:val="20"/>
                <w:highlight w:val="yellow"/>
              </w:rPr>
            </w:pPr>
          </w:p>
        </w:tc>
        <w:tc>
          <w:tcPr>
            <w:tcW w:w="3544" w:type="dxa"/>
            <w:vMerge/>
            <w:tcBorders>
              <w:left w:val="single" w:sz="4" w:space="0" w:color="auto"/>
              <w:bottom w:val="single" w:sz="4" w:space="0" w:color="auto"/>
              <w:right w:val="single" w:sz="4" w:space="0" w:color="auto"/>
            </w:tcBorders>
            <w:hideMark/>
          </w:tcPr>
          <w:p w:rsidR="00C71675" w:rsidRPr="00662DF9" w:rsidRDefault="00C71675" w:rsidP="009E7504">
            <w:pPr>
              <w:rPr>
                <w:rFonts w:ascii="Times New Roman" w:hAnsi="Times New Roman"/>
                <w:color w:val="000000" w:themeColor="text1"/>
                <w:sz w:val="20"/>
                <w:szCs w:val="20"/>
                <w:highlight w:val="yellow"/>
              </w:rPr>
            </w:pPr>
          </w:p>
        </w:tc>
        <w:tc>
          <w:tcPr>
            <w:tcW w:w="1134" w:type="dxa"/>
            <w:vMerge/>
            <w:tcBorders>
              <w:left w:val="single" w:sz="4" w:space="0" w:color="auto"/>
              <w:bottom w:val="single" w:sz="4" w:space="0" w:color="auto"/>
              <w:right w:val="single" w:sz="4" w:space="0" w:color="auto"/>
            </w:tcBorders>
            <w:hideMark/>
          </w:tcPr>
          <w:p w:rsidR="00C71675" w:rsidRPr="00662DF9" w:rsidRDefault="00C71675" w:rsidP="004B31E4">
            <w:pPr>
              <w:jc w:val="center"/>
              <w:rPr>
                <w:rFonts w:ascii="Times New Roman" w:hAnsi="Times New Roman"/>
                <w:color w:val="000000" w:themeColor="text1"/>
                <w:sz w:val="20"/>
                <w:szCs w:val="20"/>
                <w:highlight w:val="yellow"/>
              </w:rPr>
            </w:pPr>
          </w:p>
        </w:tc>
        <w:tc>
          <w:tcPr>
            <w:tcW w:w="1323" w:type="dxa"/>
            <w:tcBorders>
              <w:top w:val="single" w:sz="4" w:space="0" w:color="auto"/>
              <w:left w:val="single" w:sz="4" w:space="0" w:color="auto"/>
              <w:bottom w:val="single" w:sz="4" w:space="0" w:color="auto"/>
              <w:right w:val="single" w:sz="4" w:space="0" w:color="auto"/>
            </w:tcBorders>
            <w:hideMark/>
          </w:tcPr>
          <w:p w:rsidR="00C71675" w:rsidRPr="00662DF9" w:rsidRDefault="00C71675" w:rsidP="004B31E4">
            <w:pPr>
              <w:jc w:val="right"/>
              <w:rPr>
                <w:rFonts w:ascii="Times New Roman" w:hAnsi="Times New Roman"/>
                <w:color w:val="000000" w:themeColor="text1"/>
                <w:sz w:val="20"/>
                <w:szCs w:val="20"/>
              </w:rPr>
            </w:pPr>
            <w:r w:rsidRPr="00662DF9">
              <w:rPr>
                <w:rFonts w:ascii="Times New Roman" w:hAnsi="Times New Roman"/>
                <w:color w:val="000000" w:themeColor="text1"/>
                <w:sz w:val="20"/>
                <w:szCs w:val="20"/>
              </w:rPr>
              <w:t>2800.00</w:t>
            </w:r>
          </w:p>
        </w:tc>
      </w:tr>
      <w:tr w:rsidR="00111C7F" w:rsidRPr="00662DF9" w:rsidTr="005E59E6">
        <w:trPr>
          <w:trHeight w:val="605"/>
          <w:jc w:val="center"/>
        </w:trPr>
        <w:tc>
          <w:tcPr>
            <w:tcW w:w="538" w:type="dxa"/>
            <w:tcBorders>
              <w:top w:val="single" w:sz="4" w:space="0" w:color="auto"/>
              <w:left w:val="single" w:sz="4" w:space="0" w:color="auto"/>
              <w:right w:val="single" w:sz="4" w:space="0" w:color="auto"/>
            </w:tcBorders>
          </w:tcPr>
          <w:p w:rsidR="00111C7F" w:rsidRPr="00662DF9" w:rsidRDefault="00111C7F" w:rsidP="009E7504">
            <w:pPr>
              <w:pStyle w:val="ListParagraph"/>
              <w:numPr>
                <w:ilvl w:val="0"/>
                <w:numId w:val="11"/>
              </w:numPr>
              <w:rPr>
                <w:rFonts w:ascii="Times New Roman" w:hAnsi="Times New Roman"/>
                <w:sz w:val="20"/>
                <w:szCs w:val="20"/>
              </w:rPr>
            </w:pPr>
          </w:p>
        </w:tc>
        <w:tc>
          <w:tcPr>
            <w:tcW w:w="2197" w:type="dxa"/>
            <w:tcBorders>
              <w:top w:val="single" w:sz="4" w:space="0" w:color="auto"/>
              <w:left w:val="single" w:sz="4" w:space="0" w:color="auto"/>
              <w:right w:val="single" w:sz="4" w:space="0" w:color="auto"/>
            </w:tcBorders>
          </w:tcPr>
          <w:p w:rsidR="00111C7F" w:rsidRPr="00662DF9" w:rsidRDefault="00111C7F" w:rsidP="009E7504">
            <w:pPr>
              <w:rPr>
                <w:rFonts w:ascii="Times New Roman" w:hAnsi="Times New Roman"/>
                <w:color w:val="000000" w:themeColor="text1"/>
                <w:sz w:val="20"/>
                <w:szCs w:val="20"/>
              </w:rPr>
            </w:pPr>
            <w:r w:rsidRPr="00662DF9">
              <w:rPr>
                <w:rFonts w:ascii="Times New Roman" w:hAnsi="Times New Roman"/>
                <w:color w:val="000000" w:themeColor="text1"/>
                <w:sz w:val="20"/>
                <w:szCs w:val="20"/>
              </w:rPr>
              <w:t>Mr. Karibasavaraja D</w:t>
            </w:r>
          </w:p>
          <w:p w:rsidR="00111C7F" w:rsidRPr="00662DF9" w:rsidRDefault="00111C7F" w:rsidP="009E7504">
            <w:pPr>
              <w:rPr>
                <w:rFonts w:ascii="Times New Roman" w:hAnsi="Times New Roman"/>
                <w:color w:val="000000" w:themeColor="text1"/>
                <w:sz w:val="20"/>
                <w:szCs w:val="20"/>
              </w:rPr>
            </w:pPr>
          </w:p>
        </w:tc>
        <w:tc>
          <w:tcPr>
            <w:tcW w:w="1055" w:type="dxa"/>
            <w:tcBorders>
              <w:top w:val="single" w:sz="4" w:space="0" w:color="auto"/>
              <w:left w:val="single" w:sz="4" w:space="0" w:color="auto"/>
              <w:right w:val="single" w:sz="4" w:space="0" w:color="auto"/>
            </w:tcBorders>
            <w:hideMark/>
          </w:tcPr>
          <w:p w:rsidR="00111C7F" w:rsidRPr="00662DF9" w:rsidRDefault="00111C7F" w:rsidP="009E7504">
            <w:pPr>
              <w:rPr>
                <w:rFonts w:ascii="Times New Roman" w:hAnsi="Times New Roman"/>
                <w:color w:val="000000" w:themeColor="text1"/>
                <w:sz w:val="20"/>
                <w:szCs w:val="20"/>
              </w:rPr>
            </w:pPr>
            <w:r w:rsidRPr="00662DF9">
              <w:rPr>
                <w:rFonts w:ascii="Times New Roman" w:hAnsi="Times New Roman"/>
                <w:color w:val="000000" w:themeColor="text1"/>
                <w:sz w:val="20"/>
                <w:szCs w:val="20"/>
              </w:rPr>
              <w:t>I&amp;P</w:t>
            </w:r>
          </w:p>
        </w:tc>
        <w:tc>
          <w:tcPr>
            <w:tcW w:w="3544" w:type="dxa"/>
            <w:tcBorders>
              <w:top w:val="single" w:sz="4" w:space="0" w:color="auto"/>
              <w:left w:val="single" w:sz="4" w:space="0" w:color="auto"/>
              <w:right w:val="single" w:sz="4" w:space="0" w:color="auto"/>
            </w:tcBorders>
            <w:hideMark/>
          </w:tcPr>
          <w:p w:rsidR="00111C7F" w:rsidRPr="00662DF9" w:rsidRDefault="00801535" w:rsidP="009E7504">
            <w:pPr>
              <w:rPr>
                <w:rFonts w:ascii="Times New Roman" w:hAnsi="Times New Roman"/>
                <w:color w:val="000000" w:themeColor="text1"/>
                <w:sz w:val="20"/>
                <w:szCs w:val="20"/>
              </w:rPr>
            </w:pPr>
            <w:r>
              <w:rPr>
                <w:rFonts w:ascii="Times New Roman" w:hAnsi="Times New Roman"/>
                <w:color w:val="000000" w:themeColor="text1"/>
                <w:sz w:val="20"/>
                <w:szCs w:val="20"/>
              </w:rPr>
              <w:t>To attend 3 days h</w:t>
            </w:r>
            <w:r w:rsidR="00111C7F" w:rsidRPr="00662DF9">
              <w:rPr>
                <w:rFonts w:ascii="Times New Roman" w:hAnsi="Times New Roman"/>
                <w:color w:val="000000" w:themeColor="text1"/>
                <w:sz w:val="20"/>
                <w:szCs w:val="20"/>
              </w:rPr>
              <w:t xml:space="preserve">ands on workshop on “Manufacturing Process Simulation” at Bangalore </w:t>
            </w:r>
          </w:p>
        </w:tc>
        <w:tc>
          <w:tcPr>
            <w:tcW w:w="1134" w:type="dxa"/>
            <w:tcBorders>
              <w:top w:val="single" w:sz="4" w:space="0" w:color="auto"/>
              <w:left w:val="single" w:sz="4" w:space="0" w:color="auto"/>
              <w:right w:val="single" w:sz="4" w:space="0" w:color="auto"/>
            </w:tcBorders>
            <w:hideMark/>
          </w:tcPr>
          <w:p w:rsidR="00111C7F" w:rsidRPr="00662DF9" w:rsidRDefault="00111C7F" w:rsidP="004B31E4">
            <w:pPr>
              <w:jc w:val="center"/>
              <w:rPr>
                <w:rFonts w:ascii="Times New Roman" w:hAnsi="Times New Roman"/>
                <w:color w:val="000000" w:themeColor="text1"/>
                <w:sz w:val="20"/>
                <w:szCs w:val="20"/>
              </w:rPr>
            </w:pPr>
            <w:r w:rsidRPr="00662DF9">
              <w:rPr>
                <w:rFonts w:ascii="Times New Roman" w:hAnsi="Times New Roman"/>
                <w:color w:val="000000" w:themeColor="text1"/>
                <w:sz w:val="20"/>
                <w:szCs w:val="20"/>
              </w:rPr>
              <w:t>27.09.2018</w:t>
            </w:r>
          </w:p>
          <w:p w:rsidR="00111C7F" w:rsidRPr="00662DF9" w:rsidRDefault="00111C7F" w:rsidP="004B31E4">
            <w:pPr>
              <w:jc w:val="center"/>
              <w:rPr>
                <w:rFonts w:ascii="Times New Roman" w:hAnsi="Times New Roman"/>
                <w:color w:val="000000" w:themeColor="text1"/>
                <w:sz w:val="20"/>
                <w:szCs w:val="20"/>
              </w:rPr>
            </w:pPr>
            <w:r w:rsidRPr="00662DF9">
              <w:rPr>
                <w:rFonts w:ascii="Times New Roman" w:hAnsi="Times New Roman"/>
                <w:color w:val="000000" w:themeColor="text1"/>
                <w:sz w:val="20"/>
                <w:szCs w:val="20"/>
              </w:rPr>
              <w:t>to</w:t>
            </w:r>
          </w:p>
          <w:p w:rsidR="00111C7F" w:rsidRPr="00662DF9" w:rsidRDefault="00111C7F" w:rsidP="004B31E4">
            <w:pPr>
              <w:jc w:val="center"/>
              <w:rPr>
                <w:rFonts w:ascii="Times New Roman" w:hAnsi="Times New Roman"/>
                <w:color w:val="000000" w:themeColor="text1"/>
                <w:sz w:val="20"/>
                <w:szCs w:val="20"/>
              </w:rPr>
            </w:pPr>
            <w:r w:rsidRPr="00662DF9">
              <w:rPr>
                <w:rFonts w:ascii="Times New Roman" w:hAnsi="Times New Roman"/>
                <w:color w:val="000000" w:themeColor="text1"/>
                <w:sz w:val="20"/>
                <w:szCs w:val="20"/>
              </w:rPr>
              <w:t>29.09.2018</w:t>
            </w:r>
          </w:p>
        </w:tc>
        <w:tc>
          <w:tcPr>
            <w:tcW w:w="1323" w:type="dxa"/>
            <w:tcBorders>
              <w:top w:val="single" w:sz="4" w:space="0" w:color="auto"/>
              <w:left w:val="single" w:sz="4" w:space="0" w:color="auto"/>
              <w:right w:val="single" w:sz="4" w:space="0" w:color="auto"/>
            </w:tcBorders>
            <w:hideMark/>
          </w:tcPr>
          <w:p w:rsidR="00111C7F" w:rsidRPr="00662DF9" w:rsidRDefault="00111C7F" w:rsidP="004B31E4">
            <w:pPr>
              <w:jc w:val="right"/>
              <w:rPr>
                <w:rFonts w:ascii="Times New Roman" w:hAnsi="Times New Roman"/>
                <w:color w:val="000000" w:themeColor="text1"/>
                <w:sz w:val="20"/>
                <w:szCs w:val="20"/>
              </w:rPr>
            </w:pPr>
            <w:r w:rsidRPr="00662DF9">
              <w:rPr>
                <w:rFonts w:ascii="Times New Roman" w:hAnsi="Times New Roman"/>
                <w:color w:val="000000" w:themeColor="text1"/>
                <w:sz w:val="20"/>
                <w:szCs w:val="20"/>
              </w:rPr>
              <w:t>15100.00</w:t>
            </w:r>
          </w:p>
        </w:tc>
      </w:tr>
      <w:tr w:rsidR="00C71675" w:rsidRPr="00662DF9" w:rsidTr="005E59E6">
        <w:trPr>
          <w:trHeight w:val="380"/>
          <w:jc w:val="center"/>
        </w:trPr>
        <w:tc>
          <w:tcPr>
            <w:tcW w:w="538" w:type="dxa"/>
            <w:tcBorders>
              <w:top w:val="single" w:sz="4" w:space="0" w:color="auto"/>
              <w:left w:val="single" w:sz="4" w:space="0" w:color="auto"/>
              <w:bottom w:val="single" w:sz="4" w:space="0" w:color="auto"/>
              <w:right w:val="single" w:sz="4" w:space="0" w:color="auto"/>
            </w:tcBorders>
          </w:tcPr>
          <w:p w:rsidR="00C71675" w:rsidRPr="00662DF9" w:rsidRDefault="00C71675" w:rsidP="009E7504">
            <w:pPr>
              <w:pStyle w:val="ListParagraph"/>
              <w:numPr>
                <w:ilvl w:val="0"/>
                <w:numId w:val="11"/>
              </w:numPr>
              <w:rPr>
                <w:rFonts w:ascii="Times New Roman" w:hAnsi="Times New Roman"/>
                <w:sz w:val="20"/>
                <w:szCs w:val="20"/>
              </w:rPr>
            </w:pPr>
          </w:p>
        </w:tc>
        <w:tc>
          <w:tcPr>
            <w:tcW w:w="2197" w:type="dxa"/>
            <w:tcBorders>
              <w:top w:val="single" w:sz="4" w:space="0" w:color="auto"/>
              <w:left w:val="single" w:sz="4" w:space="0" w:color="auto"/>
              <w:bottom w:val="single" w:sz="4" w:space="0" w:color="auto"/>
              <w:right w:val="single" w:sz="4" w:space="0" w:color="auto"/>
            </w:tcBorders>
          </w:tcPr>
          <w:p w:rsidR="00C71675" w:rsidRPr="00662DF9" w:rsidRDefault="00C71675" w:rsidP="009E7504">
            <w:pPr>
              <w:rPr>
                <w:rFonts w:ascii="Times New Roman" w:hAnsi="Times New Roman"/>
                <w:color w:val="000000" w:themeColor="text1"/>
                <w:sz w:val="20"/>
                <w:szCs w:val="20"/>
              </w:rPr>
            </w:pPr>
            <w:r w:rsidRPr="00662DF9">
              <w:rPr>
                <w:rFonts w:ascii="Times New Roman" w:hAnsi="Times New Roman"/>
                <w:color w:val="000000" w:themeColor="text1"/>
                <w:sz w:val="20"/>
                <w:szCs w:val="20"/>
              </w:rPr>
              <w:t xml:space="preserve">Mr. Dharshan K </w:t>
            </w:r>
          </w:p>
          <w:p w:rsidR="00C71675" w:rsidRPr="00662DF9" w:rsidRDefault="00C71675" w:rsidP="009E7504">
            <w:pPr>
              <w:rPr>
                <w:rFonts w:ascii="Times New Roman" w:hAnsi="Times New Roman"/>
                <w:color w:val="000000" w:themeColor="text1"/>
                <w:sz w:val="20"/>
                <w:szCs w:val="20"/>
              </w:rPr>
            </w:pPr>
          </w:p>
        </w:tc>
        <w:tc>
          <w:tcPr>
            <w:tcW w:w="1055" w:type="dxa"/>
            <w:vMerge w:val="restart"/>
            <w:tcBorders>
              <w:top w:val="single" w:sz="4" w:space="0" w:color="auto"/>
              <w:left w:val="single" w:sz="4" w:space="0" w:color="auto"/>
              <w:right w:val="single" w:sz="4" w:space="0" w:color="auto"/>
            </w:tcBorders>
            <w:hideMark/>
          </w:tcPr>
          <w:p w:rsidR="00C71675" w:rsidRPr="00662DF9" w:rsidRDefault="00C71675" w:rsidP="009E7504">
            <w:pPr>
              <w:rPr>
                <w:rFonts w:ascii="Times New Roman" w:hAnsi="Times New Roman"/>
                <w:color w:val="000000" w:themeColor="text1"/>
                <w:sz w:val="20"/>
                <w:szCs w:val="20"/>
              </w:rPr>
            </w:pPr>
            <w:r w:rsidRPr="00662DF9">
              <w:rPr>
                <w:rFonts w:ascii="Times New Roman" w:hAnsi="Times New Roman"/>
                <w:color w:val="000000" w:themeColor="text1"/>
                <w:sz w:val="20"/>
                <w:szCs w:val="20"/>
              </w:rPr>
              <w:t>CTM</w:t>
            </w:r>
          </w:p>
        </w:tc>
        <w:tc>
          <w:tcPr>
            <w:tcW w:w="3544" w:type="dxa"/>
            <w:vMerge w:val="restart"/>
            <w:tcBorders>
              <w:top w:val="single" w:sz="4" w:space="0" w:color="auto"/>
              <w:left w:val="single" w:sz="4" w:space="0" w:color="auto"/>
              <w:right w:val="single" w:sz="4" w:space="0" w:color="auto"/>
            </w:tcBorders>
            <w:hideMark/>
          </w:tcPr>
          <w:p w:rsidR="00C71675" w:rsidRPr="00662DF9" w:rsidRDefault="009E7504" w:rsidP="009E7504">
            <w:pPr>
              <w:rPr>
                <w:rFonts w:ascii="Times New Roman" w:hAnsi="Times New Roman"/>
                <w:color w:val="000000" w:themeColor="text1"/>
                <w:sz w:val="20"/>
                <w:szCs w:val="20"/>
              </w:rPr>
            </w:pPr>
            <w:r>
              <w:rPr>
                <w:rFonts w:ascii="Times New Roman" w:hAnsi="Times New Roman"/>
                <w:color w:val="000000" w:themeColor="text1"/>
                <w:sz w:val="20"/>
                <w:szCs w:val="20"/>
              </w:rPr>
              <w:t>To present research paper in the i</w:t>
            </w:r>
            <w:r w:rsidR="00C71675" w:rsidRPr="00662DF9">
              <w:rPr>
                <w:rFonts w:ascii="Times New Roman" w:hAnsi="Times New Roman"/>
                <w:color w:val="000000" w:themeColor="text1"/>
                <w:sz w:val="20"/>
                <w:szCs w:val="20"/>
              </w:rPr>
              <w:t>nternational Conference on “Emerging and sustainable Trends in Civil Engineering ESCE-2018”  at J.N.N College of Engg, Shivamogga</w:t>
            </w:r>
          </w:p>
        </w:tc>
        <w:tc>
          <w:tcPr>
            <w:tcW w:w="1134" w:type="dxa"/>
            <w:vMerge w:val="restart"/>
            <w:tcBorders>
              <w:top w:val="single" w:sz="4" w:space="0" w:color="auto"/>
              <w:left w:val="single" w:sz="4" w:space="0" w:color="auto"/>
              <w:right w:val="single" w:sz="4" w:space="0" w:color="auto"/>
            </w:tcBorders>
            <w:hideMark/>
          </w:tcPr>
          <w:p w:rsidR="00C71675" w:rsidRPr="00662DF9" w:rsidRDefault="00C71675" w:rsidP="004B31E4">
            <w:pPr>
              <w:jc w:val="center"/>
              <w:rPr>
                <w:rFonts w:ascii="Times New Roman" w:hAnsi="Times New Roman"/>
                <w:color w:val="000000" w:themeColor="text1"/>
                <w:sz w:val="20"/>
                <w:szCs w:val="20"/>
              </w:rPr>
            </w:pPr>
            <w:r w:rsidRPr="00662DF9">
              <w:rPr>
                <w:rFonts w:ascii="Times New Roman" w:hAnsi="Times New Roman"/>
                <w:color w:val="000000" w:themeColor="text1"/>
                <w:sz w:val="20"/>
                <w:szCs w:val="20"/>
              </w:rPr>
              <w:t>27.09.2018</w:t>
            </w:r>
          </w:p>
          <w:p w:rsidR="00C71675" w:rsidRPr="00662DF9" w:rsidRDefault="00C71675" w:rsidP="004B31E4">
            <w:pPr>
              <w:jc w:val="center"/>
              <w:rPr>
                <w:rFonts w:ascii="Times New Roman" w:hAnsi="Times New Roman"/>
                <w:color w:val="000000" w:themeColor="text1"/>
                <w:sz w:val="20"/>
                <w:szCs w:val="20"/>
              </w:rPr>
            </w:pPr>
            <w:r w:rsidRPr="00662DF9">
              <w:rPr>
                <w:rFonts w:ascii="Times New Roman" w:hAnsi="Times New Roman"/>
                <w:color w:val="000000" w:themeColor="text1"/>
                <w:sz w:val="20"/>
                <w:szCs w:val="20"/>
              </w:rPr>
              <w:t>&amp;</w:t>
            </w:r>
          </w:p>
          <w:p w:rsidR="00C71675" w:rsidRPr="00662DF9" w:rsidRDefault="00C71675" w:rsidP="004B31E4">
            <w:pPr>
              <w:jc w:val="center"/>
              <w:rPr>
                <w:rFonts w:ascii="Times New Roman" w:hAnsi="Times New Roman"/>
                <w:color w:val="000000" w:themeColor="text1"/>
                <w:sz w:val="20"/>
                <w:szCs w:val="20"/>
              </w:rPr>
            </w:pPr>
            <w:r w:rsidRPr="00662DF9">
              <w:rPr>
                <w:rFonts w:ascii="Times New Roman" w:hAnsi="Times New Roman"/>
                <w:color w:val="000000" w:themeColor="text1"/>
                <w:sz w:val="20"/>
                <w:szCs w:val="20"/>
              </w:rPr>
              <w:t>28.09.2018</w:t>
            </w:r>
          </w:p>
        </w:tc>
        <w:tc>
          <w:tcPr>
            <w:tcW w:w="1323" w:type="dxa"/>
            <w:tcBorders>
              <w:top w:val="single" w:sz="4" w:space="0" w:color="auto"/>
              <w:left w:val="single" w:sz="4" w:space="0" w:color="auto"/>
              <w:bottom w:val="single" w:sz="4" w:space="0" w:color="auto"/>
              <w:right w:val="single" w:sz="4" w:space="0" w:color="auto"/>
            </w:tcBorders>
            <w:hideMark/>
          </w:tcPr>
          <w:p w:rsidR="00C71675" w:rsidRPr="00662DF9" w:rsidRDefault="00C71675" w:rsidP="004B31E4">
            <w:pPr>
              <w:jc w:val="right"/>
              <w:rPr>
                <w:rFonts w:ascii="Times New Roman" w:hAnsi="Times New Roman"/>
                <w:color w:val="000000" w:themeColor="text1"/>
                <w:sz w:val="20"/>
                <w:szCs w:val="20"/>
              </w:rPr>
            </w:pPr>
            <w:r w:rsidRPr="00662DF9">
              <w:rPr>
                <w:rFonts w:ascii="Times New Roman" w:hAnsi="Times New Roman"/>
                <w:color w:val="000000" w:themeColor="text1"/>
                <w:sz w:val="20"/>
                <w:szCs w:val="20"/>
              </w:rPr>
              <w:t>11700.00</w:t>
            </w:r>
          </w:p>
        </w:tc>
      </w:tr>
      <w:tr w:rsidR="00C71675" w:rsidRPr="00662DF9" w:rsidTr="005E59E6">
        <w:trPr>
          <w:trHeight w:val="380"/>
          <w:jc w:val="center"/>
        </w:trPr>
        <w:tc>
          <w:tcPr>
            <w:tcW w:w="538" w:type="dxa"/>
            <w:tcBorders>
              <w:top w:val="single" w:sz="4" w:space="0" w:color="auto"/>
              <w:left w:val="single" w:sz="4" w:space="0" w:color="auto"/>
              <w:bottom w:val="single" w:sz="4" w:space="0" w:color="auto"/>
              <w:right w:val="single" w:sz="4" w:space="0" w:color="auto"/>
            </w:tcBorders>
          </w:tcPr>
          <w:p w:rsidR="00C71675" w:rsidRPr="00662DF9" w:rsidRDefault="00C71675" w:rsidP="009E7504">
            <w:pPr>
              <w:pStyle w:val="ListParagraph"/>
              <w:numPr>
                <w:ilvl w:val="0"/>
                <w:numId w:val="11"/>
              </w:numPr>
              <w:rPr>
                <w:rFonts w:ascii="Times New Roman" w:hAnsi="Times New Roman"/>
                <w:sz w:val="20"/>
                <w:szCs w:val="20"/>
              </w:rPr>
            </w:pPr>
          </w:p>
        </w:tc>
        <w:tc>
          <w:tcPr>
            <w:tcW w:w="2197" w:type="dxa"/>
            <w:tcBorders>
              <w:top w:val="single" w:sz="4" w:space="0" w:color="auto"/>
              <w:left w:val="single" w:sz="4" w:space="0" w:color="auto"/>
              <w:bottom w:val="single" w:sz="4" w:space="0" w:color="auto"/>
              <w:right w:val="single" w:sz="4" w:space="0" w:color="auto"/>
            </w:tcBorders>
          </w:tcPr>
          <w:p w:rsidR="00C71675" w:rsidRPr="00662DF9" w:rsidRDefault="00C71675" w:rsidP="009E7504">
            <w:pPr>
              <w:rPr>
                <w:rFonts w:ascii="Times New Roman" w:hAnsi="Times New Roman"/>
                <w:color w:val="000000" w:themeColor="text1"/>
                <w:sz w:val="20"/>
                <w:szCs w:val="20"/>
              </w:rPr>
            </w:pPr>
            <w:r w:rsidRPr="00662DF9">
              <w:rPr>
                <w:rFonts w:ascii="Times New Roman" w:hAnsi="Times New Roman"/>
                <w:color w:val="000000" w:themeColor="text1"/>
                <w:sz w:val="20"/>
                <w:szCs w:val="20"/>
              </w:rPr>
              <w:t>Dr.  P S Raghuprasad</w:t>
            </w:r>
          </w:p>
          <w:p w:rsidR="00C71675" w:rsidRPr="00662DF9" w:rsidRDefault="00C71675" w:rsidP="009E7504">
            <w:pPr>
              <w:rPr>
                <w:rFonts w:ascii="Times New Roman" w:hAnsi="Times New Roman"/>
                <w:color w:val="000000" w:themeColor="text1"/>
                <w:sz w:val="20"/>
                <w:szCs w:val="20"/>
              </w:rPr>
            </w:pPr>
          </w:p>
        </w:tc>
        <w:tc>
          <w:tcPr>
            <w:tcW w:w="1055" w:type="dxa"/>
            <w:vMerge/>
            <w:tcBorders>
              <w:left w:val="single" w:sz="4" w:space="0" w:color="auto"/>
              <w:bottom w:val="single" w:sz="4" w:space="0" w:color="auto"/>
              <w:right w:val="single" w:sz="4" w:space="0" w:color="auto"/>
            </w:tcBorders>
            <w:hideMark/>
          </w:tcPr>
          <w:p w:rsidR="00C71675" w:rsidRPr="00662DF9" w:rsidRDefault="00C71675" w:rsidP="009E7504">
            <w:pPr>
              <w:rPr>
                <w:rFonts w:ascii="Times New Roman" w:hAnsi="Times New Roman"/>
                <w:color w:val="000000" w:themeColor="text1"/>
                <w:sz w:val="20"/>
                <w:szCs w:val="20"/>
              </w:rPr>
            </w:pPr>
          </w:p>
        </w:tc>
        <w:tc>
          <w:tcPr>
            <w:tcW w:w="3544" w:type="dxa"/>
            <w:vMerge/>
            <w:tcBorders>
              <w:left w:val="single" w:sz="4" w:space="0" w:color="auto"/>
              <w:bottom w:val="single" w:sz="4" w:space="0" w:color="auto"/>
              <w:right w:val="single" w:sz="4" w:space="0" w:color="auto"/>
            </w:tcBorders>
            <w:hideMark/>
          </w:tcPr>
          <w:p w:rsidR="00C71675" w:rsidRPr="00662DF9" w:rsidRDefault="00C71675" w:rsidP="009E7504">
            <w:pPr>
              <w:rPr>
                <w:rFonts w:ascii="Times New Roman" w:hAnsi="Times New Roman"/>
                <w:color w:val="000000" w:themeColor="text1"/>
                <w:sz w:val="20"/>
                <w:szCs w:val="20"/>
              </w:rPr>
            </w:pPr>
          </w:p>
        </w:tc>
        <w:tc>
          <w:tcPr>
            <w:tcW w:w="1134" w:type="dxa"/>
            <w:vMerge/>
            <w:tcBorders>
              <w:left w:val="single" w:sz="4" w:space="0" w:color="auto"/>
              <w:bottom w:val="single" w:sz="4" w:space="0" w:color="auto"/>
              <w:right w:val="single" w:sz="4" w:space="0" w:color="auto"/>
            </w:tcBorders>
            <w:hideMark/>
          </w:tcPr>
          <w:p w:rsidR="00C71675" w:rsidRPr="00662DF9" w:rsidRDefault="00C71675" w:rsidP="004B31E4">
            <w:pPr>
              <w:jc w:val="center"/>
              <w:rPr>
                <w:rFonts w:ascii="Times New Roman" w:hAnsi="Times New Roman"/>
                <w:color w:val="000000" w:themeColor="text1"/>
                <w:sz w:val="20"/>
                <w:szCs w:val="20"/>
              </w:rPr>
            </w:pPr>
          </w:p>
        </w:tc>
        <w:tc>
          <w:tcPr>
            <w:tcW w:w="1323" w:type="dxa"/>
            <w:tcBorders>
              <w:top w:val="single" w:sz="4" w:space="0" w:color="auto"/>
              <w:left w:val="single" w:sz="4" w:space="0" w:color="auto"/>
              <w:bottom w:val="single" w:sz="4" w:space="0" w:color="auto"/>
              <w:right w:val="single" w:sz="4" w:space="0" w:color="auto"/>
            </w:tcBorders>
            <w:hideMark/>
          </w:tcPr>
          <w:p w:rsidR="00C71675" w:rsidRPr="00662DF9" w:rsidRDefault="00C71675" w:rsidP="004B31E4">
            <w:pPr>
              <w:jc w:val="right"/>
              <w:rPr>
                <w:rFonts w:ascii="Times New Roman" w:hAnsi="Times New Roman"/>
                <w:color w:val="000000" w:themeColor="text1"/>
                <w:sz w:val="20"/>
                <w:szCs w:val="20"/>
              </w:rPr>
            </w:pPr>
            <w:r w:rsidRPr="00662DF9">
              <w:rPr>
                <w:rFonts w:ascii="Times New Roman" w:hAnsi="Times New Roman"/>
                <w:color w:val="000000" w:themeColor="text1"/>
                <w:sz w:val="20"/>
                <w:szCs w:val="20"/>
              </w:rPr>
              <w:t>19300.00</w:t>
            </w:r>
          </w:p>
        </w:tc>
      </w:tr>
      <w:tr w:rsidR="00C71675" w:rsidRPr="00662DF9" w:rsidTr="005E59E6">
        <w:trPr>
          <w:trHeight w:val="620"/>
          <w:jc w:val="center"/>
        </w:trPr>
        <w:tc>
          <w:tcPr>
            <w:tcW w:w="538" w:type="dxa"/>
            <w:tcBorders>
              <w:top w:val="single" w:sz="4" w:space="0" w:color="auto"/>
              <w:left w:val="single" w:sz="4" w:space="0" w:color="auto"/>
              <w:bottom w:val="single" w:sz="4" w:space="0" w:color="auto"/>
              <w:right w:val="single" w:sz="4" w:space="0" w:color="auto"/>
            </w:tcBorders>
          </w:tcPr>
          <w:p w:rsidR="00C71675" w:rsidRPr="00662DF9" w:rsidRDefault="00C71675" w:rsidP="009E7504">
            <w:pPr>
              <w:pStyle w:val="ListParagraph"/>
              <w:numPr>
                <w:ilvl w:val="0"/>
                <w:numId w:val="11"/>
              </w:numPr>
              <w:rPr>
                <w:rFonts w:ascii="Times New Roman" w:hAnsi="Times New Roman"/>
                <w:sz w:val="20"/>
                <w:szCs w:val="20"/>
              </w:rPr>
            </w:pPr>
          </w:p>
        </w:tc>
        <w:tc>
          <w:tcPr>
            <w:tcW w:w="2197" w:type="dxa"/>
            <w:tcBorders>
              <w:top w:val="single" w:sz="4" w:space="0" w:color="auto"/>
              <w:left w:val="single" w:sz="4" w:space="0" w:color="auto"/>
              <w:bottom w:val="single" w:sz="4" w:space="0" w:color="auto"/>
              <w:right w:val="single" w:sz="4" w:space="0" w:color="auto"/>
            </w:tcBorders>
            <w:hideMark/>
          </w:tcPr>
          <w:p w:rsidR="00C71675" w:rsidRPr="00662DF9" w:rsidRDefault="00C71675" w:rsidP="009E7504">
            <w:pPr>
              <w:rPr>
                <w:rFonts w:ascii="Times New Roman" w:hAnsi="Times New Roman"/>
                <w:color w:val="000000" w:themeColor="text1"/>
                <w:sz w:val="20"/>
                <w:szCs w:val="20"/>
              </w:rPr>
            </w:pPr>
            <w:r w:rsidRPr="00662DF9">
              <w:rPr>
                <w:rFonts w:ascii="Times New Roman" w:hAnsi="Times New Roman"/>
                <w:color w:val="000000" w:themeColor="text1"/>
                <w:sz w:val="20"/>
                <w:szCs w:val="20"/>
              </w:rPr>
              <w:t>Mr. Ravishankar B. S.</w:t>
            </w:r>
          </w:p>
          <w:p w:rsidR="00C71675" w:rsidRPr="00662DF9" w:rsidRDefault="00C71675" w:rsidP="009E7504">
            <w:pPr>
              <w:rPr>
                <w:rFonts w:ascii="Times New Roman" w:hAnsi="Times New Roman"/>
                <w:color w:val="000000" w:themeColor="text1"/>
                <w:sz w:val="20"/>
                <w:szCs w:val="20"/>
              </w:rPr>
            </w:pPr>
          </w:p>
        </w:tc>
        <w:tc>
          <w:tcPr>
            <w:tcW w:w="1055" w:type="dxa"/>
            <w:tcBorders>
              <w:left w:val="single" w:sz="4" w:space="0" w:color="auto"/>
              <w:bottom w:val="single" w:sz="4" w:space="0" w:color="auto"/>
              <w:right w:val="single" w:sz="4" w:space="0" w:color="auto"/>
            </w:tcBorders>
            <w:hideMark/>
          </w:tcPr>
          <w:p w:rsidR="00C71675" w:rsidRPr="00662DF9" w:rsidRDefault="00C71675" w:rsidP="009E7504">
            <w:pPr>
              <w:rPr>
                <w:rFonts w:ascii="Times New Roman" w:hAnsi="Times New Roman"/>
                <w:color w:val="000000" w:themeColor="text1"/>
                <w:sz w:val="20"/>
                <w:szCs w:val="20"/>
              </w:rPr>
            </w:pPr>
            <w:r w:rsidRPr="00662DF9">
              <w:rPr>
                <w:rFonts w:ascii="Times New Roman" w:hAnsi="Times New Roman"/>
                <w:color w:val="000000" w:themeColor="text1"/>
                <w:sz w:val="20"/>
                <w:szCs w:val="20"/>
              </w:rPr>
              <w:t>E&amp;EE</w:t>
            </w:r>
          </w:p>
        </w:tc>
        <w:tc>
          <w:tcPr>
            <w:tcW w:w="3544" w:type="dxa"/>
            <w:tcBorders>
              <w:left w:val="single" w:sz="4" w:space="0" w:color="auto"/>
              <w:bottom w:val="single" w:sz="4" w:space="0" w:color="auto"/>
              <w:right w:val="single" w:sz="4" w:space="0" w:color="auto"/>
            </w:tcBorders>
            <w:hideMark/>
          </w:tcPr>
          <w:p w:rsidR="00C71675" w:rsidRPr="00662DF9" w:rsidRDefault="00C71675" w:rsidP="009E7504">
            <w:pPr>
              <w:rPr>
                <w:rFonts w:ascii="Times New Roman" w:hAnsi="Times New Roman"/>
                <w:color w:val="000000" w:themeColor="text1"/>
                <w:sz w:val="20"/>
                <w:szCs w:val="20"/>
              </w:rPr>
            </w:pPr>
            <w:r w:rsidRPr="00662DF9">
              <w:rPr>
                <w:rFonts w:ascii="Times New Roman" w:hAnsi="Times New Roman"/>
                <w:color w:val="000000" w:themeColor="text1"/>
                <w:sz w:val="20"/>
                <w:szCs w:val="20"/>
              </w:rPr>
              <w:t>To attend training program on “Earthing Design” at IEI Mysore</w:t>
            </w:r>
          </w:p>
        </w:tc>
        <w:tc>
          <w:tcPr>
            <w:tcW w:w="1134" w:type="dxa"/>
            <w:tcBorders>
              <w:left w:val="single" w:sz="4" w:space="0" w:color="auto"/>
              <w:bottom w:val="single" w:sz="4" w:space="0" w:color="auto"/>
              <w:right w:val="single" w:sz="4" w:space="0" w:color="auto"/>
            </w:tcBorders>
            <w:hideMark/>
          </w:tcPr>
          <w:p w:rsidR="00C71675" w:rsidRPr="00662DF9" w:rsidRDefault="00C71675" w:rsidP="004B31E4">
            <w:pPr>
              <w:jc w:val="center"/>
              <w:rPr>
                <w:rFonts w:ascii="Times New Roman" w:hAnsi="Times New Roman"/>
                <w:color w:val="000000" w:themeColor="text1"/>
                <w:sz w:val="20"/>
                <w:szCs w:val="20"/>
              </w:rPr>
            </w:pPr>
            <w:r w:rsidRPr="00662DF9">
              <w:rPr>
                <w:rFonts w:ascii="Times New Roman" w:hAnsi="Times New Roman"/>
                <w:color w:val="000000" w:themeColor="text1"/>
                <w:sz w:val="20"/>
                <w:szCs w:val="20"/>
              </w:rPr>
              <w:t>05.10.2018 to 07.10.2018</w:t>
            </w:r>
          </w:p>
        </w:tc>
        <w:tc>
          <w:tcPr>
            <w:tcW w:w="1323" w:type="dxa"/>
            <w:tcBorders>
              <w:top w:val="single" w:sz="4" w:space="0" w:color="auto"/>
              <w:left w:val="single" w:sz="4" w:space="0" w:color="auto"/>
              <w:bottom w:val="single" w:sz="4" w:space="0" w:color="auto"/>
              <w:right w:val="single" w:sz="4" w:space="0" w:color="auto"/>
            </w:tcBorders>
            <w:hideMark/>
          </w:tcPr>
          <w:p w:rsidR="00C71675" w:rsidRPr="00662DF9" w:rsidRDefault="00C71675" w:rsidP="004B31E4">
            <w:pPr>
              <w:jc w:val="right"/>
              <w:rPr>
                <w:rFonts w:ascii="Times New Roman" w:hAnsi="Times New Roman"/>
                <w:color w:val="000000" w:themeColor="text1"/>
                <w:sz w:val="20"/>
                <w:szCs w:val="20"/>
              </w:rPr>
            </w:pPr>
            <w:r w:rsidRPr="00662DF9">
              <w:rPr>
                <w:rFonts w:ascii="Times New Roman" w:hAnsi="Times New Roman"/>
                <w:color w:val="000000" w:themeColor="text1"/>
                <w:sz w:val="20"/>
                <w:szCs w:val="20"/>
              </w:rPr>
              <w:t>5000.00</w:t>
            </w:r>
          </w:p>
        </w:tc>
      </w:tr>
      <w:tr w:rsidR="00C71675" w:rsidRPr="00662DF9" w:rsidTr="005E59E6">
        <w:trPr>
          <w:trHeight w:val="620"/>
          <w:jc w:val="center"/>
        </w:trPr>
        <w:tc>
          <w:tcPr>
            <w:tcW w:w="538" w:type="dxa"/>
            <w:tcBorders>
              <w:top w:val="single" w:sz="4" w:space="0" w:color="auto"/>
              <w:left w:val="single" w:sz="4" w:space="0" w:color="auto"/>
              <w:bottom w:val="single" w:sz="4" w:space="0" w:color="auto"/>
              <w:right w:val="single" w:sz="4" w:space="0" w:color="auto"/>
            </w:tcBorders>
          </w:tcPr>
          <w:p w:rsidR="00C71675" w:rsidRPr="00662DF9" w:rsidRDefault="00C71675" w:rsidP="009E7504">
            <w:pPr>
              <w:pStyle w:val="ListParagraph"/>
              <w:numPr>
                <w:ilvl w:val="0"/>
                <w:numId w:val="11"/>
              </w:numPr>
              <w:rPr>
                <w:rFonts w:ascii="Times New Roman" w:hAnsi="Times New Roman"/>
                <w:sz w:val="20"/>
                <w:szCs w:val="20"/>
              </w:rPr>
            </w:pPr>
          </w:p>
        </w:tc>
        <w:tc>
          <w:tcPr>
            <w:tcW w:w="2197" w:type="dxa"/>
            <w:tcBorders>
              <w:top w:val="single" w:sz="4" w:space="0" w:color="auto"/>
              <w:left w:val="single" w:sz="4" w:space="0" w:color="auto"/>
              <w:bottom w:val="single" w:sz="4" w:space="0" w:color="auto"/>
              <w:right w:val="single" w:sz="4" w:space="0" w:color="auto"/>
            </w:tcBorders>
            <w:hideMark/>
          </w:tcPr>
          <w:p w:rsidR="00C71675" w:rsidRPr="00662DF9" w:rsidRDefault="00D175E9" w:rsidP="009E7504">
            <w:pPr>
              <w:rPr>
                <w:rFonts w:ascii="Times New Roman" w:hAnsi="Times New Roman"/>
                <w:color w:val="000000" w:themeColor="text1"/>
                <w:sz w:val="20"/>
                <w:szCs w:val="20"/>
              </w:rPr>
            </w:pPr>
            <w:r>
              <w:rPr>
                <w:rFonts w:ascii="Times New Roman" w:hAnsi="Times New Roman"/>
                <w:color w:val="000000" w:themeColor="text1"/>
                <w:sz w:val="20"/>
                <w:szCs w:val="20"/>
              </w:rPr>
              <w:t xml:space="preserve">Mr. </w:t>
            </w:r>
            <w:r w:rsidR="00C71675" w:rsidRPr="00662DF9">
              <w:rPr>
                <w:rFonts w:ascii="Times New Roman" w:hAnsi="Times New Roman"/>
                <w:color w:val="000000" w:themeColor="text1"/>
                <w:sz w:val="20"/>
                <w:szCs w:val="20"/>
              </w:rPr>
              <w:t xml:space="preserve">Dharshan K </w:t>
            </w:r>
          </w:p>
        </w:tc>
        <w:tc>
          <w:tcPr>
            <w:tcW w:w="1055" w:type="dxa"/>
            <w:tcBorders>
              <w:left w:val="single" w:sz="4" w:space="0" w:color="auto"/>
              <w:bottom w:val="single" w:sz="4" w:space="0" w:color="auto"/>
              <w:right w:val="single" w:sz="4" w:space="0" w:color="auto"/>
            </w:tcBorders>
            <w:hideMark/>
          </w:tcPr>
          <w:p w:rsidR="00C71675" w:rsidRPr="00662DF9" w:rsidRDefault="00C71675" w:rsidP="009E7504">
            <w:pPr>
              <w:rPr>
                <w:rFonts w:ascii="Times New Roman" w:hAnsi="Times New Roman"/>
                <w:color w:val="000000" w:themeColor="text1"/>
                <w:sz w:val="20"/>
                <w:szCs w:val="20"/>
              </w:rPr>
            </w:pPr>
            <w:r w:rsidRPr="00662DF9">
              <w:rPr>
                <w:rFonts w:ascii="Times New Roman" w:hAnsi="Times New Roman"/>
                <w:color w:val="000000" w:themeColor="text1"/>
                <w:sz w:val="20"/>
                <w:szCs w:val="20"/>
              </w:rPr>
              <w:t>CTM</w:t>
            </w:r>
          </w:p>
        </w:tc>
        <w:tc>
          <w:tcPr>
            <w:tcW w:w="3544" w:type="dxa"/>
            <w:tcBorders>
              <w:left w:val="single" w:sz="4" w:space="0" w:color="auto"/>
              <w:bottom w:val="single" w:sz="4" w:space="0" w:color="auto"/>
              <w:right w:val="single" w:sz="4" w:space="0" w:color="auto"/>
            </w:tcBorders>
            <w:hideMark/>
          </w:tcPr>
          <w:p w:rsidR="00C71675" w:rsidRPr="00662DF9" w:rsidRDefault="009E7504" w:rsidP="009E7504">
            <w:pPr>
              <w:rPr>
                <w:rFonts w:ascii="Times New Roman" w:hAnsi="Times New Roman"/>
                <w:color w:val="000000" w:themeColor="text1"/>
                <w:sz w:val="20"/>
                <w:szCs w:val="20"/>
              </w:rPr>
            </w:pPr>
            <w:r w:rsidRPr="00662DF9">
              <w:rPr>
                <w:rFonts w:ascii="Times New Roman" w:hAnsi="Times New Roman"/>
                <w:color w:val="000000" w:themeColor="text1"/>
                <w:sz w:val="20"/>
                <w:szCs w:val="20"/>
              </w:rPr>
              <w:t xml:space="preserve">To attend </w:t>
            </w:r>
            <w:r w:rsidR="00C71675" w:rsidRPr="00662DF9">
              <w:rPr>
                <w:rFonts w:ascii="Times New Roman" w:hAnsi="Times New Roman"/>
                <w:color w:val="000000" w:themeColor="text1"/>
                <w:sz w:val="20"/>
                <w:szCs w:val="20"/>
              </w:rPr>
              <w:t>FDP on Concrete  at Vidyavardhaka college of Engineering , Mysuru</w:t>
            </w:r>
          </w:p>
        </w:tc>
        <w:tc>
          <w:tcPr>
            <w:tcW w:w="1134" w:type="dxa"/>
            <w:tcBorders>
              <w:left w:val="single" w:sz="4" w:space="0" w:color="auto"/>
              <w:bottom w:val="single" w:sz="4" w:space="0" w:color="auto"/>
              <w:right w:val="single" w:sz="4" w:space="0" w:color="auto"/>
            </w:tcBorders>
            <w:hideMark/>
          </w:tcPr>
          <w:p w:rsidR="00C71675" w:rsidRPr="00662DF9" w:rsidRDefault="00C71675" w:rsidP="004B31E4">
            <w:pPr>
              <w:jc w:val="center"/>
              <w:rPr>
                <w:rFonts w:ascii="Times New Roman" w:hAnsi="Times New Roman"/>
                <w:color w:val="000000" w:themeColor="text1"/>
                <w:sz w:val="20"/>
                <w:szCs w:val="20"/>
              </w:rPr>
            </w:pPr>
            <w:r w:rsidRPr="00662DF9">
              <w:rPr>
                <w:rFonts w:ascii="Times New Roman" w:hAnsi="Times New Roman"/>
                <w:color w:val="000000" w:themeColor="text1"/>
                <w:sz w:val="20"/>
                <w:szCs w:val="20"/>
              </w:rPr>
              <w:t>15.10.2018</w:t>
            </w:r>
          </w:p>
          <w:p w:rsidR="00C71675" w:rsidRPr="00662DF9" w:rsidRDefault="00C71675" w:rsidP="004B31E4">
            <w:pPr>
              <w:jc w:val="center"/>
              <w:rPr>
                <w:rFonts w:ascii="Times New Roman" w:hAnsi="Times New Roman"/>
                <w:color w:val="000000" w:themeColor="text1"/>
                <w:sz w:val="20"/>
                <w:szCs w:val="20"/>
              </w:rPr>
            </w:pPr>
            <w:r w:rsidRPr="00662DF9">
              <w:rPr>
                <w:rFonts w:ascii="Times New Roman" w:hAnsi="Times New Roman"/>
                <w:color w:val="000000" w:themeColor="text1"/>
                <w:sz w:val="20"/>
                <w:szCs w:val="20"/>
              </w:rPr>
              <w:t>to</w:t>
            </w:r>
          </w:p>
          <w:p w:rsidR="00C71675" w:rsidRPr="00662DF9" w:rsidRDefault="00C71675" w:rsidP="004B31E4">
            <w:pPr>
              <w:jc w:val="center"/>
              <w:rPr>
                <w:rFonts w:ascii="Times New Roman" w:hAnsi="Times New Roman"/>
                <w:color w:val="000000" w:themeColor="text1"/>
                <w:sz w:val="20"/>
                <w:szCs w:val="20"/>
              </w:rPr>
            </w:pPr>
            <w:r w:rsidRPr="00662DF9">
              <w:rPr>
                <w:rFonts w:ascii="Times New Roman" w:hAnsi="Times New Roman"/>
                <w:color w:val="000000" w:themeColor="text1"/>
                <w:sz w:val="20"/>
                <w:szCs w:val="20"/>
              </w:rPr>
              <w:t>16.10.2018</w:t>
            </w:r>
          </w:p>
        </w:tc>
        <w:tc>
          <w:tcPr>
            <w:tcW w:w="1323" w:type="dxa"/>
            <w:tcBorders>
              <w:top w:val="single" w:sz="4" w:space="0" w:color="auto"/>
              <w:left w:val="single" w:sz="4" w:space="0" w:color="auto"/>
              <w:bottom w:val="single" w:sz="4" w:space="0" w:color="auto"/>
              <w:right w:val="single" w:sz="4" w:space="0" w:color="auto"/>
            </w:tcBorders>
            <w:hideMark/>
          </w:tcPr>
          <w:p w:rsidR="00C71675" w:rsidRPr="00662DF9" w:rsidRDefault="00C71675" w:rsidP="004B31E4">
            <w:pPr>
              <w:jc w:val="right"/>
              <w:rPr>
                <w:rFonts w:ascii="Times New Roman" w:hAnsi="Times New Roman"/>
                <w:color w:val="000000" w:themeColor="text1"/>
                <w:sz w:val="20"/>
                <w:szCs w:val="20"/>
              </w:rPr>
            </w:pPr>
            <w:r w:rsidRPr="00662DF9">
              <w:rPr>
                <w:rFonts w:ascii="Times New Roman" w:hAnsi="Times New Roman"/>
                <w:color w:val="000000" w:themeColor="text1"/>
                <w:sz w:val="20"/>
                <w:szCs w:val="20"/>
              </w:rPr>
              <w:t>555.00</w:t>
            </w:r>
          </w:p>
        </w:tc>
      </w:tr>
      <w:tr w:rsidR="00C71675" w:rsidRPr="00662DF9" w:rsidTr="005E59E6">
        <w:trPr>
          <w:trHeight w:val="875"/>
          <w:jc w:val="center"/>
        </w:trPr>
        <w:tc>
          <w:tcPr>
            <w:tcW w:w="538" w:type="dxa"/>
            <w:tcBorders>
              <w:top w:val="single" w:sz="4" w:space="0" w:color="auto"/>
              <w:left w:val="single" w:sz="4" w:space="0" w:color="auto"/>
              <w:bottom w:val="single" w:sz="4" w:space="0" w:color="auto"/>
              <w:right w:val="single" w:sz="4" w:space="0" w:color="auto"/>
            </w:tcBorders>
          </w:tcPr>
          <w:p w:rsidR="00C71675" w:rsidRPr="00662DF9" w:rsidRDefault="00C71675" w:rsidP="009E7504">
            <w:pPr>
              <w:pStyle w:val="ListParagraph"/>
              <w:numPr>
                <w:ilvl w:val="0"/>
                <w:numId w:val="11"/>
              </w:numPr>
              <w:rPr>
                <w:rFonts w:ascii="Times New Roman" w:hAnsi="Times New Roman"/>
                <w:sz w:val="20"/>
                <w:szCs w:val="20"/>
              </w:rPr>
            </w:pPr>
          </w:p>
        </w:tc>
        <w:tc>
          <w:tcPr>
            <w:tcW w:w="2197" w:type="dxa"/>
            <w:tcBorders>
              <w:top w:val="single" w:sz="4" w:space="0" w:color="auto"/>
              <w:left w:val="single" w:sz="4" w:space="0" w:color="auto"/>
              <w:bottom w:val="single" w:sz="4" w:space="0" w:color="auto"/>
              <w:right w:val="single" w:sz="4" w:space="0" w:color="auto"/>
            </w:tcBorders>
            <w:hideMark/>
          </w:tcPr>
          <w:p w:rsidR="00C71675" w:rsidRPr="00662DF9" w:rsidRDefault="00C71675" w:rsidP="009E7504">
            <w:pPr>
              <w:rPr>
                <w:rFonts w:ascii="Times New Roman" w:hAnsi="Times New Roman"/>
                <w:color w:val="000000" w:themeColor="text1"/>
                <w:sz w:val="20"/>
                <w:szCs w:val="20"/>
              </w:rPr>
            </w:pPr>
            <w:r w:rsidRPr="00662DF9">
              <w:rPr>
                <w:rFonts w:ascii="Times New Roman" w:hAnsi="Times New Roman"/>
                <w:color w:val="000000" w:themeColor="text1"/>
                <w:sz w:val="20"/>
                <w:szCs w:val="20"/>
              </w:rPr>
              <w:t>Dr. Roopa S</w:t>
            </w:r>
          </w:p>
          <w:p w:rsidR="00C71675" w:rsidRPr="00662DF9" w:rsidRDefault="00C71675" w:rsidP="009E7504">
            <w:pPr>
              <w:rPr>
                <w:rFonts w:ascii="Times New Roman" w:hAnsi="Times New Roman"/>
                <w:color w:val="000000" w:themeColor="text1"/>
                <w:sz w:val="20"/>
                <w:szCs w:val="20"/>
              </w:rPr>
            </w:pPr>
          </w:p>
        </w:tc>
        <w:tc>
          <w:tcPr>
            <w:tcW w:w="1055" w:type="dxa"/>
            <w:tcBorders>
              <w:top w:val="single" w:sz="4" w:space="0" w:color="auto"/>
              <w:left w:val="single" w:sz="4" w:space="0" w:color="auto"/>
              <w:bottom w:val="single" w:sz="4" w:space="0" w:color="auto"/>
              <w:right w:val="single" w:sz="4" w:space="0" w:color="auto"/>
            </w:tcBorders>
            <w:hideMark/>
          </w:tcPr>
          <w:p w:rsidR="00C71675" w:rsidRPr="00662DF9" w:rsidRDefault="00C71675" w:rsidP="009E7504">
            <w:pPr>
              <w:rPr>
                <w:rFonts w:ascii="Times New Roman" w:hAnsi="Times New Roman"/>
                <w:color w:val="000000" w:themeColor="text1"/>
                <w:sz w:val="20"/>
                <w:szCs w:val="20"/>
              </w:rPr>
            </w:pPr>
            <w:r w:rsidRPr="00662DF9">
              <w:rPr>
                <w:rFonts w:ascii="Times New Roman" w:hAnsi="Times New Roman"/>
                <w:color w:val="000000" w:themeColor="text1"/>
                <w:sz w:val="20"/>
                <w:szCs w:val="20"/>
              </w:rPr>
              <w:t>PST</w:t>
            </w:r>
          </w:p>
        </w:tc>
        <w:tc>
          <w:tcPr>
            <w:tcW w:w="3544" w:type="dxa"/>
            <w:tcBorders>
              <w:top w:val="single" w:sz="4" w:space="0" w:color="auto"/>
              <w:left w:val="single" w:sz="4" w:space="0" w:color="auto"/>
              <w:bottom w:val="single" w:sz="4" w:space="0" w:color="auto"/>
              <w:right w:val="single" w:sz="4" w:space="0" w:color="auto"/>
            </w:tcBorders>
            <w:hideMark/>
          </w:tcPr>
          <w:p w:rsidR="00C71675" w:rsidRPr="00662DF9" w:rsidRDefault="00C71675" w:rsidP="009E7504">
            <w:pPr>
              <w:rPr>
                <w:rFonts w:ascii="Times New Roman" w:hAnsi="Times New Roman"/>
                <w:color w:val="000000" w:themeColor="text1"/>
                <w:sz w:val="20"/>
                <w:szCs w:val="20"/>
              </w:rPr>
            </w:pPr>
            <w:r w:rsidRPr="00662DF9">
              <w:rPr>
                <w:rFonts w:ascii="Times New Roman" w:hAnsi="Times New Roman"/>
                <w:color w:val="000000" w:themeColor="text1"/>
                <w:sz w:val="20"/>
                <w:szCs w:val="20"/>
              </w:rPr>
              <w:t xml:space="preserve">Poster presentation at Intl. Conf. on “Recent Trends in Material. Science &amp;Technology – ICMST 2018”  at   Indian Institute of  Space Science and Technology, Thiruvanthapuram  </w:t>
            </w:r>
          </w:p>
        </w:tc>
        <w:tc>
          <w:tcPr>
            <w:tcW w:w="1134" w:type="dxa"/>
            <w:tcBorders>
              <w:top w:val="single" w:sz="4" w:space="0" w:color="auto"/>
              <w:left w:val="single" w:sz="4" w:space="0" w:color="auto"/>
              <w:bottom w:val="single" w:sz="4" w:space="0" w:color="auto"/>
              <w:right w:val="single" w:sz="4" w:space="0" w:color="auto"/>
            </w:tcBorders>
            <w:hideMark/>
          </w:tcPr>
          <w:p w:rsidR="00C71675" w:rsidRPr="00662DF9" w:rsidRDefault="00C71675" w:rsidP="004B31E4">
            <w:pPr>
              <w:jc w:val="center"/>
              <w:rPr>
                <w:rFonts w:ascii="Times New Roman" w:hAnsi="Times New Roman"/>
                <w:color w:val="000000" w:themeColor="text1"/>
                <w:sz w:val="20"/>
                <w:szCs w:val="20"/>
              </w:rPr>
            </w:pPr>
            <w:r w:rsidRPr="00662DF9">
              <w:rPr>
                <w:rFonts w:ascii="Times New Roman" w:hAnsi="Times New Roman"/>
                <w:color w:val="000000" w:themeColor="text1"/>
                <w:sz w:val="20"/>
                <w:szCs w:val="20"/>
              </w:rPr>
              <w:t>10.10.2018</w:t>
            </w:r>
          </w:p>
          <w:p w:rsidR="00C71675" w:rsidRPr="00662DF9" w:rsidRDefault="00C71675" w:rsidP="004B31E4">
            <w:pPr>
              <w:jc w:val="center"/>
              <w:rPr>
                <w:rFonts w:ascii="Times New Roman" w:hAnsi="Times New Roman"/>
                <w:color w:val="000000" w:themeColor="text1"/>
                <w:sz w:val="20"/>
                <w:szCs w:val="20"/>
              </w:rPr>
            </w:pPr>
            <w:r w:rsidRPr="00662DF9">
              <w:rPr>
                <w:rFonts w:ascii="Times New Roman" w:hAnsi="Times New Roman"/>
                <w:color w:val="000000" w:themeColor="text1"/>
                <w:sz w:val="20"/>
                <w:szCs w:val="20"/>
              </w:rPr>
              <w:t>to</w:t>
            </w:r>
          </w:p>
          <w:p w:rsidR="00C71675" w:rsidRPr="00662DF9" w:rsidRDefault="00C71675" w:rsidP="004B31E4">
            <w:pPr>
              <w:jc w:val="center"/>
              <w:rPr>
                <w:rFonts w:ascii="Times New Roman" w:hAnsi="Times New Roman"/>
                <w:color w:val="000000" w:themeColor="text1"/>
                <w:sz w:val="20"/>
                <w:szCs w:val="20"/>
              </w:rPr>
            </w:pPr>
            <w:r w:rsidRPr="00662DF9">
              <w:rPr>
                <w:rFonts w:ascii="Times New Roman" w:hAnsi="Times New Roman"/>
                <w:color w:val="000000" w:themeColor="text1"/>
                <w:sz w:val="20"/>
                <w:szCs w:val="20"/>
              </w:rPr>
              <w:t>13.10.2018</w:t>
            </w:r>
          </w:p>
        </w:tc>
        <w:tc>
          <w:tcPr>
            <w:tcW w:w="1323" w:type="dxa"/>
            <w:tcBorders>
              <w:top w:val="single" w:sz="4" w:space="0" w:color="auto"/>
              <w:left w:val="single" w:sz="4" w:space="0" w:color="auto"/>
              <w:bottom w:val="single" w:sz="4" w:space="0" w:color="auto"/>
              <w:right w:val="single" w:sz="4" w:space="0" w:color="auto"/>
            </w:tcBorders>
            <w:hideMark/>
          </w:tcPr>
          <w:p w:rsidR="00C71675" w:rsidRPr="00662DF9" w:rsidRDefault="00C71675" w:rsidP="004B31E4">
            <w:pPr>
              <w:jc w:val="right"/>
              <w:rPr>
                <w:rFonts w:ascii="Times New Roman" w:hAnsi="Times New Roman"/>
                <w:color w:val="000000" w:themeColor="text1"/>
                <w:sz w:val="20"/>
                <w:szCs w:val="20"/>
              </w:rPr>
            </w:pPr>
            <w:r w:rsidRPr="00662DF9">
              <w:rPr>
                <w:rFonts w:ascii="Times New Roman" w:hAnsi="Times New Roman"/>
                <w:color w:val="000000" w:themeColor="text1"/>
                <w:sz w:val="20"/>
                <w:szCs w:val="20"/>
              </w:rPr>
              <w:t>22200.00</w:t>
            </w:r>
          </w:p>
        </w:tc>
      </w:tr>
      <w:tr w:rsidR="00C71675" w:rsidRPr="00662DF9" w:rsidTr="005E59E6">
        <w:trPr>
          <w:trHeight w:val="875"/>
          <w:jc w:val="center"/>
        </w:trPr>
        <w:tc>
          <w:tcPr>
            <w:tcW w:w="538" w:type="dxa"/>
            <w:tcBorders>
              <w:top w:val="single" w:sz="4" w:space="0" w:color="auto"/>
              <w:left w:val="single" w:sz="4" w:space="0" w:color="auto"/>
              <w:bottom w:val="single" w:sz="4" w:space="0" w:color="auto"/>
              <w:right w:val="single" w:sz="4" w:space="0" w:color="auto"/>
            </w:tcBorders>
          </w:tcPr>
          <w:p w:rsidR="00C71675" w:rsidRPr="00662DF9" w:rsidRDefault="00C71675" w:rsidP="009E7504">
            <w:pPr>
              <w:pStyle w:val="ListParagraph"/>
              <w:numPr>
                <w:ilvl w:val="0"/>
                <w:numId w:val="11"/>
              </w:numPr>
              <w:rPr>
                <w:rFonts w:ascii="Times New Roman" w:hAnsi="Times New Roman"/>
                <w:sz w:val="20"/>
                <w:szCs w:val="20"/>
              </w:rPr>
            </w:pPr>
          </w:p>
        </w:tc>
        <w:tc>
          <w:tcPr>
            <w:tcW w:w="2197" w:type="dxa"/>
            <w:tcBorders>
              <w:top w:val="single" w:sz="4" w:space="0" w:color="auto"/>
              <w:left w:val="single" w:sz="4" w:space="0" w:color="auto"/>
              <w:bottom w:val="single" w:sz="4" w:space="0" w:color="auto"/>
              <w:right w:val="single" w:sz="4" w:space="0" w:color="auto"/>
            </w:tcBorders>
            <w:shd w:val="clear" w:color="auto" w:fill="auto"/>
            <w:hideMark/>
          </w:tcPr>
          <w:p w:rsidR="00C71675" w:rsidRPr="00662DF9" w:rsidRDefault="00C71675" w:rsidP="009E7504">
            <w:pPr>
              <w:rPr>
                <w:rFonts w:ascii="Times New Roman" w:hAnsi="Times New Roman"/>
                <w:color w:val="000000" w:themeColor="text1"/>
                <w:sz w:val="20"/>
                <w:szCs w:val="20"/>
              </w:rPr>
            </w:pPr>
            <w:r w:rsidRPr="00662DF9">
              <w:rPr>
                <w:rFonts w:ascii="Times New Roman" w:hAnsi="Times New Roman"/>
                <w:color w:val="000000" w:themeColor="text1"/>
                <w:sz w:val="20"/>
                <w:szCs w:val="20"/>
              </w:rPr>
              <w:t>Dr. Siddaramaiah</w:t>
            </w:r>
          </w:p>
          <w:p w:rsidR="00C71675" w:rsidRPr="00662DF9" w:rsidRDefault="00C71675" w:rsidP="009E7504">
            <w:pPr>
              <w:rPr>
                <w:rFonts w:ascii="Times New Roman" w:hAnsi="Times New Roman"/>
                <w:color w:val="000000" w:themeColor="text1"/>
                <w:sz w:val="20"/>
                <w:szCs w:val="20"/>
              </w:rPr>
            </w:pPr>
          </w:p>
        </w:tc>
        <w:tc>
          <w:tcPr>
            <w:tcW w:w="1055" w:type="dxa"/>
            <w:tcBorders>
              <w:top w:val="single" w:sz="4" w:space="0" w:color="auto"/>
              <w:left w:val="single" w:sz="4" w:space="0" w:color="auto"/>
              <w:bottom w:val="single" w:sz="4" w:space="0" w:color="auto"/>
              <w:right w:val="single" w:sz="4" w:space="0" w:color="auto"/>
            </w:tcBorders>
            <w:shd w:val="clear" w:color="auto" w:fill="auto"/>
            <w:hideMark/>
          </w:tcPr>
          <w:p w:rsidR="00C71675" w:rsidRPr="00662DF9" w:rsidRDefault="00C71675" w:rsidP="009E7504">
            <w:pPr>
              <w:rPr>
                <w:rFonts w:ascii="Times New Roman" w:hAnsi="Times New Roman"/>
                <w:color w:val="000000" w:themeColor="text1"/>
                <w:sz w:val="20"/>
                <w:szCs w:val="20"/>
              </w:rPr>
            </w:pPr>
            <w:r w:rsidRPr="00662DF9">
              <w:rPr>
                <w:rFonts w:ascii="Times New Roman" w:hAnsi="Times New Roman"/>
                <w:color w:val="000000" w:themeColor="text1"/>
                <w:sz w:val="20"/>
                <w:szCs w:val="20"/>
              </w:rPr>
              <w:t>PST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C71675" w:rsidRPr="00662DF9" w:rsidRDefault="00C71675" w:rsidP="009E7504">
            <w:pPr>
              <w:rPr>
                <w:rFonts w:ascii="Times New Roman" w:hAnsi="Times New Roman"/>
                <w:color w:val="000000" w:themeColor="text1"/>
                <w:sz w:val="20"/>
                <w:szCs w:val="20"/>
              </w:rPr>
            </w:pPr>
            <w:r w:rsidRPr="00662DF9">
              <w:rPr>
                <w:rFonts w:ascii="Times New Roman" w:hAnsi="Times New Roman"/>
                <w:color w:val="000000" w:themeColor="text1"/>
                <w:sz w:val="20"/>
                <w:szCs w:val="20"/>
              </w:rPr>
              <w:t xml:space="preserve">Invited talk in the Intl. Conf. on “Recent Trends in Material. Science &amp;Technology – ICMST 2018”  at   Indian Institute of  Space Science  and Technology, Thiruvanthapuram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71675" w:rsidRPr="00662DF9" w:rsidRDefault="00C71675" w:rsidP="004B31E4">
            <w:pPr>
              <w:jc w:val="center"/>
              <w:rPr>
                <w:rFonts w:ascii="Times New Roman" w:hAnsi="Times New Roman"/>
                <w:color w:val="000000" w:themeColor="text1"/>
                <w:sz w:val="20"/>
                <w:szCs w:val="20"/>
              </w:rPr>
            </w:pPr>
            <w:r w:rsidRPr="00662DF9">
              <w:rPr>
                <w:rFonts w:ascii="Times New Roman" w:hAnsi="Times New Roman"/>
                <w:color w:val="000000" w:themeColor="text1"/>
                <w:sz w:val="20"/>
                <w:szCs w:val="20"/>
              </w:rPr>
              <w:t>10.10.2018</w:t>
            </w:r>
          </w:p>
          <w:p w:rsidR="00C71675" w:rsidRPr="00662DF9" w:rsidRDefault="00C71675" w:rsidP="004B31E4">
            <w:pPr>
              <w:jc w:val="center"/>
              <w:rPr>
                <w:rFonts w:ascii="Times New Roman" w:hAnsi="Times New Roman"/>
                <w:color w:val="000000" w:themeColor="text1"/>
                <w:sz w:val="20"/>
                <w:szCs w:val="20"/>
              </w:rPr>
            </w:pPr>
            <w:r w:rsidRPr="00662DF9">
              <w:rPr>
                <w:rFonts w:ascii="Times New Roman" w:hAnsi="Times New Roman"/>
                <w:color w:val="000000" w:themeColor="text1"/>
                <w:sz w:val="20"/>
                <w:szCs w:val="20"/>
              </w:rPr>
              <w:t>to</w:t>
            </w:r>
          </w:p>
          <w:p w:rsidR="00C71675" w:rsidRPr="00662DF9" w:rsidRDefault="00C71675" w:rsidP="004B31E4">
            <w:pPr>
              <w:jc w:val="center"/>
              <w:rPr>
                <w:rFonts w:ascii="Times New Roman" w:hAnsi="Times New Roman"/>
                <w:color w:val="000000" w:themeColor="text1"/>
                <w:sz w:val="20"/>
                <w:szCs w:val="20"/>
              </w:rPr>
            </w:pPr>
            <w:r w:rsidRPr="00662DF9">
              <w:rPr>
                <w:rFonts w:ascii="Times New Roman" w:hAnsi="Times New Roman"/>
                <w:color w:val="000000" w:themeColor="text1"/>
                <w:sz w:val="20"/>
                <w:szCs w:val="20"/>
              </w:rPr>
              <w:t>13.10.2018</w:t>
            </w:r>
          </w:p>
        </w:tc>
        <w:tc>
          <w:tcPr>
            <w:tcW w:w="1323" w:type="dxa"/>
            <w:tcBorders>
              <w:top w:val="single" w:sz="4" w:space="0" w:color="auto"/>
              <w:left w:val="single" w:sz="4" w:space="0" w:color="auto"/>
              <w:bottom w:val="single" w:sz="4" w:space="0" w:color="auto"/>
              <w:right w:val="single" w:sz="4" w:space="0" w:color="auto"/>
            </w:tcBorders>
            <w:shd w:val="clear" w:color="auto" w:fill="auto"/>
            <w:hideMark/>
          </w:tcPr>
          <w:p w:rsidR="00C71675" w:rsidRPr="00662DF9" w:rsidRDefault="00C71675" w:rsidP="004B31E4">
            <w:pPr>
              <w:jc w:val="right"/>
              <w:rPr>
                <w:rFonts w:ascii="Times New Roman" w:hAnsi="Times New Roman"/>
                <w:color w:val="000000" w:themeColor="text1"/>
                <w:sz w:val="20"/>
                <w:szCs w:val="20"/>
              </w:rPr>
            </w:pPr>
            <w:r w:rsidRPr="00662DF9">
              <w:rPr>
                <w:rFonts w:ascii="Times New Roman" w:hAnsi="Times New Roman"/>
                <w:color w:val="000000" w:themeColor="text1"/>
                <w:sz w:val="20"/>
                <w:szCs w:val="20"/>
              </w:rPr>
              <w:t>26200.00</w:t>
            </w:r>
          </w:p>
        </w:tc>
      </w:tr>
      <w:tr w:rsidR="00C71675" w:rsidRPr="00662DF9" w:rsidTr="005E59E6">
        <w:trPr>
          <w:trHeight w:val="875"/>
          <w:jc w:val="center"/>
        </w:trPr>
        <w:tc>
          <w:tcPr>
            <w:tcW w:w="538" w:type="dxa"/>
            <w:tcBorders>
              <w:top w:val="single" w:sz="4" w:space="0" w:color="auto"/>
              <w:left w:val="single" w:sz="4" w:space="0" w:color="auto"/>
              <w:bottom w:val="single" w:sz="4" w:space="0" w:color="auto"/>
              <w:right w:val="single" w:sz="4" w:space="0" w:color="auto"/>
            </w:tcBorders>
          </w:tcPr>
          <w:p w:rsidR="00C71675" w:rsidRPr="00662DF9" w:rsidRDefault="00C71675" w:rsidP="009E7504">
            <w:pPr>
              <w:pStyle w:val="ListParagraph"/>
              <w:numPr>
                <w:ilvl w:val="0"/>
                <w:numId w:val="11"/>
              </w:numPr>
              <w:rPr>
                <w:rFonts w:ascii="Times New Roman" w:hAnsi="Times New Roman"/>
                <w:sz w:val="20"/>
                <w:szCs w:val="20"/>
              </w:rPr>
            </w:pPr>
          </w:p>
        </w:tc>
        <w:tc>
          <w:tcPr>
            <w:tcW w:w="2197" w:type="dxa"/>
            <w:tcBorders>
              <w:top w:val="single" w:sz="4" w:space="0" w:color="auto"/>
              <w:left w:val="single" w:sz="4" w:space="0" w:color="auto"/>
              <w:bottom w:val="single" w:sz="4" w:space="0" w:color="auto"/>
              <w:right w:val="single" w:sz="4" w:space="0" w:color="auto"/>
            </w:tcBorders>
            <w:hideMark/>
          </w:tcPr>
          <w:p w:rsidR="00C71675" w:rsidRPr="00662DF9" w:rsidRDefault="00C71675" w:rsidP="009E7504">
            <w:pPr>
              <w:rPr>
                <w:rFonts w:ascii="Times New Roman" w:hAnsi="Times New Roman"/>
                <w:color w:val="000000" w:themeColor="text1"/>
                <w:sz w:val="20"/>
                <w:szCs w:val="20"/>
              </w:rPr>
            </w:pPr>
            <w:r w:rsidRPr="00662DF9">
              <w:rPr>
                <w:rFonts w:ascii="Times New Roman" w:hAnsi="Times New Roman"/>
                <w:color w:val="000000" w:themeColor="text1"/>
                <w:sz w:val="20"/>
                <w:szCs w:val="20"/>
              </w:rPr>
              <w:t>Dr. N M Renukappa</w:t>
            </w:r>
          </w:p>
          <w:p w:rsidR="00C71675" w:rsidRPr="00662DF9" w:rsidRDefault="00C71675" w:rsidP="009E7504">
            <w:pPr>
              <w:rPr>
                <w:rFonts w:ascii="Times New Roman" w:hAnsi="Times New Roman"/>
                <w:color w:val="000000" w:themeColor="text1"/>
                <w:sz w:val="20"/>
                <w:szCs w:val="20"/>
              </w:rPr>
            </w:pPr>
          </w:p>
        </w:tc>
        <w:tc>
          <w:tcPr>
            <w:tcW w:w="1055" w:type="dxa"/>
            <w:tcBorders>
              <w:top w:val="single" w:sz="4" w:space="0" w:color="auto"/>
              <w:left w:val="single" w:sz="4" w:space="0" w:color="auto"/>
              <w:bottom w:val="single" w:sz="4" w:space="0" w:color="auto"/>
              <w:right w:val="single" w:sz="4" w:space="0" w:color="auto"/>
            </w:tcBorders>
            <w:hideMark/>
          </w:tcPr>
          <w:p w:rsidR="00C71675" w:rsidRPr="00662DF9" w:rsidRDefault="00C71675" w:rsidP="009E7504">
            <w:pPr>
              <w:rPr>
                <w:rFonts w:ascii="Times New Roman" w:hAnsi="Times New Roman"/>
                <w:color w:val="000000" w:themeColor="text1"/>
                <w:sz w:val="20"/>
                <w:szCs w:val="20"/>
              </w:rPr>
            </w:pPr>
            <w:r w:rsidRPr="00662DF9">
              <w:rPr>
                <w:rFonts w:ascii="Times New Roman" w:hAnsi="Times New Roman"/>
                <w:color w:val="000000" w:themeColor="text1"/>
                <w:sz w:val="20"/>
                <w:szCs w:val="20"/>
              </w:rPr>
              <w:t>E&amp;CE</w:t>
            </w:r>
          </w:p>
        </w:tc>
        <w:tc>
          <w:tcPr>
            <w:tcW w:w="3544" w:type="dxa"/>
            <w:tcBorders>
              <w:top w:val="single" w:sz="4" w:space="0" w:color="auto"/>
              <w:left w:val="single" w:sz="4" w:space="0" w:color="auto"/>
              <w:bottom w:val="single" w:sz="4" w:space="0" w:color="auto"/>
              <w:right w:val="single" w:sz="4" w:space="0" w:color="auto"/>
            </w:tcBorders>
            <w:hideMark/>
          </w:tcPr>
          <w:p w:rsidR="00C71675" w:rsidRPr="00662DF9" w:rsidRDefault="00C71675" w:rsidP="009E7504">
            <w:pPr>
              <w:rPr>
                <w:rFonts w:ascii="Times New Roman" w:hAnsi="Times New Roman"/>
                <w:color w:val="000000" w:themeColor="text1"/>
                <w:sz w:val="20"/>
                <w:szCs w:val="20"/>
              </w:rPr>
            </w:pPr>
            <w:r w:rsidRPr="00662DF9">
              <w:rPr>
                <w:rFonts w:ascii="Times New Roman" w:hAnsi="Times New Roman"/>
                <w:color w:val="000000" w:themeColor="text1"/>
                <w:sz w:val="20"/>
                <w:szCs w:val="20"/>
              </w:rPr>
              <w:t xml:space="preserve"> To attend Intl. Conf. on “Recent Trends in Material. Science &amp;Technology – ICMST 2018”  at   Indian Institute of  Space Science and Technology, Thiruvanthapuram  </w:t>
            </w:r>
          </w:p>
        </w:tc>
        <w:tc>
          <w:tcPr>
            <w:tcW w:w="1134" w:type="dxa"/>
            <w:tcBorders>
              <w:top w:val="single" w:sz="4" w:space="0" w:color="auto"/>
              <w:left w:val="single" w:sz="4" w:space="0" w:color="auto"/>
              <w:bottom w:val="single" w:sz="4" w:space="0" w:color="auto"/>
              <w:right w:val="single" w:sz="4" w:space="0" w:color="auto"/>
            </w:tcBorders>
            <w:hideMark/>
          </w:tcPr>
          <w:p w:rsidR="00C71675" w:rsidRPr="00662DF9" w:rsidRDefault="00C71675" w:rsidP="004B31E4">
            <w:pPr>
              <w:jc w:val="center"/>
              <w:rPr>
                <w:rFonts w:ascii="Times New Roman" w:hAnsi="Times New Roman"/>
                <w:color w:val="000000" w:themeColor="text1"/>
                <w:sz w:val="20"/>
                <w:szCs w:val="20"/>
              </w:rPr>
            </w:pPr>
            <w:r w:rsidRPr="00662DF9">
              <w:rPr>
                <w:rFonts w:ascii="Times New Roman" w:hAnsi="Times New Roman"/>
                <w:color w:val="000000" w:themeColor="text1"/>
                <w:sz w:val="20"/>
                <w:szCs w:val="20"/>
              </w:rPr>
              <w:t>10.10.2018</w:t>
            </w:r>
          </w:p>
          <w:p w:rsidR="00C71675" w:rsidRPr="00662DF9" w:rsidRDefault="00C71675" w:rsidP="004B31E4">
            <w:pPr>
              <w:jc w:val="center"/>
              <w:rPr>
                <w:rFonts w:ascii="Times New Roman" w:hAnsi="Times New Roman"/>
                <w:color w:val="000000" w:themeColor="text1"/>
                <w:sz w:val="20"/>
                <w:szCs w:val="20"/>
              </w:rPr>
            </w:pPr>
            <w:r w:rsidRPr="00662DF9">
              <w:rPr>
                <w:rFonts w:ascii="Times New Roman" w:hAnsi="Times New Roman"/>
                <w:color w:val="000000" w:themeColor="text1"/>
                <w:sz w:val="20"/>
                <w:szCs w:val="20"/>
              </w:rPr>
              <w:t>to</w:t>
            </w:r>
          </w:p>
          <w:p w:rsidR="00C71675" w:rsidRPr="00662DF9" w:rsidRDefault="00C71675" w:rsidP="004B31E4">
            <w:pPr>
              <w:jc w:val="center"/>
              <w:rPr>
                <w:rFonts w:ascii="Times New Roman" w:hAnsi="Times New Roman"/>
                <w:color w:val="000000" w:themeColor="text1"/>
                <w:sz w:val="20"/>
                <w:szCs w:val="20"/>
              </w:rPr>
            </w:pPr>
            <w:r w:rsidRPr="00662DF9">
              <w:rPr>
                <w:rFonts w:ascii="Times New Roman" w:hAnsi="Times New Roman"/>
                <w:color w:val="000000" w:themeColor="text1"/>
                <w:sz w:val="20"/>
                <w:szCs w:val="20"/>
              </w:rPr>
              <w:t>13.10.2018</w:t>
            </w:r>
          </w:p>
        </w:tc>
        <w:tc>
          <w:tcPr>
            <w:tcW w:w="1323" w:type="dxa"/>
            <w:tcBorders>
              <w:top w:val="single" w:sz="4" w:space="0" w:color="auto"/>
              <w:left w:val="single" w:sz="4" w:space="0" w:color="auto"/>
              <w:bottom w:val="single" w:sz="4" w:space="0" w:color="auto"/>
              <w:right w:val="single" w:sz="4" w:space="0" w:color="auto"/>
            </w:tcBorders>
            <w:hideMark/>
          </w:tcPr>
          <w:p w:rsidR="00C71675" w:rsidRPr="00662DF9" w:rsidRDefault="00C71675" w:rsidP="004B31E4">
            <w:pPr>
              <w:jc w:val="right"/>
              <w:rPr>
                <w:rFonts w:ascii="Times New Roman" w:hAnsi="Times New Roman"/>
                <w:color w:val="000000" w:themeColor="text1"/>
                <w:sz w:val="20"/>
                <w:szCs w:val="20"/>
              </w:rPr>
            </w:pPr>
            <w:r w:rsidRPr="00662DF9">
              <w:rPr>
                <w:rFonts w:ascii="Times New Roman" w:hAnsi="Times New Roman"/>
                <w:color w:val="000000" w:themeColor="text1"/>
                <w:sz w:val="20"/>
                <w:szCs w:val="20"/>
              </w:rPr>
              <w:t>13600.00</w:t>
            </w:r>
          </w:p>
        </w:tc>
      </w:tr>
      <w:tr w:rsidR="00B64D0A" w:rsidRPr="00662DF9" w:rsidTr="005E59E6">
        <w:trPr>
          <w:trHeight w:val="218"/>
          <w:jc w:val="center"/>
        </w:trPr>
        <w:tc>
          <w:tcPr>
            <w:tcW w:w="538" w:type="dxa"/>
            <w:tcBorders>
              <w:top w:val="single" w:sz="4" w:space="0" w:color="auto"/>
              <w:left w:val="single" w:sz="4" w:space="0" w:color="auto"/>
              <w:bottom w:val="single" w:sz="4" w:space="0" w:color="auto"/>
              <w:right w:val="single" w:sz="4" w:space="0" w:color="auto"/>
            </w:tcBorders>
          </w:tcPr>
          <w:p w:rsidR="00B64D0A" w:rsidRPr="00662DF9" w:rsidRDefault="00B64D0A" w:rsidP="009E7504">
            <w:pPr>
              <w:pStyle w:val="ListParagraph"/>
              <w:numPr>
                <w:ilvl w:val="0"/>
                <w:numId w:val="11"/>
              </w:numPr>
              <w:rPr>
                <w:rFonts w:ascii="Times New Roman" w:hAnsi="Times New Roman"/>
                <w:sz w:val="20"/>
                <w:szCs w:val="20"/>
              </w:rPr>
            </w:pPr>
          </w:p>
        </w:tc>
        <w:tc>
          <w:tcPr>
            <w:tcW w:w="2197" w:type="dxa"/>
            <w:tcBorders>
              <w:top w:val="single" w:sz="4" w:space="0" w:color="auto"/>
              <w:left w:val="single" w:sz="4" w:space="0" w:color="auto"/>
              <w:bottom w:val="single" w:sz="4" w:space="0" w:color="auto"/>
              <w:right w:val="single" w:sz="4" w:space="0" w:color="auto"/>
            </w:tcBorders>
            <w:hideMark/>
          </w:tcPr>
          <w:p w:rsidR="00B64D0A" w:rsidRPr="00662DF9" w:rsidRDefault="00B64D0A" w:rsidP="009E7504">
            <w:pPr>
              <w:rPr>
                <w:rFonts w:ascii="Times New Roman" w:hAnsi="Times New Roman"/>
                <w:color w:val="000000" w:themeColor="text1"/>
                <w:sz w:val="20"/>
                <w:szCs w:val="20"/>
              </w:rPr>
            </w:pPr>
            <w:r w:rsidRPr="00662DF9">
              <w:rPr>
                <w:rFonts w:ascii="Times New Roman" w:hAnsi="Times New Roman"/>
                <w:color w:val="000000" w:themeColor="text1"/>
                <w:sz w:val="20"/>
                <w:szCs w:val="20"/>
              </w:rPr>
              <w:t>Dr  Hema B P</w:t>
            </w:r>
          </w:p>
        </w:tc>
        <w:tc>
          <w:tcPr>
            <w:tcW w:w="1055" w:type="dxa"/>
            <w:tcBorders>
              <w:top w:val="single" w:sz="4" w:space="0" w:color="auto"/>
              <w:left w:val="single" w:sz="4" w:space="0" w:color="auto"/>
              <w:bottom w:val="single" w:sz="4" w:space="0" w:color="auto"/>
              <w:right w:val="single" w:sz="4" w:space="0" w:color="auto"/>
            </w:tcBorders>
            <w:hideMark/>
          </w:tcPr>
          <w:p w:rsidR="00B64D0A" w:rsidRPr="00662DF9" w:rsidRDefault="00B64D0A" w:rsidP="009E7504">
            <w:pPr>
              <w:rPr>
                <w:rFonts w:ascii="Times New Roman" w:hAnsi="Times New Roman"/>
                <w:color w:val="000000" w:themeColor="text1"/>
                <w:sz w:val="20"/>
                <w:szCs w:val="20"/>
              </w:rPr>
            </w:pPr>
            <w:r w:rsidRPr="00662DF9">
              <w:rPr>
                <w:rFonts w:ascii="Times New Roman" w:hAnsi="Times New Roman"/>
                <w:color w:val="000000" w:themeColor="text1"/>
                <w:sz w:val="20"/>
                <w:szCs w:val="20"/>
              </w:rPr>
              <w:t>BT</w:t>
            </w:r>
          </w:p>
        </w:tc>
        <w:tc>
          <w:tcPr>
            <w:tcW w:w="3544" w:type="dxa"/>
            <w:vMerge w:val="restart"/>
            <w:tcBorders>
              <w:top w:val="single" w:sz="4" w:space="0" w:color="auto"/>
              <w:left w:val="single" w:sz="4" w:space="0" w:color="auto"/>
              <w:right w:val="single" w:sz="4" w:space="0" w:color="auto"/>
            </w:tcBorders>
            <w:hideMark/>
          </w:tcPr>
          <w:p w:rsidR="00B64D0A" w:rsidRPr="00662DF9" w:rsidRDefault="00B64D0A" w:rsidP="009E7504">
            <w:pPr>
              <w:rPr>
                <w:rFonts w:ascii="Times New Roman" w:hAnsi="Times New Roman"/>
                <w:color w:val="000000" w:themeColor="text1"/>
                <w:sz w:val="20"/>
                <w:szCs w:val="20"/>
              </w:rPr>
            </w:pPr>
            <w:r w:rsidRPr="00662DF9">
              <w:rPr>
                <w:rFonts w:ascii="Times New Roman" w:hAnsi="Times New Roman"/>
                <w:color w:val="000000" w:themeColor="text1"/>
                <w:sz w:val="20"/>
                <w:szCs w:val="20"/>
              </w:rPr>
              <w:t xml:space="preserve">To attend  </w:t>
            </w:r>
            <w:r>
              <w:rPr>
                <w:rFonts w:ascii="Times New Roman" w:hAnsi="Times New Roman"/>
                <w:color w:val="000000" w:themeColor="text1"/>
                <w:sz w:val="20"/>
                <w:szCs w:val="20"/>
              </w:rPr>
              <w:t>n</w:t>
            </w:r>
            <w:r w:rsidRPr="00662DF9">
              <w:rPr>
                <w:rFonts w:ascii="Times New Roman" w:hAnsi="Times New Roman"/>
                <w:color w:val="000000" w:themeColor="text1"/>
                <w:sz w:val="20"/>
                <w:szCs w:val="20"/>
              </w:rPr>
              <w:t>ational conference on  “ Combat Depression” at JSS Medical college, Mysuru</w:t>
            </w:r>
          </w:p>
        </w:tc>
        <w:tc>
          <w:tcPr>
            <w:tcW w:w="1134" w:type="dxa"/>
            <w:vMerge w:val="restart"/>
            <w:tcBorders>
              <w:top w:val="single" w:sz="4" w:space="0" w:color="auto"/>
              <w:left w:val="single" w:sz="4" w:space="0" w:color="auto"/>
              <w:right w:val="single" w:sz="4" w:space="0" w:color="auto"/>
            </w:tcBorders>
            <w:hideMark/>
          </w:tcPr>
          <w:p w:rsidR="00B64D0A" w:rsidRPr="00662DF9" w:rsidRDefault="00B64D0A" w:rsidP="004B31E4">
            <w:pPr>
              <w:jc w:val="center"/>
              <w:rPr>
                <w:rFonts w:ascii="Times New Roman" w:hAnsi="Times New Roman"/>
                <w:color w:val="000000" w:themeColor="text1"/>
                <w:sz w:val="20"/>
                <w:szCs w:val="20"/>
              </w:rPr>
            </w:pPr>
            <w:r w:rsidRPr="00662DF9">
              <w:rPr>
                <w:rFonts w:ascii="Times New Roman" w:hAnsi="Times New Roman"/>
                <w:color w:val="000000" w:themeColor="text1"/>
                <w:sz w:val="20"/>
                <w:szCs w:val="20"/>
              </w:rPr>
              <w:t>22.10.2018</w:t>
            </w:r>
          </w:p>
          <w:p w:rsidR="00B64D0A" w:rsidRPr="00662DF9" w:rsidRDefault="00B64D0A" w:rsidP="004B31E4">
            <w:pPr>
              <w:jc w:val="center"/>
              <w:rPr>
                <w:rFonts w:ascii="Times New Roman" w:hAnsi="Times New Roman"/>
                <w:color w:val="000000" w:themeColor="text1"/>
                <w:sz w:val="20"/>
                <w:szCs w:val="20"/>
              </w:rPr>
            </w:pPr>
            <w:r w:rsidRPr="00662DF9">
              <w:rPr>
                <w:rFonts w:ascii="Times New Roman" w:hAnsi="Times New Roman"/>
                <w:color w:val="000000" w:themeColor="text1"/>
                <w:sz w:val="20"/>
                <w:szCs w:val="20"/>
              </w:rPr>
              <w:t>&amp;</w:t>
            </w:r>
          </w:p>
          <w:p w:rsidR="00B64D0A" w:rsidRPr="00662DF9" w:rsidRDefault="00B64D0A" w:rsidP="004B31E4">
            <w:pPr>
              <w:jc w:val="center"/>
              <w:rPr>
                <w:rFonts w:ascii="Times New Roman" w:hAnsi="Times New Roman"/>
                <w:color w:val="000000" w:themeColor="text1"/>
                <w:sz w:val="20"/>
                <w:szCs w:val="20"/>
              </w:rPr>
            </w:pPr>
            <w:r w:rsidRPr="00662DF9">
              <w:rPr>
                <w:rFonts w:ascii="Times New Roman" w:hAnsi="Times New Roman"/>
                <w:color w:val="000000" w:themeColor="text1"/>
                <w:sz w:val="20"/>
                <w:szCs w:val="20"/>
              </w:rPr>
              <w:t>23.10.2018</w:t>
            </w:r>
          </w:p>
        </w:tc>
        <w:tc>
          <w:tcPr>
            <w:tcW w:w="1323" w:type="dxa"/>
            <w:tcBorders>
              <w:top w:val="single" w:sz="4" w:space="0" w:color="auto"/>
              <w:left w:val="single" w:sz="4" w:space="0" w:color="auto"/>
              <w:bottom w:val="single" w:sz="4" w:space="0" w:color="auto"/>
              <w:right w:val="single" w:sz="4" w:space="0" w:color="auto"/>
            </w:tcBorders>
            <w:hideMark/>
          </w:tcPr>
          <w:p w:rsidR="00B64D0A" w:rsidRPr="00662DF9" w:rsidRDefault="00B64D0A" w:rsidP="004B31E4">
            <w:pPr>
              <w:jc w:val="right"/>
              <w:rPr>
                <w:rFonts w:ascii="Times New Roman" w:hAnsi="Times New Roman"/>
                <w:color w:val="000000" w:themeColor="text1"/>
                <w:sz w:val="20"/>
                <w:szCs w:val="20"/>
              </w:rPr>
            </w:pPr>
            <w:r w:rsidRPr="00662DF9">
              <w:rPr>
                <w:rFonts w:ascii="Times New Roman" w:hAnsi="Times New Roman"/>
                <w:color w:val="000000" w:themeColor="text1"/>
                <w:sz w:val="20"/>
                <w:szCs w:val="20"/>
              </w:rPr>
              <w:t>900.00</w:t>
            </w:r>
          </w:p>
        </w:tc>
      </w:tr>
      <w:tr w:rsidR="00B64D0A" w:rsidRPr="00662DF9" w:rsidTr="005E59E6">
        <w:trPr>
          <w:trHeight w:val="275"/>
          <w:jc w:val="center"/>
        </w:trPr>
        <w:tc>
          <w:tcPr>
            <w:tcW w:w="538" w:type="dxa"/>
            <w:tcBorders>
              <w:top w:val="single" w:sz="4" w:space="0" w:color="auto"/>
              <w:left w:val="single" w:sz="4" w:space="0" w:color="auto"/>
              <w:bottom w:val="single" w:sz="4" w:space="0" w:color="auto"/>
              <w:right w:val="single" w:sz="4" w:space="0" w:color="auto"/>
            </w:tcBorders>
          </w:tcPr>
          <w:p w:rsidR="00B64D0A" w:rsidRPr="00662DF9" w:rsidRDefault="00B64D0A" w:rsidP="009E7504">
            <w:pPr>
              <w:pStyle w:val="ListParagraph"/>
              <w:numPr>
                <w:ilvl w:val="0"/>
                <w:numId w:val="11"/>
              </w:numPr>
              <w:rPr>
                <w:rFonts w:ascii="Times New Roman" w:hAnsi="Times New Roman"/>
                <w:sz w:val="20"/>
                <w:szCs w:val="20"/>
              </w:rPr>
            </w:pPr>
          </w:p>
        </w:tc>
        <w:tc>
          <w:tcPr>
            <w:tcW w:w="2197" w:type="dxa"/>
            <w:tcBorders>
              <w:top w:val="single" w:sz="4" w:space="0" w:color="auto"/>
              <w:left w:val="single" w:sz="4" w:space="0" w:color="auto"/>
              <w:bottom w:val="single" w:sz="4" w:space="0" w:color="auto"/>
              <w:right w:val="single" w:sz="4" w:space="0" w:color="auto"/>
            </w:tcBorders>
            <w:hideMark/>
          </w:tcPr>
          <w:p w:rsidR="00B64D0A" w:rsidRPr="00662DF9" w:rsidRDefault="00B64D0A" w:rsidP="009E7504">
            <w:pPr>
              <w:rPr>
                <w:rFonts w:ascii="Times New Roman" w:hAnsi="Times New Roman"/>
                <w:color w:val="000000" w:themeColor="text1"/>
                <w:sz w:val="20"/>
                <w:szCs w:val="20"/>
              </w:rPr>
            </w:pPr>
            <w:r w:rsidRPr="00662DF9">
              <w:rPr>
                <w:rFonts w:ascii="Times New Roman" w:hAnsi="Times New Roman"/>
                <w:color w:val="000000" w:themeColor="text1"/>
                <w:sz w:val="20"/>
                <w:szCs w:val="20"/>
              </w:rPr>
              <w:t xml:space="preserve">Smt. Rajeswari P </w:t>
            </w:r>
          </w:p>
        </w:tc>
        <w:tc>
          <w:tcPr>
            <w:tcW w:w="1055" w:type="dxa"/>
            <w:tcBorders>
              <w:top w:val="single" w:sz="4" w:space="0" w:color="auto"/>
              <w:left w:val="single" w:sz="4" w:space="0" w:color="auto"/>
              <w:bottom w:val="single" w:sz="4" w:space="0" w:color="auto"/>
              <w:right w:val="single" w:sz="4" w:space="0" w:color="auto"/>
            </w:tcBorders>
            <w:hideMark/>
          </w:tcPr>
          <w:p w:rsidR="00B64D0A" w:rsidRPr="00662DF9" w:rsidRDefault="00B64D0A" w:rsidP="009E7504">
            <w:pPr>
              <w:rPr>
                <w:rFonts w:ascii="Times New Roman" w:hAnsi="Times New Roman"/>
                <w:color w:val="000000" w:themeColor="text1"/>
                <w:sz w:val="20"/>
                <w:szCs w:val="20"/>
              </w:rPr>
            </w:pPr>
            <w:r w:rsidRPr="00662DF9">
              <w:rPr>
                <w:rFonts w:ascii="Times New Roman" w:hAnsi="Times New Roman"/>
                <w:color w:val="000000" w:themeColor="text1"/>
                <w:sz w:val="20"/>
                <w:szCs w:val="20"/>
              </w:rPr>
              <w:t>IT</w:t>
            </w:r>
          </w:p>
        </w:tc>
        <w:tc>
          <w:tcPr>
            <w:tcW w:w="3544" w:type="dxa"/>
            <w:vMerge/>
            <w:tcBorders>
              <w:left w:val="single" w:sz="4" w:space="0" w:color="auto"/>
              <w:right w:val="single" w:sz="4" w:space="0" w:color="auto"/>
            </w:tcBorders>
            <w:hideMark/>
          </w:tcPr>
          <w:p w:rsidR="00B64D0A" w:rsidRPr="00662DF9" w:rsidRDefault="00B64D0A" w:rsidP="009E7504">
            <w:pPr>
              <w:rPr>
                <w:rFonts w:ascii="Times New Roman" w:hAnsi="Times New Roman"/>
                <w:color w:val="000000" w:themeColor="text1"/>
                <w:sz w:val="20"/>
                <w:szCs w:val="20"/>
              </w:rPr>
            </w:pPr>
          </w:p>
        </w:tc>
        <w:tc>
          <w:tcPr>
            <w:tcW w:w="1134" w:type="dxa"/>
            <w:vMerge/>
            <w:tcBorders>
              <w:left w:val="single" w:sz="4" w:space="0" w:color="auto"/>
              <w:right w:val="single" w:sz="4" w:space="0" w:color="auto"/>
            </w:tcBorders>
            <w:hideMark/>
          </w:tcPr>
          <w:p w:rsidR="00B64D0A" w:rsidRPr="00662DF9" w:rsidRDefault="00B64D0A" w:rsidP="004B31E4">
            <w:pPr>
              <w:jc w:val="center"/>
              <w:rPr>
                <w:rFonts w:ascii="Times New Roman" w:hAnsi="Times New Roman"/>
                <w:color w:val="000000" w:themeColor="text1"/>
                <w:sz w:val="20"/>
                <w:szCs w:val="20"/>
              </w:rPr>
            </w:pPr>
          </w:p>
        </w:tc>
        <w:tc>
          <w:tcPr>
            <w:tcW w:w="1323" w:type="dxa"/>
            <w:tcBorders>
              <w:top w:val="single" w:sz="4" w:space="0" w:color="auto"/>
              <w:left w:val="single" w:sz="4" w:space="0" w:color="auto"/>
              <w:bottom w:val="single" w:sz="4" w:space="0" w:color="auto"/>
              <w:right w:val="single" w:sz="4" w:space="0" w:color="auto"/>
            </w:tcBorders>
            <w:hideMark/>
          </w:tcPr>
          <w:p w:rsidR="00B64D0A" w:rsidRPr="00662DF9" w:rsidRDefault="00B64D0A" w:rsidP="004B31E4">
            <w:pPr>
              <w:jc w:val="right"/>
              <w:rPr>
                <w:rFonts w:ascii="Times New Roman" w:hAnsi="Times New Roman"/>
                <w:color w:val="000000" w:themeColor="text1"/>
                <w:sz w:val="20"/>
                <w:szCs w:val="20"/>
              </w:rPr>
            </w:pPr>
            <w:r w:rsidRPr="00662DF9">
              <w:rPr>
                <w:rFonts w:ascii="Times New Roman" w:hAnsi="Times New Roman"/>
                <w:color w:val="000000" w:themeColor="text1"/>
                <w:sz w:val="20"/>
                <w:szCs w:val="20"/>
              </w:rPr>
              <w:t>900.00</w:t>
            </w:r>
          </w:p>
        </w:tc>
      </w:tr>
      <w:tr w:rsidR="00B64D0A" w:rsidRPr="00662DF9" w:rsidTr="005E59E6">
        <w:trPr>
          <w:trHeight w:val="326"/>
          <w:jc w:val="center"/>
        </w:trPr>
        <w:tc>
          <w:tcPr>
            <w:tcW w:w="538" w:type="dxa"/>
            <w:tcBorders>
              <w:top w:val="single" w:sz="4" w:space="0" w:color="auto"/>
              <w:left w:val="single" w:sz="4" w:space="0" w:color="auto"/>
              <w:bottom w:val="single" w:sz="4" w:space="0" w:color="auto"/>
              <w:right w:val="single" w:sz="4" w:space="0" w:color="auto"/>
            </w:tcBorders>
          </w:tcPr>
          <w:p w:rsidR="00B64D0A" w:rsidRPr="00662DF9" w:rsidRDefault="00B64D0A" w:rsidP="009E7504">
            <w:pPr>
              <w:pStyle w:val="ListParagraph"/>
              <w:numPr>
                <w:ilvl w:val="0"/>
                <w:numId w:val="11"/>
              </w:numPr>
              <w:rPr>
                <w:rFonts w:ascii="Times New Roman" w:hAnsi="Times New Roman"/>
                <w:sz w:val="20"/>
                <w:szCs w:val="20"/>
              </w:rPr>
            </w:pPr>
          </w:p>
        </w:tc>
        <w:tc>
          <w:tcPr>
            <w:tcW w:w="2197" w:type="dxa"/>
            <w:tcBorders>
              <w:top w:val="single" w:sz="4" w:space="0" w:color="auto"/>
              <w:left w:val="single" w:sz="4" w:space="0" w:color="auto"/>
              <w:bottom w:val="single" w:sz="4" w:space="0" w:color="auto"/>
              <w:right w:val="single" w:sz="4" w:space="0" w:color="auto"/>
            </w:tcBorders>
            <w:hideMark/>
          </w:tcPr>
          <w:p w:rsidR="00B64D0A" w:rsidRPr="00662DF9" w:rsidRDefault="00B64D0A" w:rsidP="009E7504">
            <w:pPr>
              <w:rPr>
                <w:rFonts w:ascii="Times New Roman" w:hAnsi="Times New Roman"/>
                <w:color w:val="000000" w:themeColor="text1"/>
                <w:sz w:val="20"/>
                <w:szCs w:val="20"/>
              </w:rPr>
            </w:pPr>
            <w:r w:rsidRPr="00662DF9">
              <w:rPr>
                <w:rFonts w:ascii="Times New Roman" w:hAnsi="Times New Roman"/>
                <w:color w:val="000000" w:themeColor="text1"/>
                <w:sz w:val="20"/>
                <w:szCs w:val="20"/>
              </w:rPr>
              <w:t>Dr. Shreekanth T</w:t>
            </w:r>
          </w:p>
        </w:tc>
        <w:tc>
          <w:tcPr>
            <w:tcW w:w="1055" w:type="dxa"/>
            <w:tcBorders>
              <w:top w:val="single" w:sz="4" w:space="0" w:color="auto"/>
              <w:left w:val="single" w:sz="4" w:space="0" w:color="auto"/>
              <w:bottom w:val="single" w:sz="4" w:space="0" w:color="auto"/>
              <w:right w:val="single" w:sz="4" w:space="0" w:color="auto"/>
            </w:tcBorders>
            <w:hideMark/>
          </w:tcPr>
          <w:p w:rsidR="00B64D0A" w:rsidRPr="00662DF9" w:rsidRDefault="00B64D0A" w:rsidP="009E7504">
            <w:pPr>
              <w:rPr>
                <w:rFonts w:ascii="Times New Roman" w:hAnsi="Times New Roman"/>
                <w:color w:val="000000" w:themeColor="text1"/>
                <w:sz w:val="20"/>
                <w:szCs w:val="20"/>
              </w:rPr>
            </w:pPr>
            <w:r w:rsidRPr="00662DF9">
              <w:rPr>
                <w:rFonts w:ascii="Times New Roman" w:hAnsi="Times New Roman"/>
                <w:color w:val="000000" w:themeColor="text1"/>
                <w:sz w:val="20"/>
                <w:szCs w:val="20"/>
              </w:rPr>
              <w:t>E&amp;CE</w:t>
            </w:r>
          </w:p>
        </w:tc>
        <w:tc>
          <w:tcPr>
            <w:tcW w:w="3544" w:type="dxa"/>
            <w:vMerge/>
            <w:tcBorders>
              <w:left w:val="single" w:sz="4" w:space="0" w:color="auto"/>
              <w:right w:val="single" w:sz="4" w:space="0" w:color="auto"/>
            </w:tcBorders>
            <w:hideMark/>
          </w:tcPr>
          <w:p w:rsidR="00B64D0A" w:rsidRPr="00662DF9" w:rsidRDefault="00B64D0A" w:rsidP="009E7504">
            <w:pPr>
              <w:rPr>
                <w:rFonts w:ascii="Times New Roman" w:hAnsi="Times New Roman"/>
                <w:color w:val="000000" w:themeColor="text1"/>
                <w:sz w:val="20"/>
                <w:szCs w:val="20"/>
              </w:rPr>
            </w:pPr>
          </w:p>
        </w:tc>
        <w:tc>
          <w:tcPr>
            <w:tcW w:w="1134" w:type="dxa"/>
            <w:vMerge/>
            <w:tcBorders>
              <w:left w:val="single" w:sz="4" w:space="0" w:color="auto"/>
              <w:right w:val="single" w:sz="4" w:space="0" w:color="auto"/>
            </w:tcBorders>
            <w:hideMark/>
          </w:tcPr>
          <w:p w:rsidR="00B64D0A" w:rsidRPr="00662DF9" w:rsidRDefault="00B64D0A" w:rsidP="004B31E4">
            <w:pPr>
              <w:jc w:val="center"/>
              <w:rPr>
                <w:rFonts w:ascii="Times New Roman" w:hAnsi="Times New Roman"/>
                <w:color w:val="000000" w:themeColor="text1"/>
                <w:sz w:val="20"/>
                <w:szCs w:val="20"/>
              </w:rPr>
            </w:pPr>
          </w:p>
        </w:tc>
        <w:tc>
          <w:tcPr>
            <w:tcW w:w="1323" w:type="dxa"/>
            <w:tcBorders>
              <w:top w:val="single" w:sz="4" w:space="0" w:color="auto"/>
              <w:left w:val="single" w:sz="4" w:space="0" w:color="auto"/>
              <w:bottom w:val="single" w:sz="4" w:space="0" w:color="auto"/>
              <w:right w:val="single" w:sz="4" w:space="0" w:color="auto"/>
            </w:tcBorders>
            <w:hideMark/>
          </w:tcPr>
          <w:p w:rsidR="00B64D0A" w:rsidRPr="00662DF9" w:rsidRDefault="00B64D0A" w:rsidP="004B31E4">
            <w:pPr>
              <w:jc w:val="right"/>
              <w:rPr>
                <w:rFonts w:ascii="Times New Roman" w:hAnsi="Times New Roman"/>
                <w:color w:val="000000" w:themeColor="text1"/>
                <w:sz w:val="20"/>
                <w:szCs w:val="20"/>
              </w:rPr>
            </w:pPr>
            <w:r w:rsidRPr="00662DF9">
              <w:rPr>
                <w:rFonts w:ascii="Times New Roman" w:hAnsi="Times New Roman"/>
                <w:color w:val="000000" w:themeColor="text1"/>
                <w:sz w:val="20"/>
                <w:szCs w:val="20"/>
              </w:rPr>
              <w:t>900.00</w:t>
            </w:r>
          </w:p>
        </w:tc>
      </w:tr>
      <w:tr w:rsidR="00801535" w:rsidRPr="00662DF9" w:rsidTr="005E59E6">
        <w:trPr>
          <w:trHeight w:val="326"/>
          <w:jc w:val="center"/>
        </w:trPr>
        <w:tc>
          <w:tcPr>
            <w:tcW w:w="538" w:type="dxa"/>
            <w:tcBorders>
              <w:top w:val="single" w:sz="4" w:space="0" w:color="auto"/>
              <w:left w:val="single" w:sz="4" w:space="0" w:color="auto"/>
              <w:bottom w:val="single" w:sz="4" w:space="0" w:color="auto"/>
              <w:right w:val="single" w:sz="4" w:space="0" w:color="auto"/>
            </w:tcBorders>
          </w:tcPr>
          <w:p w:rsidR="00801535" w:rsidRPr="00662DF9" w:rsidRDefault="00801535" w:rsidP="009E7504">
            <w:pPr>
              <w:pStyle w:val="ListParagraph"/>
              <w:numPr>
                <w:ilvl w:val="0"/>
                <w:numId w:val="11"/>
              </w:numPr>
              <w:rPr>
                <w:rFonts w:ascii="Times New Roman" w:hAnsi="Times New Roman"/>
                <w:sz w:val="20"/>
                <w:szCs w:val="20"/>
              </w:rPr>
            </w:pPr>
          </w:p>
        </w:tc>
        <w:tc>
          <w:tcPr>
            <w:tcW w:w="2197" w:type="dxa"/>
            <w:tcBorders>
              <w:top w:val="single" w:sz="4" w:space="0" w:color="auto"/>
              <w:left w:val="single" w:sz="4" w:space="0" w:color="auto"/>
              <w:bottom w:val="single" w:sz="4" w:space="0" w:color="auto"/>
              <w:right w:val="single" w:sz="4" w:space="0" w:color="auto"/>
            </w:tcBorders>
            <w:hideMark/>
          </w:tcPr>
          <w:p w:rsidR="00801535" w:rsidRPr="00662DF9" w:rsidRDefault="00801535" w:rsidP="009E7504">
            <w:pPr>
              <w:rPr>
                <w:rFonts w:ascii="Times New Roman" w:hAnsi="Times New Roman"/>
                <w:color w:val="000000" w:themeColor="text1"/>
                <w:sz w:val="20"/>
                <w:szCs w:val="20"/>
              </w:rPr>
            </w:pPr>
            <w:r>
              <w:rPr>
                <w:rFonts w:ascii="Times New Roman" w:hAnsi="Times New Roman"/>
                <w:color w:val="000000" w:themeColor="text1"/>
                <w:sz w:val="20"/>
                <w:szCs w:val="20"/>
              </w:rPr>
              <w:t xml:space="preserve">Sri. Maheshan </w:t>
            </w:r>
          </w:p>
        </w:tc>
        <w:tc>
          <w:tcPr>
            <w:tcW w:w="1055" w:type="dxa"/>
            <w:tcBorders>
              <w:top w:val="single" w:sz="4" w:space="0" w:color="auto"/>
              <w:left w:val="single" w:sz="4" w:space="0" w:color="auto"/>
              <w:bottom w:val="single" w:sz="4" w:space="0" w:color="auto"/>
              <w:right w:val="single" w:sz="4" w:space="0" w:color="auto"/>
            </w:tcBorders>
            <w:hideMark/>
          </w:tcPr>
          <w:p w:rsidR="00801535" w:rsidRPr="00662DF9" w:rsidRDefault="00801535" w:rsidP="009E7504">
            <w:pPr>
              <w:rPr>
                <w:rFonts w:ascii="Times New Roman" w:hAnsi="Times New Roman"/>
                <w:color w:val="000000" w:themeColor="text1"/>
                <w:sz w:val="20"/>
                <w:szCs w:val="20"/>
              </w:rPr>
            </w:pPr>
            <w:r>
              <w:rPr>
                <w:rFonts w:ascii="Times New Roman" w:hAnsi="Times New Roman"/>
                <w:color w:val="000000" w:themeColor="text1"/>
                <w:sz w:val="20"/>
                <w:szCs w:val="20"/>
              </w:rPr>
              <w:t>IS&amp;E</w:t>
            </w:r>
          </w:p>
        </w:tc>
        <w:tc>
          <w:tcPr>
            <w:tcW w:w="3544" w:type="dxa"/>
            <w:vMerge/>
            <w:tcBorders>
              <w:left w:val="single" w:sz="4" w:space="0" w:color="auto"/>
              <w:right w:val="single" w:sz="4" w:space="0" w:color="auto"/>
            </w:tcBorders>
            <w:hideMark/>
          </w:tcPr>
          <w:p w:rsidR="00801535" w:rsidRPr="00662DF9" w:rsidRDefault="00801535" w:rsidP="009E7504">
            <w:pPr>
              <w:rPr>
                <w:rFonts w:ascii="Times New Roman" w:hAnsi="Times New Roman"/>
                <w:color w:val="000000" w:themeColor="text1"/>
                <w:sz w:val="20"/>
                <w:szCs w:val="20"/>
              </w:rPr>
            </w:pPr>
          </w:p>
        </w:tc>
        <w:tc>
          <w:tcPr>
            <w:tcW w:w="1134" w:type="dxa"/>
            <w:vMerge/>
            <w:tcBorders>
              <w:left w:val="single" w:sz="4" w:space="0" w:color="auto"/>
              <w:right w:val="single" w:sz="4" w:space="0" w:color="auto"/>
            </w:tcBorders>
            <w:hideMark/>
          </w:tcPr>
          <w:p w:rsidR="00801535" w:rsidRPr="00662DF9" w:rsidRDefault="00801535" w:rsidP="004B31E4">
            <w:pPr>
              <w:jc w:val="center"/>
              <w:rPr>
                <w:rFonts w:ascii="Times New Roman" w:hAnsi="Times New Roman"/>
                <w:color w:val="000000" w:themeColor="text1"/>
                <w:sz w:val="20"/>
                <w:szCs w:val="20"/>
              </w:rPr>
            </w:pPr>
          </w:p>
        </w:tc>
        <w:tc>
          <w:tcPr>
            <w:tcW w:w="1323" w:type="dxa"/>
            <w:tcBorders>
              <w:top w:val="single" w:sz="4" w:space="0" w:color="auto"/>
              <w:left w:val="single" w:sz="4" w:space="0" w:color="auto"/>
              <w:bottom w:val="single" w:sz="4" w:space="0" w:color="auto"/>
              <w:right w:val="single" w:sz="4" w:space="0" w:color="auto"/>
            </w:tcBorders>
            <w:hideMark/>
          </w:tcPr>
          <w:p w:rsidR="00801535" w:rsidRPr="00662DF9" w:rsidRDefault="00801535" w:rsidP="004B31E4">
            <w:pPr>
              <w:jc w:val="right"/>
              <w:rPr>
                <w:rFonts w:ascii="Times New Roman" w:hAnsi="Times New Roman"/>
                <w:color w:val="000000" w:themeColor="text1"/>
                <w:sz w:val="20"/>
                <w:szCs w:val="20"/>
              </w:rPr>
            </w:pPr>
            <w:r>
              <w:rPr>
                <w:rFonts w:ascii="Times New Roman" w:hAnsi="Times New Roman"/>
                <w:color w:val="000000" w:themeColor="text1"/>
                <w:sz w:val="20"/>
                <w:szCs w:val="20"/>
              </w:rPr>
              <w:t>900.00</w:t>
            </w:r>
          </w:p>
        </w:tc>
      </w:tr>
      <w:tr w:rsidR="00B64D0A" w:rsidRPr="00662DF9" w:rsidTr="005E59E6">
        <w:trPr>
          <w:trHeight w:val="259"/>
          <w:jc w:val="center"/>
        </w:trPr>
        <w:tc>
          <w:tcPr>
            <w:tcW w:w="538" w:type="dxa"/>
            <w:tcBorders>
              <w:top w:val="single" w:sz="4" w:space="0" w:color="auto"/>
              <w:left w:val="single" w:sz="4" w:space="0" w:color="auto"/>
              <w:bottom w:val="single" w:sz="4" w:space="0" w:color="auto"/>
              <w:right w:val="single" w:sz="4" w:space="0" w:color="auto"/>
            </w:tcBorders>
          </w:tcPr>
          <w:p w:rsidR="00B64D0A" w:rsidRPr="00662DF9" w:rsidRDefault="00B64D0A" w:rsidP="009E7504">
            <w:pPr>
              <w:pStyle w:val="ListParagraph"/>
              <w:numPr>
                <w:ilvl w:val="0"/>
                <w:numId w:val="11"/>
              </w:numPr>
              <w:rPr>
                <w:rFonts w:ascii="Times New Roman" w:hAnsi="Times New Roman"/>
                <w:sz w:val="20"/>
                <w:szCs w:val="20"/>
              </w:rPr>
            </w:pPr>
          </w:p>
        </w:tc>
        <w:tc>
          <w:tcPr>
            <w:tcW w:w="2197" w:type="dxa"/>
            <w:tcBorders>
              <w:top w:val="single" w:sz="4" w:space="0" w:color="auto"/>
              <w:left w:val="single" w:sz="4" w:space="0" w:color="auto"/>
              <w:bottom w:val="single" w:sz="4" w:space="0" w:color="auto"/>
              <w:right w:val="single" w:sz="4" w:space="0" w:color="auto"/>
            </w:tcBorders>
            <w:hideMark/>
          </w:tcPr>
          <w:p w:rsidR="00B64D0A" w:rsidRPr="00662DF9" w:rsidRDefault="00B64D0A" w:rsidP="009E7504">
            <w:pPr>
              <w:rPr>
                <w:rFonts w:ascii="Times New Roman" w:hAnsi="Times New Roman"/>
                <w:color w:val="000000" w:themeColor="text1"/>
                <w:sz w:val="20"/>
                <w:szCs w:val="20"/>
              </w:rPr>
            </w:pPr>
            <w:r w:rsidRPr="00662DF9">
              <w:rPr>
                <w:rFonts w:ascii="Times New Roman" w:hAnsi="Times New Roman"/>
                <w:color w:val="000000" w:themeColor="text1"/>
                <w:sz w:val="20"/>
                <w:szCs w:val="20"/>
              </w:rPr>
              <w:t xml:space="preserve">Mr. Vinay K M </w:t>
            </w:r>
          </w:p>
        </w:tc>
        <w:tc>
          <w:tcPr>
            <w:tcW w:w="1055" w:type="dxa"/>
            <w:tcBorders>
              <w:top w:val="single" w:sz="4" w:space="0" w:color="auto"/>
              <w:left w:val="single" w:sz="4" w:space="0" w:color="auto"/>
              <w:bottom w:val="single" w:sz="4" w:space="0" w:color="auto"/>
              <w:right w:val="single" w:sz="4" w:space="0" w:color="auto"/>
            </w:tcBorders>
            <w:hideMark/>
          </w:tcPr>
          <w:p w:rsidR="00B64D0A" w:rsidRPr="00662DF9" w:rsidRDefault="00B64D0A" w:rsidP="009E7504">
            <w:pPr>
              <w:rPr>
                <w:rFonts w:ascii="Times New Roman" w:hAnsi="Times New Roman"/>
                <w:color w:val="000000" w:themeColor="text1"/>
                <w:sz w:val="20"/>
                <w:szCs w:val="20"/>
              </w:rPr>
            </w:pPr>
            <w:r w:rsidRPr="00662DF9">
              <w:rPr>
                <w:rFonts w:ascii="Times New Roman" w:hAnsi="Times New Roman"/>
                <w:color w:val="000000" w:themeColor="text1"/>
                <w:sz w:val="20"/>
                <w:szCs w:val="20"/>
              </w:rPr>
              <w:t>E&amp;E</w:t>
            </w:r>
          </w:p>
        </w:tc>
        <w:tc>
          <w:tcPr>
            <w:tcW w:w="3544" w:type="dxa"/>
            <w:vMerge/>
            <w:tcBorders>
              <w:left w:val="single" w:sz="4" w:space="0" w:color="auto"/>
              <w:right w:val="single" w:sz="4" w:space="0" w:color="auto"/>
            </w:tcBorders>
            <w:hideMark/>
          </w:tcPr>
          <w:p w:rsidR="00B64D0A" w:rsidRPr="00662DF9" w:rsidRDefault="00B64D0A" w:rsidP="009E7504">
            <w:pPr>
              <w:rPr>
                <w:rFonts w:ascii="Times New Roman" w:hAnsi="Times New Roman"/>
                <w:color w:val="000000" w:themeColor="text1"/>
                <w:sz w:val="20"/>
                <w:szCs w:val="20"/>
              </w:rPr>
            </w:pPr>
          </w:p>
        </w:tc>
        <w:tc>
          <w:tcPr>
            <w:tcW w:w="1134" w:type="dxa"/>
            <w:vMerge/>
            <w:tcBorders>
              <w:left w:val="single" w:sz="4" w:space="0" w:color="auto"/>
              <w:right w:val="single" w:sz="4" w:space="0" w:color="auto"/>
            </w:tcBorders>
            <w:hideMark/>
          </w:tcPr>
          <w:p w:rsidR="00B64D0A" w:rsidRPr="00662DF9" w:rsidRDefault="00B64D0A" w:rsidP="004B31E4">
            <w:pPr>
              <w:jc w:val="center"/>
              <w:rPr>
                <w:rFonts w:ascii="Times New Roman" w:hAnsi="Times New Roman"/>
                <w:color w:val="000000" w:themeColor="text1"/>
                <w:sz w:val="20"/>
                <w:szCs w:val="20"/>
              </w:rPr>
            </w:pPr>
          </w:p>
        </w:tc>
        <w:tc>
          <w:tcPr>
            <w:tcW w:w="1323" w:type="dxa"/>
            <w:tcBorders>
              <w:top w:val="single" w:sz="4" w:space="0" w:color="auto"/>
              <w:left w:val="single" w:sz="4" w:space="0" w:color="auto"/>
              <w:bottom w:val="single" w:sz="4" w:space="0" w:color="auto"/>
              <w:right w:val="single" w:sz="4" w:space="0" w:color="auto"/>
            </w:tcBorders>
            <w:hideMark/>
          </w:tcPr>
          <w:p w:rsidR="00B64D0A" w:rsidRPr="00662DF9" w:rsidRDefault="00B64D0A" w:rsidP="004B31E4">
            <w:pPr>
              <w:jc w:val="right"/>
              <w:rPr>
                <w:rFonts w:ascii="Times New Roman" w:hAnsi="Times New Roman"/>
                <w:color w:val="000000" w:themeColor="text1"/>
                <w:sz w:val="20"/>
                <w:szCs w:val="20"/>
              </w:rPr>
            </w:pPr>
            <w:r w:rsidRPr="00662DF9">
              <w:rPr>
                <w:rFonts w:ascii="Times New Roman" w:hAnsi="Times New Roman"/>
                <w:color w:val="000000" w:themeColor="text1"/>
                <w:sz w:val="20"/>
                <w:szCs w:val="20"/>
              </w:rPr>
              <w:t>900.00</w:t>
            </w:r>
          </w:p>
        </w:tc>
      </w:tr>
      <w:tr w:rsidR="00B64D0A" w:rsidRPr="00662DF9" w:rsidTr="005E59E6">
        <w:trPr>
          <w:trHeight w:val="259"/>
          <w:jc w:val="center"/>
        </w:trPr>
        <w:tc>
          <w:tcPr>
            <w:tcW w:w="538" w:type="dxa"/>
            <w:tcBorders>
              <w:top w:val="single" w:sz="4" w:space="0" w:color="auto"/>
              <w:left w:val="single" w:sz="4" w:space="0" w:color="auto"/>
              <w:bottom w:val="single" w:sz="4" w:space="0" w:color="auto"/>
              <w:right w:val="single" w:sz="4" w:space="0" w:color="auto"/>
            </w:tcBorders>
          </w:tcPr>
          <w:p w:rsidR="00B64D0A" w:rsidRPr="00662DF9" w:rsidRDefault="00B64D0A" w:rsidP="009E7504">
            <w:pPr>
              <w:pStyle w:val="ListParagraph"/>
              <w:numPr>
                <w:ilvl w:val="0"/>
                <w:numId w:val="11"/>
              </w:numPr>
              <w:rPr>
                <w:rFonts w:ascii="Times New Roman" w:hAnsi="Times New Roman"/>
                <w:sz w:val="20"/>
                <w:szCs w:val="20"/>
              </w:rPr>
            </w:pPr>
          </w:p>
        </w:tc>
        <w:tc>
          <w:tcPr>
            <w:tcW w:w="2197" w:type="dxa"/>
            <w:tcBorders>
              <w:top w:val="single" w:sz="4" w:space="0" w:color="auto"/>
              <w:left w:val="single" w:sz="4" w:space="0" w:color="auto"/>
              <w:bottom w:val="single" w:sz="4" w:space="0" w:color="auto"/>
              <w:right w:val="single" w:sz="4" w:space="0" w:color="auto"/>
            </w:tcBorders>
            <w:hideMark/>
          </w:tcPr>
          <w:p w:rsidR="00B64D0A" w:rsidRPr="00662DF9" w:rsidRDefault="00B64D0A" w:rsidP="009E7504">
            <w:pPr>
              <w:rPr>
                <w:rFonts w:ascii="Times New Roman" w:hAnsi="Times New Roman"/>
                <w:color w:val="000000" w:themeColor="text1"/>
                <w:sz w:val="20"/>
                <w:szCs w:val="20"/>
              </w:rPr>
            </w:pPr>
            <w:r>
              <w:rPr>
                <w:rFonts w:ascii="Times New Roman" w:hAnsi="Times New Roman"/>
                <w:color w:val="000000" w:themeColor="text1"/>
                <w:sz w:val="20"/>
                <w:szCs w:val="20"/>
              </w:rPr>
              <w:t>Ms. C K Roopa</w:t>
            </w:r>
          </w:p>
        </w:tc>
        <w:tc>
          <w:tcPr>
            <w:tcW w:w="1055" w:type="dxa"/>
            <w:tcBorders>
              <w:top w:val="single" w:sz="4" w:space="0" w:color="auto"/>
              <w:left w:val="single" w:sz="4" w:space="0" w:color="auto"/>
              <w:bottom w:val="single" w:sz="4" w:space="0" w:color="auto"/>
              <w:right w:val="single" w:sz="4" w:space="0" w:color="auto"/>
            </w:tcBorders>
            <w:hideMark/>
          </w:tcPr>
          <w:p w:rsidR="00B64D0A" w:rsidRPr="00662DF9" w:rsidRDefault="00B64D0A" w:rsidP="009E7504">
            <w:pPr>
              <w:rPr>
                <w:rFonts w:ascii="Times New Roman" w:hAnsi="Times New Roman"/>
                <w:color w:val="000000" w:themeColor="text1"/>
                <w:sz w:val="20"/>
                <w:szCs w:val="20"/>
              </w:rPr>
            </w:pPr>
            <w:r>
              <w:rPr>
                <w:rFonts w:ascii="Times New Roman" w:hAnsi="Times New Roman"/>
                <w:color w:val="000000" w:themeColor="text1"/>
                <w:sz w:val="20"/>
                <w:szCs w:val="20"/>
              </w:rPr>
              <w:t>IS&amp;E</w:t>
            </w:r>
          </w:p>
        </w:tc>
        <w:tc>
          <w:tcPr>
            <w:tcW w:w="3544" w:type="dxa"/>
            <w:vMerge/>
            <w:tcBorders>
              <w:left w:val="single" w:sz="4" w:space="0" w:color="auto"/>
              <w:bottom w:val="single" w:sz="4" w:space="0" w:color="auto"/>
              <w:right w:val="single" w:sz="4" w:space="0" w:color="auto"/>
            </w:tcBorders>
            <w:hideMark/>
          </w:tcPr>
          <w:p w:rsidR="00B64D0A" w:rsidRPr="00662DF9" w:rsidRDefault="00B64D0A" w:rsidP="009E7504">
            <w:pPr>
              <w:rPr>
                <w:rFonts w:ascii="Times New Roman" w:hAnsi="Times New Roman"/>
                <w:color w:val="000000" w:themeColor="text1"/>
                <w:sz w:val="20"/>
                <w:szCs w:val="20"/>
              </w:rPr>
            </w:pPr>
          </w:p>
        </w:tc>
        <w:tc>
          <w:tcPr>
            <w:tcW w:w="1134" w:type="dxa"/>
            <w:vMerge/>
            <w:tcBorders>
              <w:left w:val="single" w:sz="4" w:space="0" w:color="auto"/>
              <w:bottom w:val="single" w:sz="4" w:space="0" w:color="auto"/>
              <w:right w:val="single" w:sz="4" w:space="0" w:color="auto"/>
            </w:tcBorders>
            <w:hideMark/>
          </w:tcPr>
          <w:p w:rsidR="00B64D0A" w:rsidRPr="00662DF9" w:rsidRDefault="00B64D0A" w:rsidP="004B31E4">
            <w:pPr>
              <w:jc w:val="center"/>
              <w:rPr>
                <w:rFonts w:ascii="Times New Roman" w:hAnsi="Times New Roman"/>
                <w:color w:val="000000" w:themeColor="text1"/>
                <w:sz w:val="20"/>
                <w:szCs w:val="20"/>
              </w:rPr>
            </w:pPr>
          </w:p>
        </w:tc>
        <w:tc>
          <w:tcPr>
            <w:tcW w:w="1323" w:type="dxa"/>
            <w:tcBorders>
              <w:top w:val="single" w:sz="4" w:space="0" w:color="auto"/>
              <w:left w:val="single" w:sz="4" w:space="0" w:color="auto"/>
              <w:bottom w:val="single" w:sz="4" w:space="0" w:color="auto"/>
              <w:right w:val="single" w:sz="4" w:space="0" w:color="auto"/>
            </w:tcBorders>
            <w:hideMark/>
          </w:tcPr>
          <w:p w:rsidR="00B64D0A" w:rsidRPr="00662DF9" w:rsidRDefault="00B64D0A" w:rsidP="004B31E4">
            <w:pPr>
              <w:jc w:val="right"/>
              <w:rPr>
                <w:rFonts w:ascii="Times New Roman" w:hAnsi="Times New Roman"/>
                <w:color w:val="000000" w:themeColor="text1"/>
                <w:sz w:val="20"/>
                <w:szCs w:val="20"/>
              </w:rPr>
            </w:pPr>
            <w:r>
              <w:rPr>
                <w:rFonts w:ascii="Times New Roman" w:hAnsi="Times New Roman"/>
                <w:color w:val="000000" w:themeColor="text1"/>
                <w:sz w:val="20"/>
                <w:szCs w:val="20"/>
              </w:rPr>
              <w:t>900.00</w:t>
            </w:r>
          </w:p>
        </w:tc>
      </w:tr>
      <w:tr w:rsidR="00C71675" w:rsidRPr="00662DF9" w:rsidTr="005E59E6">
        <w:trPr>
          <w:trHeight w:val="530"/>
          <w:jc w:val="center"/>
        </w:trPr>
        <w:tc>
          <w:tcPr>
            <w:tcW w:w="538" w:type="dxa"/>
            <w:tcBorders>
              <w:top w:val="single" w:sz="4" w:space="0" w:color="auto"/>
              <w:left w:val="single" w:sz="4" w:space="0" w:color="auto"/>
              <w:bottom w:val="single" w:sz="4" w:space="0" w:color="auto"/>
              <w:right w:val="single" w:sz="4" w:space="0" w:color="auto"/>
            </w:tcBorders>
          </w:tcPr>
          <w:p w:rsidR="00C71675" w:rsidRPr="00662DF9" w:rsidRDefault="00C71675" w:rsidP="009E7504">
            <w:pPr>
              <w:pStyle w:val="ListParagraph"/>
              <w:numPr>
                <w:ilvl w:val="0"/>
                <w:numId w:val="11"/>
              </w:numPr>
              <w:rPr>
                <w:rFonts w:ascii="Times New Roman" w:hAnsi="Times New Roman"/>
                <w:sz w:val="20"/>
                <w:szCs w:val="20"/>
              </w:rPr>
            </w:pPr>
          </w:p>
        </w:tc>
        <w:tc>
          <w:tcPr>
            <w:tcW w:w="2197" w:type="dxa"/>
            <w:tcBorders>
              <w:top w:val="single" w:sz="4" w:space="0" w:color="auto"/>
              <w:left w:val="single" w:sz="4" w:space="0" w:color="auto"/>
              <w:bottom w:val="single" w:sz="4" w:space="0" w:color="auto"/>
              <w:right w:val="single" w:sz="4" w:space="0" w:color="auto"/>
            </w:tcBorders>
            <w:hideMark/>
          </w:tcPr>
          <w:p w:rsidR="00C71675" w:rsidRPr="00662DF9" w:rsidRDefault="00C71675" w:rsidP="009E7504">
            <w:pPr>
              <w:rPr>
                <w:rFonts w:ascii="Times New Roman" w:hAnsi="Times New Roman"/>
                <w:color w:val="000000" w:themeColor="text1"/>
                <w:sz w:val="20"/>
                <w:szCs w:val="20"/>
              </w:rPr>
            </w:pPr>
            <w:r w:rsidRPr="00662DF9">
              <w:rPr>
                <w:rFonts w:ascii="Times New Roman" w:hAnsi="Times New Roman"/>
                <w:color w:val="000000" w:themeColor="text1"/>
                <w:sz w:val="20"/>
                <w:szCs w:val="20"/>
              </w:rPr>
              <w:t>Dr. Rathnakara S</w:t>
            </w:r>
          </w:p>
        </w:tc>
        <w:tc>
          <w:tcPr>
            <w:tcW w:w="1055" w:type="dxa"/>
            <w:tcBorders>
              <w:top w:val="single" w:sz="4" w:space="0" w:color="auto"/>
              <w:left w:val="single" w:sz="4" w:space="0" w:color="auto"/>
              <w:bottom w:val="single" w:sz="4" w:space="0" w:color="auto"/>
              <w:right w:val="single" w:sz="4" w:space="0" w:color="auto"/>
            </w:tcBorders>
            <w:hideMark/>
          </w:tcPr>
          <w:p w:rsidR="00C71675" w:rsidRPr="00662DF9" w:rsidRDefault="00C71675" w:rsidP="009E7504">
            <w:pPr>
              <w:rPr>
                <w:rFonts w:ascii="Times New Roman" w:hAnsi="Times New Roman"/>
                <w:color w:val="000000" w:themeColor="text1"/>
                <w:sz w:val="20"/>
                <w:szCs w:val="20"/>
              </w:rPr>
            </w:pPr>
            <w:r w:rsidRPr="00662DF9">
              <w:rPr>
                <w:rFonts w:ascii="Times New Roman" w:hAnsi="Times New Roman"/>
                <w:color w:val="000000" w:themeColor="text1"/>
                <w:sz w:val="20"/>
                <w:szCs w:val="20"/>
              </w:rPr>
              <w:t>IT</w:t>
            </w:r>
          </w:p>
        </w:tc>
        <w:tc>
          <w:tcPr>
            <w:tcW w:w="3544" w:type="dxa"/>
            <w:tcBorders>
              <w:top w:val="single" w:sz="4" w:space="0" w:color="auto"/>
              <w:left w:val="single" w:sz="4" w:space="0" w:color="auto"/>
              <w:bottom w:val="single" w:sz="4" w:space="0" w:color="auto"/>
              <w:right w:val="single" w:sz="4" w:space="0" w:color="auto"/>
            </w:tcBorders>
            <w:hideMark/>
          </w:tcPr>
          <w:p w:rsidR="00C71675" w:rsidRPr="00662DF9" w:rsidRDefault="00C71675" w:rsidP="009E7504">
            <w:pPr>
              <w:rPr>
                <w:rFonts w:ascii="Times New Roman" w:hAnsi="Times New Roman"/>
                <w:color w:val="000000" w:themeColor="text1"/>
                <w:sz w:val="20"/>
                <w:szCs w:val="20"/>
              </w:rPr>
            </w:pPr>
            <w:r w:rsidRPr="00662DF9">
              <w:rPr>
                <w:rFonts w:ascii="Times New Roman" w:hAnsi="Times New Roman"/>
                <w:color w:val="000000" w:themeColor="text1"/>
                <w:sz w:val="20"/>
                <w:szCs w:val="20"/>
              </w:rPr>
              <w:t xml:space="preserve"> </w:t>
            </w:r>
            <w:r w:rsidR="00662DF9">
              <w:rPr>
                <w:rFonts w:ascii="Times New Roman" w:hAnsi="Times New Roman"/>
                <w:color w:val="000000" w:themeColor="text1"/>
                <w:sz w:val="20"/>
                <w:szCs w:val="20"/>
              </w:rPr>
              <w:t xml:space="preserve">To present research paper in the </w:t>
            </w:r>
            <w:r w:rsidRPr="00662DF9">
              <w:rPr>
                <w:rFonts w:ascii="Times New Roman" w:hAnsi="Times New Roman"/>
                <w:color w:val="000000" w:themeColor="text1"/>
                <w:sz w:val="20"/>
                <w:szCs w:val="20"/>
              </w:rPr>
              <w:t xml:space="preserve">International conference on </w:t>
            </w:r>
            <w:r w:rsidR="00662DF9">
              <w:rPr>
                <w:rFonts w:ascii="Times New Roman" w:hAnsi="Times New Roman"/>
                <w:color w:val="000000" w:themeColor="text1"/>
                <w:sz w:val="20"/>
                <w:szCs w:val="20"/>
              </w:rPr>
              <w:t>“</w:t>
            </w:r>
            <w:r w:rsidRPr="00662DF9">
              <w:rPr>
                <w:rFonts w:ascii="Times New Roman" w:hAnsi="Times New Roman"/>
                <w:color w:val="000000" w:themeColor="text1"/>
                <w:sz w:val="20"/>
                <w:szCs w:val="20"/>
              </w:rPr>
              <w:t>Applied Electromagnetic, signal processing &amp; Communication (AESPC)</w:t>
            </w:r>
            <w:r w:rsidR="00662DF9">
              <w:rPr>
                <w:rFonts w:ascii="Times New Roman" w:hAnsi="Times New Roman"/>
                <w:color w:val="000000" w:themeColor="text1"/>
                <w:sz w:val="20"/>
                <w:szCs w:val="20"/>
              </w:rPr>
              <w:t xml:space="preserve">” at </w:t>
            </w:r>
            <w:r w:rsidRPr="00662DF9">
              <w:rPr>
                <w:rFonts w:ascii="Times New Roman" w:hAnsi="Times New Roman"/>
                <w:color w:val="000000" w:themeColor="text1"/>
                <w:sz w:val="20"/>
                <w:szCs w:val="20"/>
              </w:rPr>
              <w:t>KIIT, Bhubaneswar</w:t>
            </w:r>
          </w:p>
        </w:tc>
        <w:tc>
          <w:tcPr>
            <w:tcW w:w="1134" w:type="dxa"/>
            <w:tcBorders>
              <w:top w:val="single" w:sz="4" w:space="0" w:color="auto"/>
              <w:left w:val="single" w:sz="4" w:space="0" w:color="auto"/>
              <w:bottom w:val="single" w:sz="4" w:space="0" w:color="auto"/>
              <w:right w:val="single" w:sz="4" w:space="0" w:color="auto"/>
            </w:tcBorders>
            <w:hideMark/>
          </w:tcPr>
          <w:p w:rsidR="00C71675" w:rsidRPr="00662DF9" w:rsidRDefault="00C71675" w:rsidP="004B31E4">
            <w:pPr>
              <w:jc w:val="center"/>
              <w:rPr>
                <w:rFonts w:ascii="Times New Roman" w:hAnsi="Times New Roman"/>
                <w:color w:val="000000" w:themeColor="text1"/>
                <w:sz w:val="20"/>
                <w:szCs w:val="20"/>
              </w:rPr>
            </w:pPr>
            <w:r w:rsidRPr="00662DF9">
              <w:rPr>
                <w:rFonts w:ascii="Times New Roman" w:hAnsi="Times New Roman"/>
                <w:color w:val="000000" w:themeColor="text1"/>
                <w:sz w:val="20"/>
                <w:szCs w:val="20"/>
              </w:rPr>
              <w:t>22.10.2018</w:t>
            </w:r>
          </w:p>
          <w:p w:rsidR="00C71675" w:rsidRPr="00662DF9" w:rsidRDefault="00C71675" w:rsidP="004B31E4">
            <w:pPr>
              <w:jc w:val="center"/>
              <w:rPr>
                <w:rFonts w:ascii="Times New Roman" w:hAnsi="Times New Roman"/>
                <w:color w:val="000000" w:themeColor="text1"/>
                <w:sz w:val="20"/>
                <w:szCs w:val="20"/>
              </w:rPr>
            </w:pPr>
            <w:r w:rsidRPr="00662DF9">
              <w:rPr>
                <w:rFonts w:ascii="Times New Roman" w:hAnsi="Times New Roman"/>
                <w:color w:val="000000" w:themeColor="text1"/>
                <w:sz w:val="20"/>
                <w:szCs w:val="20"/>
              </w:rPr>
              <w:t>to</w:t>
            </w:r>
          </w:p>
          <w:p w:rsidR="00C71675" w:rsidRPr="00662DF9" w:rsidRDefault="00C71675" w:rsidP="004B31E4">
            <w:pPr>
              <w:jc w:val="center"/>
              <w:rPr>
                <w:rFonts w:ascii="Times New Roman" w:hAnsi="Times New Roman"/>
                <w:color w:val="000000" w:themeColor="text1"/>
                <w:sz w:val="20"/>
                <w:szCs w:val="20"/>
              </w:rPr>
            </w:pPr>
            <w:r w:rsidRPr="00662DF9">
              <w:rPr>
                <w:rFonts w:ascii="Times New Roman" w:hAnsi="Times New Roman"/>
                <w:color w:val="000000" w:themeColor="text1"/>
                <w:sz w:val="20"/>
                <w:szCs w:val="20"/>
              </w:rPr>
              <w:t>24.10.2018</w:t>
            </w:r>
          </w:p>
        </w:tc>
        <w:tc>
          <w:tcPr>
            <w:tcW w:w="1323" w:type="dxa"/>
            <w:tcBorders>
              <w:top w:val="single" w:sz="4" w:space="0" w:color="auto"/>
              <w:left w:val="single" w:sz="4" w:space="0" w:color="auto"/>
              <w:bottom w:val="single" w:sz="4" w:space="0" w:color="auto"/>
              <w:right w:val="single" w:sz="4" w:space="0" w:color="auto"/>
            </w:tcBorders>
            <w:hideMark/>
          </w:tcPr>
          <w:p w:rsidR="00C71675" w:rsidRPr="00662DF9" w:rsidRDefault="00C71675" w:rsidP="004B31E4">
            <w:pPr>
              <w:jc w:val="right"/>
              <w:rPr>
                <w:rFonts w:ascii="Times New Roman" w:hAnsi="Times New Roman"/>
                <w:color w:val="000000" w:themeColor="text1"/>
                <w:sz w:val="20"/>
                <w:szCs w:val="20"/>
              </w:rPr>
            </w:pPr>
            <w:r w:rsidRPr="00662DF9">
              <w:rPr>
                <w:rFonts w:ascii="Times New Roman" w:hAnsi="Times New Roman"/>
                <w:color w:val="000000" w:themeColor="text1"/>
                <w:sz w:val="20"/>
                <w:szCs w:val="20"/>
              </w:rPr>
              <w:t>6500.00</w:t>
            </w:r>
          </w:p>
        </w:tc>
      </w:tr>
      <w:tr w:rsidR="00C71675" w:rsidRPr="00662DF9" w:rsidTr="005E59E6">
        <w:trPr>
          <w:trHeight w:val="504"/>
          <w:jc w:val="center"/>
        </w:trPr>
        <w:tc>
          <w:tcPr>
            <w:tcW w:w="538" w:type="dxa"/>
            <w:tcBorders>
              <w:top w:val="single" w:sz="4" w:space="0" w:color="auto"/>
              <w:left w:val="single" w:sz="4" w:space="0" w:color="auto"/>
              <w:bottom w:val="single" w:sz="4" w:space="0" w:color="auto"/>
              <w:right w:val="single" w:sz="4" w:space="0" w:color="auto"/>
            </w:tcBorders>
          </w:tcPr>
          <w:p w:rsidR="00C71675" w:rsidRPr="00662DF9" w:rsidRDefault="00C71675" w:rsidP="009E7504">
            <w:pPr>
              <w:pStyle w:val="ListParagraph"/>
              <w:numPr>
                <w:ilvl w:val="0"/>
                <w:numId w:val="11"/>
              </w:numPr>
              <w:rPr>
                <w:rFonts w:ascii="Times New Roman" w:hAnsi="Times New Roman"/>
                <w:sz w:val="20"/>
                <w:szCs w:val="20"/>
              </w:rPr>
            </w:pPr>
          </w:p>
        </w:tc>
        <w:tc>
          <w:tcPr>
            <w:tcW w:w="2197" w:type="dxa"/>
            <w:tcBorders>
              <w:top w:val="single" w:sz="4" w:space="0" w:color="auto"/>
              <w:left w:val="single" w:sz="4" w:space="0" w:color="auto"/>
              <w:bottom w:val="single" w:sz="4" w:space="0" w:color="auto"/>
              <w:right w:val="single" w:sz="4" w:space="0" w:color="auto"/>
            </w:tcBorders>
            <w:hideMark/>
          </w:tcPr>
          <w:p w:rsidR="00C71675" w:rsidRPr="00662DF9" w:rsidRDefault="00C71675" w:rsidP="005E59E6">
            <w:pPr>
              <w:rPr>
                <w:rFonts w:ascii="Times New Roman" w:hAnsi="Times New Roman"/>
                <w:color w:val="000000" w:themeColor="text1"/>
                <w:sz w:val="20"/>
                <w:szCs w:val="20"/>
              </w:rPr>
            </w:pPr>
            <w:r w:rsidRPr="00662DF9">
              <w:rPr>
                <w:rFonts w:ascii="Times New Roman" w:hAnsi="Times New Roman"/>
                <w:color w:val="000000" w:themeColor="text1"/>
                <w:sz w:val="20"/>
                <w:szCs w:val="20"/>
              </w:rPr>
              <w:t>Dr. N M Renukappa</w:t>
            </w:r>
          </w:p>
        </w:tc>
        <w:tc>
          <w:tcPr>
            <w:tcW w:w="1055" w:type="dxa"/>
            <w:tcBorders>
              <w:top w:val="single" w:sz="4" w:space="0" w:color="auto"/>
              <w:left w:val="single" w:sz="4" w:space="0" w:color="auto"/>
              <w:bottom w:val="single" w:sz="4" w:space="0" w:color="auto"/>
              <w:right w:val="single" w:sz="4" w:space="0" w:color="auto"/>
            </w:tcBorders>
            <w:hideMark/>
          </w:tcPr>
          <w:p w:rsidR="00C71675" w:rsidRPr="00662DF9" w:rsidRDefault="00C71675" w:rsidP="009E7504">
            <w:pPr>
              <w:rPr>
                <w:rFonts w:ascii="Times New Roman" w:hAnsi="Times New Roman"/>
                <w:color w:val="000000" w:themeColor="text1"/>
                <w:sz w:val="20"/>
                <w:szCs w:val="20"/>
              </w:rPr>
            </w:pPr>
            <w:r w:rsidRPr="00662DF9">
              <w:rPr>
                <w:rFonts w:ascii="Times New Roman" w:hAnsi="Times New Roman"/>
                <w:color w:val="000000" w:themeColor="text1"/>
                <w:sz w:val="20"/>
                <w:szCs w:val="20"/>
              </w:rPr>
              <w:t>E&amp;CE</w:t>
            </w:r>
          </w:p>
        </w:tc>
        <w:tc>
          <w:tcPr>
            <w:tcW w:w="3544" w:type="dxa"/>
            <w:tcBorders>
              <w:top w:val="single" w:sz="4" w:space="0" w:color="auto"/>
              <w:left w:val="single" w:sz="4" w:space="0" w:color="auto"/>
              <w:bottom w:val="single" w:sz="4" w:space="0" w:color="auto"/>
              <w:right w:val="single" w:sz="4" w:space="0" w:color="auto"/>
            </w:tcBorders>
            <w:hideMark/>
          </w:tcPr>
          <w:p w:rsidR="00C71675" w:rsidRPr="00662DF9" w:rsidRDefault="00C71675" w:rsidP="009E7504">
            <w:pPr>
              <w:rPr>
                <w:rFonts w:ascii="Times New Roman" w:hAnsi="Times New Roman"/>
                <w:color w:val="000000" w:themeColor="text1"/>
                <w:sz w:val="20"/>
                <w:szCs w:val="20"/>
              </w:rPr>
            </w:pPr>
            <w:r w:rsidRPr="00662DF9">
              <w:rPr>
                <w:rFonts w:ascii="Times New Roman" w:hAnsi="Times New Roman"/>
                <w:color w:val="000000" w:themeColor="text1"/>
                <w:sz w:val="20"/>
                <w:szCs w:val="20"/>
              </w:rPr>
              <w:t xml:space="preserve">To attend technical Conference on “NIDAYS 2018”  at   Bangalore  </w:t>
            </w:r>
          </w:p>
        </w:tc>
        <w:tc>
          <w:tcPr>
            <w:tcW w:w="1134" w:type="dxa"/>
            <w:tcBorders>
              <w:top w:val="single" w:sz="4" w:space="0" w:color="auto"/>
              <w:left w:val="single" w:sz="4" w:space="0" w:color="auto"/>
              <w:bottom w:val="single" w:sz="4" w:space="0" w:color="auto"/>
              <w:right w:val="single" w:sz="4" w:space="0" w:color="auto"/>
            </w:tcBorders>
            <w:hideMark/>
          </w:tcPr>
          <w:p w:rsidR="00C71675" w:rsidRPr="00662DF9" w:rsidRDefault="00C71675" w:rsidP="004B31E4">
            <w:pPr>
              <w:jc w:val="center"/>
              <w:rPr>
                <w:rFonts w:ascii="Times New Roman" w:hAnsi="Times New Roman"/>
                <w:color w:val="000000" w:themeColor="text1"/>
                <w:sz w:val="20"/>
                <w:szCs w:val="20"/>
              </w:rPr>
            </w:pPr>
            <w:r w:rsidRPr="00662DF9">
              <w:rPr>
                <w:rFonts w:ascii="Times New Roman" w:hAnsi="Times New Roman"/>
                <w:color w:val="000000" w:themeColor="text1"/>
                <w:sz w:val="20"/>
                <w:szCs w:val="20"/>
              </w:rPr>
              <w:t>25.10.2018</w:t>
            </w:r>
          </w:p>
        </w:tc>
        <w:tc>
          <w:tcPr>
            <w:tcW w:w="1323" w:type="dxa"/>
            <w:tcBorders>
              <w:top w:val="single" w:sz="4" w:space="0" w:color="auto"/>
              <w:left w:val="single" w:sz="4" w:space="0" w:color="auto"/>
              <w:bottom w:val="single" w:sz="4" w:space="0" w:color="auto"/>
              <w:right w:val="single" w:sz="4" w:space="0" w:color="auto"/>
            </w:tcBorders>
            <w:hideMark/>
          </w:tcPr>
          <w:p w:rsidR="00C71675" w:rsidRPr="00662DF9" w:rsidRDefault="00C71675" w:rsidP="004B31E4">
            <w:pPr>
              <w:jc w:val="right"/>
              <w:rPr>
                <w:rFonts w:ascii="Times New Roman" w:hAnsi="Times New Roman"/>
                <w:color w:val="000000" w:themeColor="text1"/>
                <w:sz w:val="20"/>
                <w:szCs w:val="20"/>
              </w:rPr>
            </w:pPr>
            <w:r w:rsidRPr="00662DF9">
              <w:rPr>
                <w:rFonts w:ascii="Times New Roman" w:hAnsi="Times New Roman"/>
                <w:color w:val="000000" w:themeColor="text1"/>
                <w:sz w:val="20"/>
                <w:szCs w:val="20"/>
              </w:rPr>
              <w:t>4400.00</w:t>
            </w:r>
          </w:p>
        </w:tc>
      </w:tr>
      <w:tr w:rsidR="00C71675" w:rsidRPr="00662DF9" w:rsidTr="005E59E6">
        <w:trPr>
          <w:trHeight w:val="875"/>
          <w:jc w:val="center"/>
        </w:trPr>
        <w:tc>
          <w:tcPr>
            <w:tcW w:w="538" w:type="dxa"/>
            <w:tcBorders>
              <w:top w:val="single" w:sz="4" w:space="0" w:color="auto"/>
              <w:left w:val="single" w:sz="4" w:space="0" w:color="auto"/>
              <w:bottom w:val="single" w:sz="4" w:space="0" w:color="auto"/>
              <w:right w:val="single" w:sz="4" w:space="0" w:color="auto"/>
            </w:tcBorders>
          </w:tcPr>
          <w:p w:rsidR="00C71675" w:rsidRPr="00662DF9" w:rsidRDefault="00C71675" w:rsidP="009E7504">
            <w:pPr>
              <w:pStyle w:val="ListParagraph"/>
              <w:numPr>
                <w:ilvl w:val="0"/>
                <w:numId w:val="11"/>
              </w:numPr>
              <w:rPr>
                <w:rFonts w:ascii="Times New Roman" w:hAnsi="Times New Roman"/>
                <w:sz w:val="20"/>
                <w:szCs w:val="20"/>
              </w:rPr>
            </w:pPr>
          </w:p>
        </w:tc>
        <w:tc>
          <w:tcPr>
            <w:tcW w:w="2197" w:type="dxa"/>
            <w:tcBorders>
              <w:top w:val="single" w:sz="4" w:space="0" w:color="auto"/>
              <w:left w:val="single" w:sz="4" w:space="0" w:color="auto"/>
              <w:bottom w:val="single" w:sz="4" w:space="0" w:color="auto"/>
              <w:right w:val="single" w:sz="4" w:space="0" w:color="auto"/>
            </w:tcBorders>
          </w:tcPr>
          <w:p w:rsidR="00C71675" w:rsidRPr="00662DF9" w:rsidRDefault="00C71675" w:rsidP="009E7504">
            <w:pPr>
              <w:rPr>
                <w:rFonts w:ascii="Times New Roman" w:hAnsi="Times New Roman"/>
                <w:color w:val="000000" w:themeColor="text1"/>
                <w:sz w:val="20"/>
                <w:szCs w:val="20"/>
              </w:rPr>
            </w:pPr>
            <w:r w:rsidRPr="00662DF9">
              <w:rPr>
                <w:rFonts w:ascii="Times New Roman" w:hAnsi="Times New Roman"/>
                <w:color w:val="000000" w:themeColor="text1"/>
                <w:sz w:val="20"/>
                <w:szCs w:val="20"/>
              </w:rPr>
              <w:t>Dr M.N Renukappa</w:t>
            </w:r>
          </w:p>
        </w:tc>
        <w:tc>
          <w:tcPr>
            <w:tcW w:w="1055" w:type="dxa"/>
            <w:tcBorders>
              <w:top w:val="single" w:sz="4" w:space="0" w:color="auto"/>
              <w:left w:val="single" w:sz="4" w:space="0" w:color="auto"/>
              <w:bottom w:val="single" w:sz="4" w:space="0" w:color="auto"/>
              <w:right w:val="single" w:sz="4" w:space="0" w:color="auto"/>
            </w:tcBorders>
          </w:tcPr>
          <w:p w:rsidR="00C71675" w:rsidRPr="00662DF9" w:rsidRDefault="00C71675" w:rsidP="009E7504">
            <w:pPr>
              <w:rPr>
                <w:rFonts w:ascii="Times New Roman" w:hAnsi="Times New Roman"/>
                <w:color w:val="000000" w:themeColor="text1"/>
                <w:sz w:val="20"/>
                <w:szCs w:val="20"/>
              </w:rPr>
            </w:pPr>
            <w:r w:rsidRPr="00662DF9">
              <w:rPr>
                <w:rFonts w:ascii="Times New Roman" w:hAnsi="Times New Roman"/>
                <w:color w:val="000000" w:themeColor="text1"/>
                <w:sz w:val="20"/>
                <w:szCs w:val="20"/>
              </w:rPr>
              <w:t>E&amp;CE</w:t>
            </w:r>
          </w:p>
        </w:tc>
        <w:tc>
          <w:tcPr>
            <w:tcW w:w="3544" w:type="dxa"/>
            <w:tcBorders>
              <w:top w:val="single" w:sz="4" w:space="0" w:color="auto"/>
              <w:left w:val="single" w:sz="4" w:space="0" w:color="auto"/>
              <w:bottom w:val="single" w:sz="4" w:space="0" w:color="auto"/>
              <w:right w:val="single" w:sz="4" w:space="0" w:color="auto"/>
            </w:tcBorders>
          </w:tcPr>
          <w:p w:rsidR="00C71675" w:rsidRPr="005E59E6" w:rsidRDefault="00602FF1" w:rsidP="00602FF1">
            <w:pPr>
              <w:rPr>
                <w:rFonts w:ascii="Times New Roman" w:hAnsi="Times New Roman"/>
                <w:color w:val="000000" w:themeColor="text1"/>
                <w:sz w:val="18"/>
                <w:szCs w:val="18"/>
              </w:rPr>
            </w:pPr>
            <w:r w:rsidRPr="005E59E6">
              <w:rPr>
                <w:rFonts w:ascii="Times New Roman" w:hAnsi="Times New Roman"/>
                <w:color w:val="000000" w:themeColor="text1"/>
                <w:sz w:val="18"/>
                <w:szCs w:val="18"/>
              </w:rPr>
              <w:t xml:space="preserve">To attend </w:t>
            </w:r>
            <w:r w:rsidR="00801535" w:rsidRPr="005E59E6">
              <w:rPr>
                <w:rFonts w:ascii="Times New Roman" w:hAnsi="Times New Roman"/>
                <w:color w:val="000000" w:themeColor="text1"/>
                <w:sz w:val="18"/>
                <w:szCs w:val="18"/>
              </w:rPr>
              <w:t xml:space="preserve"> and present research paper in </w:t>
            </w:r>
            <w:r w:rsidRPr="005E59E6">
              <w:rPr>
                <w:rFonts w:ascii="Times New Roman" w:hAnsi="Times New Roman"/>
                <w:color w:val="000000" w:themeColor="text1"/>
                <w:sz w:val="18"/>
                <w:szCs w:val="18"/>
              </w:rPr>
              <w:t>the i</w:t>
            </w:r>
            <w:r w:rsidR="00C71675" w:rsidRPr="005E59E6">
              <w:rPr>
                <w:rFonts w:ascii="Times New Roman" w:hAnsi="Times New Roman"/>
                <w:color w:val="000000" w:themeColor="text1"/>
                <w:sz w:val="18"/>
                <w:szCs w:val="18"/>
              </w:rPr>
              <w:t xml:space="preserve">nternational conference on </w:t>
            </w:r>
            <w:r w:rsidR="00801535" w:rsidRPr="005E59E6">
              <w:rPr>
                <w:rFonts w:ascii="Times New Roman" w:hAnsi="Times New Roman"/>
                <w:color w:val="000000" w:themeColor="text1"/>
                <w:sz w:val="18"/>
                <w:szCs w:val="18"/>
              </w:rPr>
              <w:t>“</w:t>
            </w:r>
            <w:r w:rsidR="00C71675" w:rsidRPr="005E59E6">
              <w:rPr>
                <w:rFonts w:ascii="Times New Roman" w:hAnsi="Times New Roman"/>
                <w:color w:val="000000" w:themeColor="text1"/>
                <w:sz w:val="18"/>
                <w:szCs w:val="18"/>
              </w:rPr>
              <w:t>Recent Advances in Material and Manufacturing Technologies (ICRAMMT- 2018)</w:t>
            </w:r>
            <w:r w:rsidR="00801535" w:rsidRPr="005E59E6">
              <w:rPr>
                <w:rFonts w:ascii="Times New Roman" w:hAnsi="Times New Roman"/>
                <w:color w:val="000000" w:themeColor="text1"/>
                <w:sz w:val="18"/>
                <w:szCs w:val="18"/>
              </w:rPr>
              <w:t>” at MLRITM, Hyderabad</w:t>
            </w:r>
          </w:p>
        </w:tc>
        <w:tc>
          <w:tcPr>
            <w:tcW w:w="1134" w:type="dxa"/>
            <w:tcBorders>
              <w:top w:val="single" w:sz="4" w:space="0" w:color="auto"/>
              <w:left w:val="single" w:sz="4" w:space="0" w:color="auto"/>
              <w:bottom w:val="single" w:sz="4" w:space="0" w:color="auto"/>
              <w:right w:val="single" w:sz="4" w:space="0" w:color="auto"/>
            </w:tcBorders>
          </w:tcPr>
          <w:p w:rsidR="00C71675" w:rsidRPr="00662DF9" w:rsidRDefault="00C71675" w:rsidP="004B31E4">
            <w:pPr>
              <w:jc w:val="center"/>
              <w:rPr>
                <w:rFonts w:ascii="Times New Roman" w:hAnsi="Times New Roman"/>
                <w:color w:val="000000" w:themeColor="text1"/>
                <w:sz w:val="20"/>
                <w:szCs w:val="20"/>
              </w:rPr>
            </w:pPr>
            <w:r w:rsidRPr="00662DF9">
              <w:rPr>
                <w:rFonts w:ascii="Times New Roman" w:hAnsi="Times New Roman"/>
                <w:color w:val="000000" w:themeColor="text1"/>
                <w:sz w:val="20"/>
                <w:szCs w:val="20"/>
              </w:rPr>
              <w:t>19.11.2018</w:t>
            </w:r>
          </w:p>
          <w:p w:rsidR="00C71675" w:rsidRPr="00662DF9" w:rsidRDefault="00C71675" w:rsidP="004B31E4">
            <w:pPr>
              <w:jc w:val="center"/>
              <w:rPr>
                <w:rFonts w:ascii="Times New Roman" w:hAnsi="Times New Roman"/>
                <w:color w:val="000000" w:themeColor="text1"/>
                <w:sz w:val="20"/>
                <w:szCs w:val="20"/>
              </w:rPr>
            </w:pPr>
            <w:r w:rsidRPr="00662DF9">
              <w:rPr>
                <w:rFonts w:ascii="Times New Roman" w:hAnsi="Times New Roman"/>
                <w:color w:val="000000" w:themeColor="text1"/>
                <w:sz w:val="20"/>
                <w:szCs w:val="20"/>
              </w:rPr>
              <w:t>&amp;</w:t>
            </w:r>
          </w:p>
          <w:p w:rsidR="00C71675" w:rsidRPr="00662DF9" w:rsidRDefault="00C71675" w:rsidP="004B31E4">
            <w:pPr>
              <w:jc w:val="center"/>
              <w:rPr>
                <w:rFonts w:ascii="Times New Roman" w:hAnsi="Times New Roman"/>
                <w:color w:val="000000" w:themeColor="text1"/>
                <w:sz w:val="20"/>
                <w:szCs w:val="20"/>
              </w:rPr>
            </w:pPr>
            <w:r w:rsidRPr="00662DF9">
              <w:rPr>
                <w:rFonts w:ascii="Times New Roman" w:hAnsi="Times New Roman"/>
                <w:color w:val="000000" w:themeColor="text1"/>
                <w:sz w:val="20"/>
                <w:szCs w:val="20"/>
              </w:rPr>
              <w:t>20.11.2018</w:t>
            </w:r>
          </w:p>
        </w:tc>
        <w:tc>
          <w:tcPr>
            <w:tcW w:w="1323" w:type="dxa"/>
            <w:tcBorders>
              <w:top w:val="single" w:sz="4" w:space="0" w:color="auto"/>
              <w:left w:val="single" w:sz="4" w:space="0" w:color="auto"/>
              <w:bottom w:val="single" w:sz="4" w:space="0" w:color="auto"/>
              <w:right w:val="single" w:sz="4" w:space="0" w:color="auto"/>
            </w:tcBorders>
          </w:tcPr>
          <w:p w:rsidR="00C71675" w:rsidRPr="00662DF9" w:rsidRDefault="00C71675" w:rsidP="004B31E4">
            <w:pPr>
              <w:jc w:val="right"/>
              <w:rPr>
                <w:rFonts w:ascii="Times New Roman" w:hAnsi="Times New Roman"/>
                <w:color w:val="000000" w:themeColor="text1"/>
                <w:sz w:val="20"/>
                <w:szCs w:val="20"/>
              </w:rPr>
            </w:pPr>
            <w:r w:rsidRPr="00662DF9">
              <w:rPr>
                <w:rFonts w:ascii="Times New Roman" w:hAnsi="Times New Roman"/>
                <w:color w:val="000000" w:themeColor="text1"/>
                <w:sz w:val="20"/>
                <w:szCs w:val="20"/>
              </w:rPr>
              <w:t>15300.00</w:t>
            </w:r>
          </w:p>
        </w:tc>
      </w:tr>
      <w:tr w:rsidR="00C71675" w:rsidRPr="00662DF9" w:rsidTr="005E59E6">
        <w:trPr>
          <w:trHeight w:val="739"/>
          <w:jc w:val="center"/>
        </w:trPr>
        <w:tc>
          <w:tcPr>
            <w:tcW w:w="538" w:type="dxa"/>
            <w:tcBorders>
              <w:top w:val="single" w:sz="4" w:space="0" w:color="auto"/>
              <w:left w:val="single" w:sz="4" w:space="0" w:color="auto"/>
              <w:bottom w:val="single" w:sz="4" w:space="0" w:color="auto"/>
              <w:right w:val="single" w:sz="4" w:space="0" w:color="auto"/>
            </w:tcBorders>
          </w:tcPr>
          <w:p w:rsidR="00C71675" w:rsidRPr="00662DF9" w:rsidRDefault="00C71675" w:rsidP="009E7504">
            <w:pPr>
              <w:pStyle w:val="ListParagraph"/>
              <w:numPr>
                <w:ilvl w:val="0"/>
                <w:numId w:val="11"/>
              </w:numPr>
              <w:rPr>
                <w:rFonts w:ascii="Times New Roman" w:hAnsi="Times New Roman"/>
                <w:sz w:val="20"/>
                <w:szCs w:val="20"/>
              </w:rPr>
            </w:pPr>
          </w:p>
        </w:tc>
        <w:tc>
          <w:tcPr>
            <w:tcW w:w="2197" w:type="dxa"/>
            <w:tcBorders>
              <w:top w:val="single" w:sz="4" w:space="0" w:color="auto"/>
              <w:left w:val="single" w:sz="4" w:space="0" w:color="auto"/>
              <w:bottom w:val="single" w:sz="4" w:space="0" w:color="auto"/>
              <w:right w:val="single" w:sz="4" w:space="0" w:color="auto"/>
            </w:tcBorders>
          </w:tcPr>
          <w:p w:rsidR="00C71675" w:rsidRPr="00662DF9" w:rsidRDefault="00C71675" w:rsidP="009E7504">
            <w:pPr>
              <w:rPr>
                <w:rFonts w:ascii="Times New Roman" w:hAnsi="Times New Roman"/>
                <w:color w:val="000000" w:themeColor="text1"/>
                <w:sz w:val="20"/>
                <w:szCs w:val="20"/>
              </w:rPr>
            </w:pPr>
            <w:r w:rsidRPr="00662DF9">
              <w:rPr>
                <w:rFonts w:ascii="Times New Roman" w:hAnsi="Times New Roman"/>
                <w:color w:val="000000" w:themeColor="text1"/>
                <w:sz w:val="20"/>
                <w:szCs w:val="20"/>
              </w:rPr>
              <w:t>Mrs. Vanishri Arun</w:t>
            </w:r>
          </w:p>
          <w:p w:rsidR="00C71675" w:rsidRPr="00662DF9" w:rsidRDefault="00C71675" w:rsidP="009E7504">
            <w:pPr>
              <w:rPr>
                <w:rFonts w:ascii="Times New Roman" w:hAnsi="Times New Roman"/>
                <w:color w:val="000000" w:themeColor="text1"/>
                <w:sz w:val="20"/>
                <w:szCs w:val="20"/>
              </w:rPr>
            </w:pPr>
          </w:p>
        </w:tc>
        <w:tc>
          <w:tcPr>
            <w:tcW w:w="1055" w:type="dxa"/>
            <w:tcBorders>
              <w:top w:val="single" w:sz="4" w:space="0" w:color="auto"/>
              <w:left w:val="single" w:sz="4" w:space="0" w:color="auto"/>
              <w:bottom w:val="single" w:sz="4" w:space="0" w:color="auto"/>
              <w:right w:val="single" w:sz="4" w:space="0" w:color="auto"/>
            </w:tcBorders>
          </w:tcPr>
          <w:p w:rsidR="00C71675" w:rsidRPr="00662DF9" w:rsidRDefault="00C71675" w:rsidP="009E7504">
            <w:pPr>
              <w:rPr>
                <w:rFonts w:ascii="Times New Roman" w:hAnsi="Times New Roman"/>
                <w:color w:val="000000" w:themeColor="text1"/>
                <w:sz w:val="20"/>
                <w:szCs w:val="20"/>
              </w:rPr>
            </w:pPr>
            <w:r w:rsidRPr="00662DF9">
              <w:rPr>
                <w:rFonts w:ascii="Times New Roman" w:hAnsi="Times New Roman"/>
                <w:color w:val="000000" w:themeColor="text1"/>
                <w:sz w:val="20"/>
                <w:szCs w:val="20"/>
              </w:rPr>
              <w:t>IS&amp;E</w:t>
            </w:r>
          </w:p>
        </w:tc>
        <w:tc>
          <w:tcPr>
            <w:tcW w:w="3544" w:type="dxa"/>
            <w:tcBorders>
              <w:top w:val="single" w:sz="4" w:space="0" w:color="auto"/>
              <w:left w:val="single" w:sz="4" w:space="0" w:color="auto"/>
              <w:bottom w:val="single" w:sz="4" w:space="0" w:color="auto"/>
              <w:right w:val="single" w:sz="4" w:space="0" w:color="auto"/>
            </w:tcBorders>
          </w:tcPr>
          <w:p w:rsidR="00C71675" w:rsidRPr="00662DF9" w:rsidRDefault="00602FF1" w:rsidP="00602FF1">
            <w:pPr>
              <w:rPr>
                <w:rFonts w:ascii="Times New Roman" w:hAnsi="Times New Roman"/>
                <w:color w:val="000000" w:themeColor="text1"/>
                <w:sz w:val="20"/>
                <w:szCs w:val="20"/>
              </w:rPr>
            </w:pPr>
            <w:r>
              <w:rPr>
                <w:rFonts w:ascii="Times New Roman" w:hAnsi="Times New Roman"/>
                <w:color w:val="000000" w:themeColor="text1"/>
                <w:sz w:val="20"/>
                <w:szCs w:val="20"/>
              </w:rPr>
              <w:t>To a</w:t>
            </w:r>
            <w:r w:rsidR="00C71675" w:rsidRPr="00662DF9">
              <w:rPr>
                <w:rFonts w:ascii="Times New Roman" w:hAnsi="Times New Roman"/>
                <w:color w:val="000000" w:themeColor="text1"/>
                <w:sz w:val="20"/>
                <w:szCs w:val="20"/>
              </w:rPr>
              <w:t xml:space="preserve">ttend and Present paper  in  IEEE Symposium  Series on Computational Intelligence SSCI-2018 at  Bangalore </w:t>
            </w:r>
          </w:p>
        </w:tc>
        <w:tc>
          <w:tcPr>
            <w:tcW w:w="1134" w:type="dxa"/>
            <w:tcBorders>
              <w:top w:val="single" w:sz="4" w:space="0" w:color="auto"/>
              <w:left w:val="single" w:sz="4" w:space="0" w:color="auto"/>
              <w:bottom w:val="single" w:sz="4" w:space="0" w:color="auto"/>
              <w:right w:val="single" w:sz="4" w:space="0" w:color="auto"/>
            </w:tcBorders>
          </w:tcPr>
          <w:p w:rsidR="00C71675" w:rsidRPr="00662DF9" w:rsidRDefault="00C71675" w:rsidP="004B31E4">
            <w:pPr>
              <w:jc w:val="center"/>
              <w:rPr>
                <w:rFonts w:ascii="Times New Roman" w:hAnsi="Times New Roman"/>
                <w:color w:val="000000" w:themeColor="text1"/>
                <w:sz w:val="20"/>
                <w:szCs w:val="20"/>
              </w:rPr>
            </w:pPr>
            <w:r w:rsidRPr="00662DF9">
              <w:rPr>
                <w:rFonts w:ascii="Times New Roman" w:hAnsi="Times New Roman"/>
                <w:color w:val="000000" w:themeColor="text1"/>
                <w:sz w:val="20"/>
                <w:szCs w:val="20"/>
              </w:rPr>
              <w:t>18.11.2018</w:t>
            </w:r>
          </w:p>
          <w:p w:rsidR="00C71675" w:rsidRPr="00662DF9" w:rsidRDefault="00C71675" w:rsidP="004B31E4">
            <w:pPr>
              <w:jc w:val="center"/>
              <w:rPr>
                <w:rFonts w:ascii="Times New Roman" w:hAnsi="Times New Roman"/>
                <w:color w:val="000000" w:themeColor="text1"/>
                <w:sz w:val="20"/>
                <w:szCs w:val="20"/>
              </w:rPr>
            </w:pPr>
            <w:r w:rsidRPr="00662DF9">
              <w:rPr>
                <w:rFonts w:ascii="Times New Roman" w:hAnsi="Times New Roman"/>
                <w:color w:val="000000" w:themeColor="text1"/>
                <w:sz w:val="20"/>
                <w:szCs w:val="20"/>
              </w:rPr>
              <w:t>to</w:t>
            </w:r>
          </w:p>
          <w:p w:rsidR="00C71675" w:rsidRPr="00662DF9" w:rsidRDefault="00C71675" w:rsidP="004B31E4">
            <w:pPr>
              <w:jc w:val="center"/>
              <w:rPr>
                <w:rFonts w:ascii="Times New Roman" w:hAnsi="Times New Roman"/>
                <w:color w:val="000000" w:themeColor="text1"/>
                <w:sz w:val="20"/>
                <w:szCs w:val="20"/>
              </w:rPr>
            </w:pPr>
            <w:r w:rsidRPr="00662DF9">
              <w:rPr>
                <w:rFonts w:ascii="Times New Roman" w:hAnsi="Times New Roman"/>
                <w:color w:val="000000" w:themeColor="text1"/>
                <w:sz w:val="20"/>
                <w:szCs w:val="20"/>
              </w:rPr>
              <w:t>22.11.2018</w:t>
            </w:r>
          </w:p>
        </w:tc>
        <w:tc>
          <w:tcPr>
            <w:tcW w:w="1323" w:type="dxa"/>
            <w:tcBorders>
              <w:top w:val="single" w:sz="4" w:space="0" w:color="auto"/>
              <w:left w:val="single" w:sz="4" w:space="0" w:color="auto"/>
              <w:bottom w:val="single" w:sz="4" w:space="0" w:color="auto"/>
              <w:right w:val="single" w:sz="4" w:space="0" w:color="auto"/>
            </w:tcBorders>
          </w:tcPr>
          <w:p w:rsidR="00C71675" w:rsidRPr="00662DF9" w:rsidRDefault="00C71675" w:rsidP="004B31E4">
            <w:pPr>
              <w:jc w:val="right"/>
              <w:rPr>
                <w:rFonts w:ascii="Times New Roman" w:hAnsi="Times New Roman"/>
                <w:color w:val="000000" w:themeColor="text1"/>
                <w:sz w:val="20"/>
                <w:szCs w:val="20"/>
              </w:rPr>
            </w:pPr>
            <w:r w:rsidRPr="00662DF9">
              <w:rPr>
                <w:rFonts w:ascii="Times New Roman" w:hAnsi="Times New Roman"/>
                <w:color w:val="000000" w:themeColor="text1"/>
                <w:sz w:val="20"/>
                <w:szCs w:val="20"/>
              </w:rPr>
              <w:t>56000.00</w:t>
            </w:r>
          </w:p>
        </w:tc>
      </w:tr>
      <w:tr w:rsidR="004B31E4" w:rsidRPr="00662DF9" w:rsidTr="005E59E6">
        <w:trPr>
          <w:trHeight w:val="739"/>
          <w:jc w:val="center"/>
        </w:trPr>
        <w:tc>
          <w:tcPr>
            <w:tcW w:w="538" w:type="dxa"/>
            <w:tcBorders>
              <w:top w:val="single" w:sz="4" w:space="0" w:color="auto"/>
              <w:left w:val="single" w:sz="4" w:space="0" w:color="auto"/>
              <w:bottom w:val="single" w:sz="4" w:space="0" w:color="auto"/>
              <w:right w:val="single" w:sz="4" w:space="0" w:color="auto"/>
            </w:tcBorders>
          </w:tcPr>
          <w:p w:rsidR="004B31E4" w:rsidRPr="00662DF9" w:rsidRDefault="004B31E4" w:rsidP="009E7504">
            <w:pPr>
              <w:pStyle w:val="ListParagraph"/>
              <w:numPr>
                <w:ilvl w:val="0"/>
                <w:numId w:val="11"/>
              </w:numPr>
              <w:rPr>
                <w:rFonts w:ascii="Times New Roman" w:hAnsi="Times New Roman"/>
                <w:sz w:val="20"/>
                <w:szCs w:val="20"/>
              </w:rPr>
            </w:pPr>
          </w:p>
        </w:tc>
        <w:tc>
          <w:tcPr>
            <w:tcW w:w="2197" w:type="dxa"/>
            <w:tcBorders>
              <w:top w:val="single" w:sz="4" w:space="0" w:color="auto"/>
              <w:left w:val="single" w:sz="4" w:space="0" w:color="auto"/>
              <w:bottom w:val="single" w:sz="4" w:space="0" w:color="auto"/>
              <w:right w:val="single" w:sz="4" w:space="0" w:color="auto"/>
            </w:tcBorders>
          </w:tcPr>
          <w:p w:rsidR="004B31E4" w:rsidRPr="00662DF9" w:rsidRDefault="004B31E4" w:rsidP="009B7B0A">
            <w:pPr>
              <w:rPr>
                <w:rFonts w:ascii="Times New Roman" w:hAnsi="Times New Roman"/>
                <w:color w:val="000000" w:themeColor="text1"/>
                <w:sz w:val="20"/>
                <w:szCs w:val="20"/>
              </w:rPr>
            </w:pPr>
            <w:r w:rsidRPr="00662DF9">
              <w:rPr>
                <w:rFonts w:ascii="Times New Roman" w:hAnsi="Times New Roman"/>
                <w:color w:val="000000" w:themeColor="text1"/>
                <w:sz w:val="20"/>
                <w:szCs w:val="20"/>
              </w:rPr>
              <w:t>Dr. T N Nagabhushan</w:t>
            </w:r>
          </w:p>
          <w:p w:rsidR="004B31E4" w:rsidRPr="00662DF9" w:rsidRDefault="004B31E4" w:rsidP="009B7B0A">
            <w:pPr>
              <w:rPr>
                <w:rFonts w:ascii="Times New Roman" w:hAnsi="Times New Roman"/>
                <w:color w:val="000000" w:themeColor="text1"/>
                <w:sz w:val="20"/>
                <w:szCs w:val="20"/>
              </w:rPr>
            </w:pPr>
          </w:p>
        </w:tc>
        <w:tc>
          <w:tcPr>
            <w:tcW w:w="1055" w:type="dxa"/>
            <w:tcBorders>
              <w:top w:val="single" w:sz="4" w:space="0" w:color="auto"/>
              <w:left w:val="single" w:sz="4" w:space="0" w:color="auto"/>
              <w:bottom w:val="single" w:sz="4" w:space="0" w:color="auto"/>
              <w:right w:val="single" w:sz="4" w:space="0" w:color="auto"/>
            </w:tcBorders>
          </w:tcPr>
          <w:p w:rsidR="004B31E4" w:rsidRPr="00662DF9" w:rsidRDefault="004B31E4" w:rsidP="009B7B0A">
            <w:pPr>
              <w:rPr>
                <w:rFonts w:ascii="Times New Roman" w:hAnsi="Times New Roman"/>
                <w:color w:val="000000" w:themeColor="text1"/>
                <w:sz w:val="20"/>
                <w:szCs w:val="20"/>
              </w:rPr>
            </w:pPr>
            <w:r w:rsidRPr="00662DF9">
              <w:rPr>
                <w:rFonts w:ascii="Times New Roman" w:hAnsi="Times New Roman"/>
                <w:color w:val="000000" w:themeColor="text1"/>
                <w:sz w:val="20"/>
                <w:szCs w:val="20"/>
              </w:rPr>
              <w:t>Principal</w:t>
            </w:r>
          </w:p>
        </w:tc>
        <w:tc>
          <w:tcPr>
            <w:tcW w:w="3544" w:type="dxa"/>
            <w:tcBorders>
              <w:top w:val="single" w:sz="4" w:space="0" w:color="auto"/>
              <w:left w:val="single" w:sz="4" w:space="0" w:color="auto"/>
              <w:bottom w:val="single" w:sz="4" w:space="0" w:color="auto"/>
              <w:right w:val="single" w:sz="4" w:space="0" w:color="auto"/>
            </w:tcBorders>
          </w:tcPr>
          <w:p w:rsidR="004B31E4" w:rsidRPr="00662DF9" w:rsidRDefault="004B31E4" w:rsidP="004B31E4">
            <w:pPr>
              <w:rPr>
                <w:rFonts w:ascii="Times New Roman" w:hAnsi="Times New Roman"/>
                <w:color w:val="000000" w:themeColor="text1"/>
                <w:sz w:val="20"/>
                <w:szCs w:val="20"/>
              </w:rPr>
            </w:pPr>
            <w:r>
              <w:rPr>
                <w:rFonts w:ascii="Times New Roman" w:hAnsi="Times New Roman"/>
                <w:color w:val="000000" w:themeColor="text1"/>
                <w:sz w:val="20"/>
                <w:szCs w:val="20"/>
              </w:rPr>
              <w:t>To attend  AICTE leadership conference on “ Technical Education”  organized by AICTE at New Delhi</w:t>
            </w:r>
            <w:r w:rsidRPr="00662DF9">
              <w:rPr>
                <w:rFonts w:ascii="Times New Roman" w:hAnsi="Times New Roman"/>
                <w:color w:val="000000" w:themeColor="text1"/>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rsidR="004B31E4" w:rsidRPr="00662DF9" w:rsidRDefault="004B31E4" w:rsidP="004B31E4">
            <w:pPr>
              <w:jc w:val="center"/>
              <w:rPr>
                <w:rFonts w:ascii="Times New Roman" w:hAnsi="Times New Roman"/>
                <w:color w:val="000000" w:themeColor="text1"/>
                <w:sz w:val="20"/>
                <w:szCs w:val="20"/>
              </w:rPr>
            </w:pPr>
            <w:r>
              <w:rPr>
                <w:rFonts w:ascii="Times New Roman" w:hAnsi="Times New Roman"/>
                <w:color w:val="000000" w:themeColor="text1"/>
                <w:sz w:val="20"/>
                <w:szCs w:val="20"/>
              </w:rPr>
              <w:t>20.11.2018</w:t>
            </w:r>
          </w:p>
        </w:tc>
        <w:tc>
          <w:tcPr>
            <w:tcW w:w="1323" w:type="dxa"/>
            <w:tcBorders>
              <w:top w:val="single" w:sz="4" w:space="0" w:color="auto"/>
              <w:left w:val="single" w:sz="4" w:space="0" w:color="auto"/>
              <w:bottom w:val="single" w:sz="4" w:space="0" w:color="auto"/>
              <w:right w:val="single" w:sz="4" w:space="0" w:color="auto"/>
            </w:tcBorders>
          </w:tcPr>
          <w:p w:rsidR="004B31E4" w:rsidRPr="00662DF9" w:rsidRDefault="004B31E4" w:rsidP="004B31E4">
            <w:pPr>
              <w:jc w:val="right"/>
              <w:rPr>
                <w:rFonts w:ascii="Times New Roman" w:hAnsi="Times New Roman"/>
                <w:color w:val="000000" w:themeColor="text1"/>
                <w:sz w:val="20"/>
                <w:szCs w:val="20"/>
              </w:rPr>
            </w:pPr>
            <w:r>
              <w:rPr>
                <w:rFonts w:ascii="Times New Roman" w:hAnsi="Times New Roman"/>
                <w:color w:val="000000" w:themeColor="text1"/>
                <w:sz w:val="20"/>
                <w:szCs w:val="20"/>
              </w:rPr>
              <w:t>35000.00</w:t>
            </w:r>
          </w:p>
        </w:tc>
      </w:tr>
      <w:tr w:rsidR="004B31E4" w:rsidRPr="00662DF9" w:rsidTr="005E59E6">
        <w:trPr>
          <w:trHeight w:val="348"/>
          <w:jc w:val="center"/>
        </w:trPr>
        <w:tc>
          <w:tcPr>
            <w:tcW w:w="538" w:type="dxa"/>
            <w:tcBorders>
              <w:top w:val="single" w:sz="4" w:space="0" w:color="auto"/>
              <w:left w:val="single" w:sz="4" w:space="0" w:color="auto"/>
              <w:bottom w:val="single" w:sz="4" w:space="0" w:color="auto"/>
              <w:right w:val="single" w:sz="4" w:space="0" w:color="auto"/>
            </w:tcBorders>
          </w:tcPr>
          <w:p w:rsidR="004B31E4" w:rsidRPr="00662DF9" w:rsidRDefault="004B31E4" w:rsidP="009E7504">
            <w:pPr>
              <w:pStyle w:val="ListParagraph"/>
              <w:numPr>
                <w:ilvl w:val="0"/>
                <w:numId w:val="11"/>
              </w:numPr>
              <w:rPr>
                <w:rFonts w:ascii="Times New Roman" w:hAnsi="Times New Roman"/>
                <w:sz w:val="20"/>
                <w:szCs w:val="20"/>
              </w:rPr>
            </w:pPr>
          </w:p>
        </w:tc>
        <w:tc>
          <w:tcPr>
            <w:tcW w:w="2197" w:type="dxa"/>
            <w:tcBorders>
              <w:top w:val="single" w:sz="4" w:space="0" w:color="auto"/>
              <w:left w:val="single" w:sz="4" w:space="0" w:color="auto"/>
              <w:bottom w:val="single" w:sz="4" w:space="0" w:color="auto"/>
              <w:right w:val="single" w:sz="4" w:space="0" w:color="auto"/>
            </w:tcBorders>
          </w:tcPr>
          <w:p w:rsidR="004B31E4" w:rsidRPr="00662DF9" w:rsidRDefault="004B31E4" w:rsidP="009E7504">
            <w:pPr>
              <w:rPr>
                <w:rFonts w:ascii="Times New Roman" w:hAnsi="Times New Roman"/>
                <w:color w:val="000000" w:themeColor="text1"/>
                <w:sz w:val="20"/>
                <w:szCs w:val="20"/>
              </w:rPr>
            </w:pPr>
            <w:r w:rsidRPr="00662DF9">
              <w:rPr>
                <w:rFonts w:ascii="Times New Roman" w:hAnsi="Times New Roman"/>
                <w:color w:val="000000" w:themeColor="text1"/>
                <w:sz w:val="20"/>
                <w:szCs w:val="20"/>
              </w:rPr>
              <w:t xml:space="preserve">Dr. M.H  Sidram </w:t>
            </w:r>
          </w:p>
        </w:tc>
        <w:tc>
          <w:tcPr>
            <w:tcW w:w="1055" w:type="dxa"/>
            <w:tcBorders>
              <w:top w:val="single" w:sz="4" w:space="0" w:color="auto"/>
              <w:left w:val="single" w:sz="4" w:space="0" w:color="auto"/>
              <w:bottom w:val="single" w:sz="4" w:space="0" w:color="auto"/>
              <w:right w:val="single" w:sz="4" w:space="0" w:color="auto"/>
            </w:tcBorders>
          </w:tcPr>
          <w:p w:rsidR="004B31E4" w:rsidRPr="00662DF9" w:rsidRDefault="004B31E4" w:rsidP="009E7504">
            <w:pPr>
              <w:rPr>
                <w:rFonts w:ascii="Times New Roman" w:hAnsi="Times New Roman"/>
                <w:color w:val="000000" w:themeColor="text1"/>
                <w:sz w:val="20"/>
                <w:szCs w:val="20"/>
              </w:rPr>
            </w:pPr>
            <w:r w:rsidRPr="00662DF9">
              <w:rPr>
                <w:rFonts w:ascii="Times New Roman" w:hAnsi="Times New Roman"/>
                <w:color w:val="000000" w:themeColor="text1"/>
                <w:sz w:val="20"/>
                <w:szCs w:val="20"/>
              </w:rPr>
              <w:t>E&amp;EE</w:t>
            </w:r>
          </w:p>
        </w:tc>
        <w:tc>
          <w:tcPr>
            <w:tcW w:w="3544" w:type="dxa"/>
            <w:tcBorders>
              <w:top w:val="single" w:sz="4" w:space="0" w:color="auto"/>
              <w:left w:val="single" w:sz="4" w:space="0" w:color="auto"/>
              <w:bottom w:val="single" w:sz="4" w:space="0" w:color="auto"/>
              <w:right w:val="single" w:sz="4" w:space="0" w:color="auto"/>
            </w:tcBorders>
          </w:tcPr>
          <w:p w:rsidR="004B31E4" w:rsidRPr="00662DF9" w:rsidRDefault="004B31E4" w:rsidP="009E7504">
            <w:pPr>
              <w:rPr>
                <w:rFonts w:ascii="Times New Roman" w:hAnsi="Times New Roman"/>
                <w:color w:val="000000" w:themeColor="text1"/>
                <w:sz w:val="20"/>
                <w:szCs w:val="20"/>
              </w:rPr>
            </w:pPr>
            <w:r w:rsidRPr="00662DF9">
              <w:rPr>
                <w:rFonts w:ascii="Times New Roman" w:hAnsi="Times New Roman"/>
                <w:color w:val="000000" w:themeColor="text1"/>
                <w:sz w:val="20"/>
                <w:szCs w:val="20"/>
              </w:rPr>
              <w:t xml:space="preserve">Workshop on “Equity Action Plan” at Bangalore </w:t>
            </w:r>
          </w:p>
        </w:tc>
        <w:tc>
          <w:tcPr>
            <w:tcW w:w="1134" w:type="dxa"/>
            <w:tcBorders>
              <w:top w:val="single" w:sz="4" w:space="0" w:color="auto"/>
              <w:left w:val="single" w:sz="4" w:space="0" w:color="auto"/>
              <w:bottom w:val="single" w:sz="4" w:space="0" w:color="auto"/>
              <w:right w:val="single" w:sz="4" w:space="0" w:color="auto"/>
            </w:tcBorders>
          </w:tcPr>
          <w:p w:rsidR="004B31E4" w:rsidRPr="00662DF9" w:rsidRDefault="004B31E4" w:rsidP="004B31E4">
            <w:pPr>
              <w:jc w:val="center"/>
              <w:rPr>
                <w:rFonts w:ascii="Times New Roman" w:hAnsi="Times New Roman"/>
                <w:color w:val="000000" w:themeColor="text1"/>
                <w:sz w:val="20"/>
                <w:szCs w:val="20"/>
              </w:rPr>
            </w:pPr>
            <w:r w:rsidRPr="00662DF9">
              <w:rPr>
                <w:rFonts w:ascii="Times New Roman" w:hAnsi="Times New Roman"/>
                <w:color w:val="000000" w:themeColor="text1"/>
                <w:sz w:val="20"/>
                <w:szCs w:val="20"/>
              </w:rPr>
              <w:t>14.11.2018</w:t>
            </w:r>
          </w:p>
        </w:tc>
        <w:tc>
          <w:tcPr>
            <w:tcW w:w="1323" w:type="dxa"/>
            <w:tcBorders>
              <w:top w:val="single" w:sz="4" w:space="0" w:color="auto"/>
              <w:left w:val="single" w:sz="4" w:space="0" w:color="auto"/>
              <w:bottom w:val="single" w:sz="4" w:space="0" w:color="auto"/>
              <w:right w:val="single" w:sz="4" w:space="0" w:color="auto"/>
            </w:tcBorders>
          </w:tcPr>
          <w:p w:rsidR="004B31E4" w:rsidRPr="00662DF9" w:rsidRDefault="004B31E4" w:rsidP="004B31E4">
            <w:pPr>
              <w:jc w:val="right"/>
              <w:rPr>
                <w:rFonts w:ascii="Times New Roman" w:hAnsi="Times New Roman"/>
                <w:color w:val="000000" w:themeColor="text1"/>
                <w:sz w:val="20"/>
                <w:szCs w:val="20"/>
              </w:rPr>
            </w:pPr>
            <w:r w:rsidRPr="00662DF9">
              <w:rPr>
                <w:rFonts w:ascii="Times New Roman" w:hAnsi="Times New Roman"/>
                <w:color w:val="000000" w:themeColor="text1"/>
                <w:sz w:val="20"/>
                <w:szCs w:val="20"/>
              </w:rPr>
              <w:t>9000.00</w:t>
            </w:r>
          </w:p>
        </w:tc>
      </w:tr>
      <w:tr w:rsidR="004B31E4" w:rsidRPr="00662DF9" w:rsidTr="005E59E6">
        <w:trPr>
          <w:trHeight w:val="235"/>
          <w:jc w:val="center"/>
        </w:trPr>
        <w:tc>
          <w:tcPr>
            <w:tcW w:w="538" w:type="dxa"/>
            <w:tcBorders>
              <w:top w:val="single" w:sz="4" w:space="0" w:color="auto"/>
              <w:left w:val="single" w:sz="4" w:space="0" w:color="auto"/>
              <w:bottom w:val="single" w:sz="4" w:space="0" w:color="auto"/>
              <w:right w:val="single" w:sz="4" w:space="0" w:color="auto"/>
            </w:tcBorders>
          </w:tcPr>
          <w:p w:rsidR="004B31E4" w:rsidRPr="00662DF9" w:rsidRDefault="004B31E4" w:rsidP="009E7504">
            <w:pPr>
              <w:pStyle w:val="ListParagraph"/>
              <w:numPr>
                <w:ilvl w:val="0"/>
                <w:numId w:val="11"/>
              </w:numPr>
              <w:rPr>
                <w:rFonts w:ascii="Times New Roman" w:hAnsi="Times New Roman"/>
                <w:sz w:val="20"/>
                <w:szCs w:val="20"/>
              </w:rPr>
            </w:pPr>
          </w:p>
        </w:tc>
        <w:tc>
          <w:tcPr>
            <w:tcW w:w="2197" w:type="dxa"/>
            <w:tcBorders>
              <w:top w:val="single" w:sz="4" w:space="0" w:color="auto"/>
              <w:left w:val="single" w:sz="4" w:space="0" w:color="auto"/>
              <w:bottom w:val="single" w:sz="4" w:space="0" w:color="auto"/>
              <w:right w:val="single" w:sz="4" w:space="0" w:color="auto"/>
            </w:tcBorders>
          </w:tcPr>
          <w:p w:rsidR="004B31E4" w:rsidRPr="00662DF9" w:rsidRDefault="004B31E4" w:rsidP="009E7504">
            <w:pPr>
              <w:rPr>
                <w:rFonts w:ascii="Times New Roman" w:hAnsi="Times New Roman"/>
                <w:color w:val="000000" w:themeColor="text1"/>
                <w:sz w:val="20"/>
                <w:szCs w:val="20"/>
              </w:rPr>
            </w:pPr>
            <w:r w:rsidRPr="00662DF9">
              <w:rPr>
                <w:rFonts w:ascii="Times New Roman" w:hAnsi="Times New Roman"/>
                <w:color w:val="000000" w:themeColor="text1"/>
                <w:sz w:val="20"/>
                <w:szCs w:val="20"/>
              </w:rPr>
              <w:t>Dr. Prathibha R J</w:t>
            </w:r>
          </w:p>
        </w:tc>
        <w:tc>
          <w:tcPr>
            <w:tcW w:w="1055" w:type="dxa"/>
            <w:vMerge w:val="restart"/>
            <w:tcBorders>
              <w:top w:val="single" w:sz="4" w:space="0" w:color="auto"/>
              <w:left w:val="single" w:sz="4" w:space="0" w:color="auto"/>
              <w:right w:val="single" w:sz="4" w:space="0" w:color="auto"/>
            </w:tcBorders>
          </w:tcPr>
          <w:p w:rsidR="004B31E4" w:rsidRPr="00662DF9" w:rsidRDefault="004B31E4" w:rsidP="009E7504">
            <w:pPr>
              <w:rPr>
                <w:rFonts w:ascii="Times New Roman" w:hAnsi="Times New Roman"/>
                <w:color w:val="000000" w:themeColor="text1"/>
                <w:sz w:val="20"/>
                <w:szCs w:val="20"/>
              </w:rPr>
            </w:pPr>
            <w:r w:rsidRPr="00662DF9">
              <w:rPr>
                <w:rFonts w:ascii="Times New Roman" w:hAnsi="Times New Roman"/>
                <w:color w:val="000000" w:themeColor="text1"/>
                <w:sz w:val="20"/>
                <w:szCs w:val="20"/>
              </w:rPr>
              <w:t>IS&amp;E</w:t>
            </w:r>
          </w:p>
        </w:tc>
        <w:tc>
          <w:tcPr>
            <w:tcW w:w="3544" w:type="dxa"/>
            <w:vMerge w:val="restart"/>
            <w:tcBorders>
              <w:top w:val="single" w:sz="4" w:space="0" w:color="auto"/>
              <w:left w:val="single" w:sz="4" w:space="0" w:color="auto"/>
              <w:right w:val="single" w:sz="4" w:space="0" w:color="auto"/>
            </w:tcBorders>
          </w:tcPr>
          <w:p w:rsidR="004B31E4" w:rsidRPr="00662DF9" w:rsidRDefault="004B31E4" w:rsidP="009E7504">
            <w:pPr>
              <w:rPr>
                <w:rFonts w:ascii="Times New Roman" w:hAnsi="Times New Roman"/>
                <w:color w:val="000000" w:themeColor="text1"/>
                <w:sz w:val="20"/>
                <w:szCs w:val="20"/>
              </w:rPr>
            </w:pPr>
            <w:r w:rsidRPr="00662DF9">
              <w:rPr>
                <w:rFonts w:ascii="Times New Roman" w:hAnsi="Times New Roman"/>
                <w:color w:val="000000" w:themeColor="text1"/>
                <w:sz w:val="20"/>
                <w:szCs w:val="20"/>
              </w:rPr>
              <w:t xml:space="preserve">To attend GIAN Programme on “Data Analytics for Operations Research”  at IIT, Kanpur </w:t>
            </w:r>
          </w:p>
        </w:tc>
        <w:tc>
          <w:tcPr>
            <w:tcW w:w="1134" w:type="dxa"/>
            <w:vMerge w:val="restart"/>
            <w:tcBorders>
              <w:top w:val="single" w:sz="4" w:space="0" w:color="auto"/>
              <w:left w:val="single" w:sz="4" w:space="0" w:color="auto"/>
              <w:right w:val="single" w:sz="4" w:space="0" w:color="auto"/>
            </w:tcBorders>
          </w:tcPr>
          <w:p w:rsidR="004B31E4" w:rsidRPr="00662DF9" w:rsidRDefault="004B31E4" w:rsidP="004B31E4">
            <w:pPr>
              <w:jc w:val="center"/>
              <w:rPr>
                <w:rFonts w:ascii="Times New Roman" w:hAnsi="Times New Roman"/>
                <w:color w:val="000000" w:themeColor="text1"/>
                <w:sz w:val="20"/>
                <w:szCs w:val="20"/>
              </w:rPr>
            </w:pPr>
            <w:r w:rsidRPr="00662DF9">
              <w:rPr>
                <w:rFonts w:ascii="Times New Roman" w:hAnsi="Times New Roman"/>
                <w:color w:val="000000" w:themeColor="text1"/>
                <w:sz w:val="20"/>
                <w:szCs w:val="20"/>
              </w:rPr>
              <w:t>14.11.2018</w:t>
            </w:r>
          </w:p>
          <w:p w:rsidR="004B31E4" w:rsidRPr="00662DF9" w:rsidRDefault="004B31E4" w:rsidP="004B31E4">
            <w:pPr>
              <w:jc w:val="center"/>
              <w:rPr>
                <w:rFonts w:ascii="Times New Roman" w:hAnsi="Times New Roman"/>
                <w:color w:val="000000" w:themeColor="text1"/>
                <w:sz w:val="20"/>
                <w:szCs w:val="20"/>
              </w:rPr>
            </w:pPr>
            <w:r w:rsidRPr="00662DF9">
              <w:rPr>
                <w:rFonts w:ascii="Times New Roman" w:hAnsi="Times New Roman"/>
                <w:color w:val="000000" w:themeColor="text1"/>
                <w:sz w:val="20"/>
                <w:szCs w:val="20"/>
              </w:rPr>
              <w:t>to</w:t>
            </w:r>
          </w:p>
          <w:p w:rsidR="004B31E4" w:rsidRPr="00662DF9" w:rsidRDefault="004B31E4" w:rsidP="004B31E4">
            <w:pPr>
              <w:jc w:val="center"/>
              <w:rPr>
                <w:rFonts w:ascii="Times New Roman" w:hAnsi="Times New Roman"/>
                <w:color w:val="000000" w:themeColor="text1"/>
                <w:sz w:val="20"/>
                <w:szCs w:val="20"/>
              </w:rPr>
            </w:pPr>
            <w:r w:rsidRPr="00662DF9">
              <w:rPr>
                <w:rFonts w:ascii="Times New Roman" w:hAnsi="Times New Roman"/>
                <w:color w:val="000000" w:themeColor="text1"/>
                <w:sz w:val="20"/>
                <w:szCs w:val="20"/>
              </w:rPr>
              <w:t>18.11.2018</w:t>
            </w:r>
          </w:p>
        </w:tc>
        <w:tc>
          <w:tcPr>
            <w:tcW w:w="1323" w:type="dxa"/>
            <w:tcBorders>
              <w:top w:val="single" w:sz="4" w:space="0" w:color="auto"/>
              <w:left w:val="single" w:sz="4" w:space="0" w:color="auto"/>
              <w:bottom w:val="single" w:sz="4" w:space="0" w:color="auto"/>
              <w:right w:val="single" w:sz="4" w:space="0" w:color="auto"/>
            </w:tcBorders>
          </w:tcPr>
          <w:p w:rsidR="004B31E4" w:rsidRPr="00662DF9" w:rsidRDefault="004B31E4" w:rsidP="004B31E4">
            <w:pPr>
              <w:jc w:val="right"/>
              <w:rPr>
                <w:rFonts w:ascii="Times New Roman" w:hAnsi="Times New Roman"/>
                <w:color w:val="000000" w:themeColor="text1"/>
                <w:sz w:val="20"/>
                <w:szCs w:val="20"/>
              </w:rPr>
            </w:pPr>
            <w:r w:rsidRPr="00662DF9">
              <w:rPr>
                <w:rFonts w:ascii="Times New Roman" w:hAnsi="Times New Roman"/>
                <w:color w:val="000000" w:themeColor="text1"/>
                <w:sz w:val="20"/>
                <w:szCs w:val="20"/>
              </w:rPr>
              <w:t>31000.00</w:t>
            </w:r>
          </w:p>
        </w:tc>
      </w:tr>
      <w:tr w:rsidR="004B31E4" w:rsidRPr="00662DF9" w:rsidTr="005E59E6">
        <w:trPr>
          <w:trHeight w:val="262"/>
          <w:jc w:val="center"/>
        </w:trPr>
        <w:tc>
          <w:tcPr>
            <w:tcW w:w="538" w:type="dxa"/>
            <w:tcBorders>
              <w:top w:val="single" w:sz="4" w:space="0" w:color="auto"/>
              <w:left w:val="single" w:sz="4" w:space="0" w:color="auto"/>
              <w:bottom w:val="single" w:sz="4" w:space="0" w:color="auto"/>
              <w:right w:val="single" w:sz="4" w:space="0" w:color="auto"/>
            </w:tcBorders>
          </w:tcPr>
          <w:p w:rsidR="004B31E4" w:rsidRPr="00662DF9" w:rsidRDefault="004B31E4" w:rsidP="009E7504">
            <w:pPr>
              <w:pStyle w:val="ListParagraph"/>
              <w:numPr>
                <w:ilvl w:val="0"/>
                <w:numId w:val="11"/>
              </w:numPr>
              <w:rPr>
                <w:rFonts w:ascii="Times New Roman" w:hAnsi="Times New Roman"/>
                <w:sz w:val="20"/>
                <w:szCs w:val="20"/>
              </w:rPr>
            </w:pPr>
          </w:p>
        </w:tc>
        <w:tc>
          <w:tcPr>
            <w:tcW w:w="2197" w:type="dxa"/>
            <w:tcBorders>
              <w:top w:val="single" w:sz="4" w:space="0" w:color="auto"/>
              <w:left w:val="single" w:sz="4" w:space="0" w:color="auto"/>
              <w:bottom w:val="single" w:sz="4" w:space="0" w:color="auto"/>
              <w:right w:val="single" w:sz="4" w:space="0" w:color="auto"/>
            </w:tcBorders>
          </w:tcPr>
          <w:p w:rsidR="004B31E4" w:rsidRPr="00662DF9" w:rsidRDefault="004B31E4" w:rsidP="009E7504">
            <w:pPr>
              <w:rPr>
                <w:rFonts w:ascii="Times New Roman" w:hAnsi="Times New Roman"/>
                <w:color w:val="000000" w:themeColor="text1"/>
                <w:sz w:val="20"/>
                <w:szCs w:val="20"/>
              </w:rPr>
            </w:pPr>
            <w:r w:rsidRPr="00662DF9">
              <w:rPr>
                <w:rFonts w:ascii="Times New Roman" w:hAnsi="Times New Roman"/>
                <w:color w:val="000000" w:themeColor="text1"/>
                <w:sz w:val="20"/>
                <w:szCs w:val="20"/>
              </w:rPr>
              <w:t>Mrs. Vani H Y</w:t>
            </w:r>
          </w:p>
        </w:tc>
        <w:tc>
          <w:tcPr>
            <w:tcW w:w="1055" w:type="dxa"/>
            <w:vMerge/>
            <w:tcBorders>
              <w:left w:val="single" w:sz="4" w:space="0" w:color="auto"/>
              <w:bottom w:val="single" w:sz="4" w:space="0" w:color="auto"/>
              <w:right w:val="single" w:sz="4" w:space="0" w:color="auto"/>
            </w:tcBorders>
          </w:tcPr>
          <w:p w:rsidR="004B31E4" w:rsidRPr="00662DF9" w:rsidRDefault="004B31E4" w:rsidP="009E7504">
            <w:pPr>
              <w:rPr>
                <w:rFonts w:ascii="Times New Roman" w:hAnsi="Times New Roman"/>
                <w:color w:val="000000" w:themeColor="text1"/>
                <w:sz w:val="20"/>
                <w:szCs w:val="20"/>
              </w:rPr>
            </w:pPr>
          </w:p>
        </w:tc>
        <w:tc>
          <w:tcPr>
            <w:tcW w:w="3544" w:type="dxa"/>
            <w:vMerge/>
            <w:tcBorders>
              <w:left w:val="single" w:sz="4" w:space="0" w:color="auto"/>
              <w:bottom w:val="single" w:sz="4" w:space="0" w:color="auto"/>
              <w:right w:val="single" w:sz="4" w:space="0" w:color="auto"/>
            </w:tcBorders>
          </w:tcPr>
          <w:p w:rsidR="004B31E4" w:rsidRPr="00662DF9" w:rsidRDefault="004B31E4" w:rsidP="009E7504">
            <w:pPr>
              <w:rPr>
                <w:rFonts w:ascii="Times New Roman" w:hAnsi="Times New Roman"/>
                <w:color w:val="000000" w:themeColor="text1"/>
                <w:sz w:val="20"/>
                <w:szCs w:val="20"/>
              </w:rPr>
            </w:pPr>
          </w:p>
        </w:tc>
        <w:tc>
          <w:tcPr>
            <w:tcW w:w="1134" w:type="dxa"/>
            <w:vMerge/>
            <w:tcBorders>
              <w:left w:val="single" w:sz="4" w:space="0" w:color="auto"/>
              <w:bottom w:val="single" w:sz="4" w:space="0" w:color="auto"/>
              <w:right w:val="single" w:sz="4" w:space="0" w:color="auto"/>
            </w:tcBorders>
          </w:tcPr>
          <w:p w:rsidR="004B31E4" w:rsidRPr="00662DF9" w:rsidRDefault="004B31E4" w:rsidP="004B31E4">
            <w:pPr>
              <w:jc w:val="center"/>
              <w:rPr>
                <w:rFonts w:ascii="Times New Roman" w:hAnsi="Times New Roman"/>
                <w:color w:val="000000" w:themeColor="text1"/>
                <w:sz w:val="20"/>
                <w:szCs w:val="20"/>
              </w:rPr>
            </w:pPr>
          </w:p>
        </w:tc>
        <w:tc>
          <w:tcPr>
            <w:tcW w:w="1323" w:type="dxa"/>
            <w:tcBorders>
              <w:top w:val="single" w:sz="4" w:space="0" w:color="auto"/>
              <w:left w:val="single" w:sz="4" w:space="0" w:color="auto"/>
              <w:bottom w:val="single" w:sz="4" w:space="0" w:color="auto"/>
              <w:right w:val="single" w:sz="4" w:space="0" w:color="auto"/>
            </w:tcBorders>
          </w:tcPr>
          <w:p w:rsidR="004B31E4" w:rsidRPr="00662DF9" w:rsidRDefault="004B31E4" w:rsidP="004B31E4">
            <w:pPr>
              <w:jc w:val="right"/>
              <w:rPr>
                <w:rFonts w:ascii="Times New Roman" w:hAnsi="Times New Roman"/>
                <w:color w:val="000000" w:themeColor="text1"/>
                <w:sz w:val="20"/>
                <w:szCs w:val="20"/>
              </w:rPr>
            </w:pPr>
            <w:r w:rsidRPr="00662DF9">
              <w:rPr>
                <w:rFonts w:ascii="Times New Roman" w:hAnsi="Times New Roman"/>
                <w:color w:val="000000" w:themeColor="text1"/>
                <w:sz w:val="20"/>
                <w:szCs w:val="20"/>
              </w:rPr>
              <w:t>31000.00</w:t>
            </w:r>
          </w:p>
        </w:tc>
      </w:tr>
      <w:tr w:rsidR="004B31E4" w:rsidRPr="00662DF9" w:rsidTr="005E59E6">
        <w:trPr>
          <w:trHeight w:val="353"/>
          <w:jc w:val="center"/>
        </w:trPr>
        <w:tc>
          <w:tcPr>
            <w:tcW w:w="538" w:type="dxa"/>
            <w:tcBorders>
              <w:top w:val="single" w:sz="4" w:space="0" w:color="auto"/>
              <w:left w:val="single" w:sz="4" w:space="0" w:color="auto"/>
              <w:bottom w:val="single" w:sz="4" w:space="0" w:color="auto"/>
              <w:right w:val="single" w:sz="4" w:space="0" w:color="auto"/>
            </w:tcBorders>
          </w:tcPr>
          <w:p w:rsidR="004B31E4" w:rsidRPr="00662DF9" w:rsidRDefault="004B31E4" w:rsidP="009E7504">
            <w:pPr>
              <w:pStyle w:val="ListParagraph"/>
              <w:numPr>
                <w:ilvl w:val="0"/>
                <w:numId w:val="11"/>
              </w:numPr>
              <w:rPr>
                <w:rFonts w:ascii="Times New Roman" w:hAnsi="Times New Roman"/>
                <w:sz w:val="20"/>
                <w:szCs w:val="20"/>
              </w:rPr>
            </w:pPr>
          </w:p>
        </w:tc>
        <w:tc>
          <w:tcPr>
            <w:tcW w:w="2197" w:type="dxa"/>
            <w:tcBorders>
              <w:top w:val="single" w:sz="4" w:space="0" w:color="auto"/>
              <w:left w:val="single" w:sz="4" w:space="0" w:color="auto"/>
              <w:bottom w:val="single" w:sz="4" w:space="0" w:color="auto"/>
              <w:right w:val="single" w:sz="4" w:space="0" w:color="auto"/>
            </w:tcBorders>
          </w:tcPr>
          <w:p w:rsidR="004B31E4" w:rsidRPr="00662DF9" w:rsidRDefault="004B31E4" w:rsidP="009E7504">
            <w:pPr>
              <w:rPr>
                <w:rFonts w:ascii="Times New Roman" w:hAnsi="Times New Roman"/>
                <w:color w:val="000000" w:themeColor="text1"/>
                <w:sz w:val="20"/>
                <w:szCs w:val="20"/>
              </w:rPr>
            </w:pPr>
            <w:r w:rsidRPr="00662DF9">
              <w:rPr>
                <w:rFonts w:ascii="Times New Roman" w:hAnsi="Times New Roman"/>
                <w:color w:val="000000" w:themeColor="text1"/>
                <w:sz w:val="20"/>
                <w:szCs w:val="20"/>
              </w:rPr>
              <w:t xml:space="preserve">Dr. M.H  Sidram </w:t>
            </w:r>
          </w:p>
        </w:tc>
        <w:tc>
          <w:tcPr>
            <w:tcW w:w="1055" w:type="dxa"/>
            <w:tcBorders>
              <w:top w:val="single" w:sz="4" w:space="0" w:color="auto"/>
              <w:left w:val="single" w:sz="4" w:space="0" w:color="auto"/>
              <w:bottom w:val="single" w:sz="4" w:space="0" w:color="auto"/>
              <w:right w:val="single" w:sz="4" w:space="0" w:color="auto"/>
            </w:tcBorders>
          </w:tcPr>
          <w:p w:rsidR="004B31E4" w:rsidRPr="00662DF9" w:rsidRDefault="004B31E4" w:rsidP="009E7504">
            <w:pPr>
              <w:rPr>
                <w:rFonts w:ascii="Times New Roman" w:hAnsi="Times New Roman"/>
                <w:color w:val="000000" w:themeColor="text1"/>
                <w:sz w:val="20"/>
                <w:szCs w:val="20"/>
              </w:rPr>
            </w:pPr>
            <w:r w:rsidRPr="00662DF9">
              <w:rPr>
                <w:rFonts w:ascii="Times New Roman" w:hAnsi="Times New Roman"/>
                <w:color w:val="000000" w:themeColor="text1"/>
                <w:sz w:val="20"/>
                <w:szCs w:val="20"/>
              </w:rPr>
              <w:t>E&amp;EE</w:t>
            </w:r>
          </w:p>
        </w:tc>
        <w:tc>
          <w:tcPr>
            <w:tcW w:w="3544" w:type="dxa"/>
            <w:tcBorders>
              <w:top w:val="single" w:sz="4" w:space="0" w:color="auto"/>
              <w:left w:val="single" w:sz="4" w:space="0" w:color="auto"/>
              <w:bottom w:val="single" w:sz="4" w:space="0" w:color="auto"/>
              <w:right w:val="single" w:sz="4" w:space="0" w:color="auto"/>
            </w:tcBorders>
          </w:tcPr>
          <w:p w:rsidR="004B31E4" w:rsidRPr="00662DF9" w:rsidRDefault="004B31E4" w:rsidP="009E7504">
            <w:pPr>
              <w:rPr>
                <w:rFonts w:ascii="Times New Roman" w:hAnsi="Times New Roman"/>
                <w:color w:val="000000" w:themeColor="text1"/>
                <w:sz w:val="20"/>
                <w:szCs w:val="20"/>
              </w:rPr>
            </w:pPr>
            <w:r>
              <w:rPr>
                <w:rFonts w:ascii="Times New Roman" w:hAnsi="Times New Roman"/>
                <w:color w:val="000000" w:themeColor="text1"/>
                <w:sz w:val="20"/>
                <w:szCs w:val="20"/>
              </w:rPr>
              <w:t xml:space="preserve">To attend </w:t>
            </w:r>
            <w:r w:rsidRPr="00662DF9">
              <w:rPr>
                <w:rFonts w:ascii="Times New Roman" w:hAnsi="Times New Roman"/>
                <w:color w:val="000000" w:themeColor="text1"/>
                <w:sz w:val="20"/>
                <w:szCs w:val="20"/>
              </w:rPr>
              <w:t xml:space="preserve">Workshop on “Equity Action Plan” at Bangalore </w:t>
            </w:r>
          </w:p>
        </w:tc>
        <w:tc>
          <w:tcPr>
            <w:tcW w:w="1134" w:type="dxa"/>
            <w:tcBorders>
              <w:top w:val="single" w:sz="4" w:space="0" w:color="auto"/>
              <w:left w:val="single" w:sz="4" w:space="0" w:color="auto"/>
              <w:bottom w:val="single" w:sz="4" w:space="0" w:color="auto"/>
              <w:right w:val="single" w:sz="4" w:space="0" w:color="auto"/>
            </w:tcBorders>
          </w:tcPr>
          <w:p w:rsidR="004B31E4" w:rsidRPr="00662DF9" w:rsidRDefault="004B31E4" w:rsidP="004B31E4">
            <w:pPr>
              <w:jc w:val="center"/>
              <w:rPr>
                <w:rFonts w:ascii="Times New Roman" w:hAnsi="Times New Roman"/>
                <w:color w:val="000000" w:themeColor="text1"/>
                <w:sz w:val="20"/>
                <w:szCs w:val="20"/>
              </w:rPr>
            </w:pPr>
            <w:r w:rsidRPr="00662DF9">
              <w:rPr>
                <w:rFonts w:ascii="Times New Roman" w:hAnsi="Times New Roman"/>
                <w:color w:val="000000" w:themeColor="text1"/>
                <w:sz w:val="20"/>
                <w:szCs w:val="20"/>
              </w:rPr>
              <w:t>22.11.2018</w:t>
            </w:r>
          </w:p>
        </w:tc>
        <w:tc>
          <w:tcPr>
            <w:tcW w:w="1323" w:type="dxa"/>
            <w:tcBorders>
              <w:top w:val="single" w:sz="4" w:space="0" w:color="auto"/>
              <w:left w:val="single" w:sz="4" w:space="0" w:color="auto"/>
              <w:bottom w:val="single" w:sz="4" w:space="0" w:color="auto"/>
              <w:right w:val="single" w:sz="4" w:space="0" w:color="auto"/>
            </w:tcBorders>
          </w:tcPr>
          <w:p w:rsidR="004B31E4" w:rsidRPr="00662DF9" w:rsidRDefault="004B31E4" w:rsidP="004B31E4">
            <w:pPr>
              <w:jc w:val="right"/>
              <w:rPr>
                <w:rFonts w:ascii="Times New Roman" w:hAnsi="Times New Roman"/>
                <w:color w:val="000000" w:themeColor="text1"/>
                <w:sz w:val="20"/>
                <w:szCs w:val="20"/>
              </w:rPr>
            </w:pPr>
            <w:r w:rsidRPr="00662DF9">
              <w:rPr>
                <w:rFonts w:ascii="Times New Roman" w:hAnsi="Times New Roman"/>
                <w:color w:val="000000" w:themeColor="text1"/>
                <w:sz w:val="20"/>
                <w:szCs w:val="20"/>
              </w:rPr>
              <w:t>10000.00</w:t>
            </w:r>
          </w:p>
        </w:tc>
      </w:tr>
      <w:tr w:rsidR="004B31E4" w:rsidRPr="00662DF9" w:rsidTr="005E59E6">
        <w:trPr>
          <w:trHeight w:val="557"/>
          <w:jc w:val="center"/>
        </w:trPr>
        <w:tc>
          <w:tcPr>
            <w:tcW w:w="538" w:type="dxa"/>
            <w:tcBorders>
              <w:top w:val="single" w:sz="4" w:space="0" w:color="auto"/>
              <w:left w:val="single" w:sz="4" w:space="0" w:color="auto"/>
              <w:bottom w:val="single" w:sz="4" w:space="0" w:color="auto"/>
              <w:right w:val="single" w:sz="4" w:space="0" w:color="auto"/>
            </w:tcBorders>
          </w:tcPr>
          <w:p w:rsidR="004B31E4" w:rsidRPr="00662DF9" w:rsidRDefault="004B31E4" w:rsidP="009E7504">
            <w:pPr>
              <w:pStyle w:val="ListParagraph"/>
              <w:numPr>
                <w:ilvl w:val="0"/>
                <w:numId w:val="11"/>
              </w:numPr>
              <w:rPr>
                <w:rFonts w:ascii="Times New Roman" w:hAnsi="Times New Roman"/>
                <w:sz w:val="20"/>
                <w:szCs w:val="20"/>
              </w:rPr>
            </w:pPr>
          </w:p>
        </w:tc>
        <w:tc>
          <w:tcPr>
            <w:tcW w:w="2197" w:type="dxa"/>
            <w:tcBorders>
              <w:top w:val="single" w:sz="4" w:space="0" w:color="auto"/>
              <w:left w:val="single" w:sz="4" w:space="0" w:color="auto"/>
              <w:bottom w:val="single" w:sz="4" w:space="0" w:color="auto"/>
              <w:right w:val="single" w:sz="4" w:space="0" w:color="auto"/>
            </w:tcBorders>
          </w:tcPr>
          <w:p w:rsidR="004B31E4" w:rsidRPr="00662DF9" w:rsidRDefault="003C52B3" w:rsidP="009E7504">
            <w:pPr>
              <w:rPr>
                <w:rFonts w:ascii="Times New Roman" w:hAnsi="Times New Roman"/>
                <w:color w:val="000000" w:themeColor="text1"/>
                <w:sz w:val="20"/>
                <w:szCs w:val="20"/>
              </w:rPr>
            </w:pPr>
            <w:r>
              <w:rPr>
                <w:rFonts w:ascii="Times New Roman" w:hAnsi="Times New Roman"/>
                <w:color w:val="000000" w:themeColor="text1"/>
                <w:sz w:val="20"/>
                <w:szCs w:val="20"/>
              </w:rPr>
              <w:t xml:space="preserve">Smt. </w:t>
            </w:r>
            <w:r w:rsidR="004B31E4">
              <w:rPr>
                <w:rFonts w:ascii="Times New Roman" w:hAnsi="Times New Roman"/>
                <w:color w:val="000000" w:themeColor="text1"/>
                <w:sz w:val="20"/>
                <w:szCs w:val="20"/>
              </w:rPr>
              <w:t xml:space="preserve"> </w:t>
            </w:r>
            <w:r w:rsidR="004B31E4" w:rsidRPr="00662DF9">
              <w:rPr>
                <w:rFonts w:ascii="Times New Roman" w:hAnsi="Times New Roman"/>
                <w:color w:val="000000" w:themeColor="text1"/>
                <w:sz w:val="20"/>
                <w:szCs w:val="20"/>
              </w:rPr>
              <w:t>Sowmyashree</w:t>
            </w:r>
          </w:p>
          <w:p w:rsidR="004B31E4" w:rsidRPr="00662DF9" w:rsidRDefault="004B31E4" w:rsidP="009E7504">
            <w:pPr>
              <w:rPr>
                <w:rFonts w:ascii="Times New Roman" w:hAnsi="Times New Roman"/>
                <w:color w:val="000000" w:themeColor="text1"/>
                <w:sz w:val="20"/>
                <w:szCs w:val="20"/>
              </w:rPr>
            </w:pPr>
            <w:r>
              <w:rPr>
                <w:rFonts w:ascii="Times New Roman" w:hAnsi="Times New Roman"/>
                <w:color w:val="000000" w:themeColor="text1"/>
                <w:sz w:val="20"/>
                <w:szCs w:val="20"/>
              </w:rPr>
              <w:t xml:space="preserve">&amp; Ms. </w:t>
            </w:r>
            <w:r w:rsidRPr="00662DF9">
              <w:rPr>
                <w:rFonts w:ascii="Times New Roman" w:hAnsi="Times New Roman"/>
                <w:color w:val="000000" w:themeColor="text1"/>
                <w:sz w:val="20"/>
                <w:szCs w:val="20"/>
              </w:rPr>
              <w:t>Neethi</w:t>
            </w:r>
          </w:p>
        </w:tc>
        <w:tc>
          <w:tcPr>
            <w:tcW w:w="1055" w:type="dxa"/>
            <w:tcBorders>
              <w:top w:val="single" w:sz="4" w:space="0" w:color="auto"/>
              <w:left w:val="single" w:sz="4" w:space="0" w:color="auto"/>
              <w:bottom w:val="single" w:sz="4" w:space="0" w:color="auto"/>
              <w:right w:val="single" w:sz="4" w:space="0" w:color="auto"/>
            </w:tcBorders>
          </w:tcPr>
          <w:p w:rsidR="004B31E4" w:rsidRPr="00662DF9" w:rsidRDefault="004B31E4" w:rsidP="009E7504">
            <w:pPr>
              <w:rPr>
                <w:rFonts w:ascii="Times New Roman" w:hAnsi="Times New Roman"/>
                <w:color w:val="000000" w:themeColor="text1"/>
                <w:sz w:val="20"/>
                <w:szCs w:val="20"/>
              </w:rPr>
            </w:pPr>
            <w:r w:rsidRPr="00662DF9">
              <w:rPr>
                <w:rFonts w:ascii="Times New Roman" w:hAnsi="Times New Roman"/>
                <w:color w:val="000000" w:themeColor="text1"/>
                <w:sz w:val="20"/>
                <w:szCs w:val="20"/>
              </w:rPr>
              <w:t>E&amp;EE</w:t>
            </w:r>
          </w:p>
        </w:tc>
        <w:tc>
          <w:tcPr>
            <w:tcW w:w="3544" w:type="dxa"/>
            <w:tcBorders>
              <w:top w:val="single" w:sz="4" w:space="0" w:color="auto"/>
              <w:left w:val="single" w:sz="4" w:space="0" w:color="auto"/>
              <w:bottom w:val="single" w:sz="4" w:space="0" w:color="auto"/>
              <w:right w:val="single" w:sz="4" w:space="0" w:color="auto"/>
            </w:tcBorders>
          </w:tcPr>
          <w:p w:rsidR="004B31E4" w:rsidRPr="00662DF9" w:rsidRDefault="003C52B3" w:rsidP="009E7504">
            <w:pPr>
              <w:rPr>
                <w:rFonts w:ascii="Times New Roman" w:hAnsi="Times New Roman"/>
                <w:color w:val="000000" w:themeColor="text1"/>
                <w:sz w:val="20"/>
                <w:szCs w:val="20"/>
              </w:rPr>
            </w:pPr>
            <w:r>
              <w:rPr>
                <w:rFonts w:ascii="Times New Roman" w:hAnsi="Times New Roman"/>
                <w:color w:val="000000" w:themeColor="text1"/>
                <w:sz w:val="20"/>
                <w:szCs w:val="20"/>
              </w:rPr>
              <w:t>To attend  workshop on “</w:t>
            </w:r>
            <w:r w:rsidR="004B31E4" w:rsidRPr="00662DF9">
              <w:rPr>
                <w:rFonts w:ascii="Times New Roman" w:hAnsi="Times New Roman"/>
                <w:color w:val="000000" w:themeColor="text1"/>
                <w:sz w:val="20"/>
                <w:szCs w:val="20"/>
              </w:rPr>
              <w:t>Smart Grid and Internet of Things (SGIoT)</w:t>
            </w:r>
            <w:r>
              <w:rPr>
                <w:rFonts w:ascii="Times New Roman" w:hAnsi="Times New Roman"/>
                <w:color w:val="000000" w:themeColor="text1"/>
                <w:sz w:val="20"/>
                <w:szCs w:val="20"/>
              </w:rPr>
              <w:t>”</w:t>
            </w:r>
            <w:r w:rsidR="004B31E4" w:rsidRPr="00662DF9">
              <w:rPr>
                <w:rFonts w:ascii="Times New Roman" w:hAnsi="Times New Roman"/>
                <w:color w:val="000000" w:themeColor="text1"/>
                <w:sz w:val="20"/>
                <w:szCs w:val="20"/>
              </w:rPr>
              <w:t xml:space="preserve"> at </w:t>
            </w:r>
            <w:r>
              <w:rPr>
                <w:rFonts w:ascii="Times New Roman" w:hAnsi="Times New Roman"/>
                <w:color w:val="000000" w:themeColor="text1"/>
                <w:sz w:val="20"/>
                <w:szCs w:val="20"/>
              </w:rPr>
              <w:t xml:space="preserve">CPRI, </w:t>
            </w:r>
            <w:r w:rsidR="004B31E4" w:rsidRPr="00662DF9">
              <w:rPr>
                <w:rFonts w:ascii="Times New Roman" w:hAnsi="Times New Roman"/>
                <w:color w:val="000000" w:themeColor="text1"/>
                <w:sz w:val="20"/>
                <w:szCs w:val="20"/>
              </w:rPr>
              <w:t xml:space="preserve">Bangalore </w:t>
            </w:r>
          </w:p>
        </w:tc>
        <w:tc>
          <w:tcPr>
            <w:tcW w:w="1134" w:type="dxa"/>
            <w:tcBorders>
              <w:top w:val="single" w:sz="4" w:space="0" w:color="auto"/>
              <w:left w:val="single" w:sz="4" w:space="0" w:color="auto"/>
              <w:bottom w:val="single" w:sz="4" w:space="0" w:color="auto"/>
              <w:right w:val="single" w:sz="4" w:space="0" w:color="auto"/>
            </w:tcBorders>
          </w:tcPr>
          <w:p w:rsidR="004B31E4" w:rsidRPr="00662DF9" w:rsidRDefault="004B31E4" w:rsidP="004B31E4">
            <w:pPr>
              <w:jc w:val="center"/>
              <w:rPr>
                <w:rFonts w:ascii="Times New Roman" w:hAnsi="Times New Roman"/>
                <w:color w:val="000000" w:themeColor="text1"/>
                <w:sz w:val="20"/>
                <w:szCs w:val="20"/>
              </w:rPr>
            </w:pPr>
            <w:r w:rsidRPr="00662DF9">
              <w:rPr>
                <w:rFonts w:ascii="Times New Roman" w:hAnsi="Times New Roman"/>
                <w:color w:val="000000" w:themeColor="text1"/>
                <w:sz w:val="20"/>
                <w:szCs w:val="20"/>
              </w:rPr>
              <w:t>29.11.2018</w:t>
            </w:r>
          </w:p>
          <w:p w:rsidR="004B31E4" w:rsidRPr="00662DF9" w:rsidRDefault="004B31E4" w:rsidP="004B31E4">
            <w:pPr>
              <w:jc w:val="center"/>
              <w:rPr>
                <w:rFonts w:ascii="Times New Roman" w:hAnsi="Times New Roman"/>
                <w:color w:val="000000" w:themeColor="text1"/>
                <w:sz w:val="20"/>
                <w:szCs w:val="20"/>
              </w:rPr>
            </w:pPr>
            <w:r w:rsidRPr="00662DF9">
              <w:rPr>
                <w:rFonts w:ascii="Times New Roman" w:hAnsi="Times New Roman"/>
                <w:color w:val="000000" w:themeColor="text1"/>
                <w:sz w:val="20"/>
                <w:szCs w:val="20"/>
              </w:rPr>
              <w:t>to</w:t>
            </w:r>
          </w:p>
          <w:p w:rsidR="004B31E4" w:rsidRPr="00662DF9" w:rsidRDefault="004B31E4" w:rsidP="004B31E4">
            <w:pPr>
              <w:jc w:val="center"/>
              <w:rPr>
                <w:rFonts w:ascii="Times New Roman" w:hAnsi="Times New Roman"/>
                <w:color w:val="000000" w:themeColor="text1"/>
                <w:sz w:val="20"/>
                <w:szCs w:val="20"/>
              </w:rPr>
            </w:pPr>
            <w:r w:rsidRPr="00662DF9">
              <w:rPr>
                <w:rFonts w:ascii="Times New Roman" w:hAnsi="Times New Roman"/>
                <w:color w:val="000000" w:themeColor="text1"/>
                <w:sz w:val="20"/>
                <w:szCs w:val="20"/>
              </w:rPr>
              <w:t>30.11.2018</w:t>
            </w:r>
          </w:p>
        </w:tc>
        <w:tc>
          <w:tcPr>
            <w:tcW w:w="1323" w:type="dxa"/>
            <w:tcBorders>
              <w:top w:val="single" w:sz="4" w:space="0" w:color="auto"/>
              <w:left w:val="single" w:sz="4" w:space="0" w:color="auto"/>
              <w:bottom w:val="single" w:sz="4" w:space="0" w:color="auto"/>
              <w:right w:val="single" w:sz="4" w:space="0" w:color="auto"/>
            </w:tcBorders>
          </w:tcPr>
          <w:p w:rsidR="004B31E4" w:rsidRPr="00662DF9" w:rsidRDefault="004B31E4" w:rsidP="004B31E4">
            <w:pPr>
              <w:jc w:val="right"/>
              <w:rPr>
                <w:rFonts w:ascii="Times New Roman" w:hAnsi="Times New Roman"/>
                <w:color w:val="000000" w:themeColor="text1"/>
                <w:sz w:val="20"/>
                <w:szCs w:val="20"/>
              </w:rPr>
            </w:pPr>
            <w:r w:rsidRPr="00662DF9">
              <w:rPr>
                <w:rFonts w:ascii="Times New Roman" w:hAnsi="Times New Roman"/>
                <w:color w:val="000000" w:themeColor="text1"/>
                <w:sz w:val="20"/>
                <w:szCs w:val="20"/>
              </w:rPr>
              <w:t>20720.00</w:t>
            </w:r>
          </w:p>
        </w:tc>
      </w:tr>
      <w:tr w:rsidR="004B31E4" w:rsidRPr="00662DF9" w:rsidTr="005E59E6">
        <w:trPr>
          <w:trHeight w:val="238"/>
          <w:jc w:val="center"/>
        </w:trPr>
        <w:tc>
          <w:tcPr>
            <w:tcW w:w="538" w:type="dxa"/>
            <w:tcBorders>
              <w:top w:val="single" w:sz="4" w:space="0" w:color="auto"/>
              <w:left w:val="single" w:sz="4" w:space="0" w:color="auto"/>
              <w:bottom w:val="single" w:sz="4" w:space="0" w:color="auto"/>
              <w:right w:val="single" w:sz="4" w:space="0" w:color="auto"/>
            </w:tcBorders>
          </w:tcPr>
          <w:p w:rsidR="004B31E4" w:rsidRPr="00662DF9" w:rsidRDefault="003C52B3" w:rsidP="009E7504">
            <w:pPr>
              <w:pStyle w:val="ListParagraph"/>
              <w:numPr>
                <w:ilvl w:val="0"/>
                <w:numId w:val="11"/>
              </w:numPr>
              <w:rPr>
                <w:rFonts w:ascii="Times New Roman" w:hAnsi="Times New Roman"/>
                <w:sz w:val="20"/>
                <w:szCs w:val="20"/>
              </w:rPr>
            </w:pPr>
            <w:r>
              <w:br w:type="page"/>
            </w:r>
          </w:p>
        </w:tc>
        <w:tc>
          <w:tcPr>
            <w:tcW w:w="2197" w:type="dxa"/>
            <w:tcBorders>
              <w:top w:val="single" w:sz="4" w:space="0" w:color="auto"/>
              <w:left w:val="single" w:sz="4" w:space="0" w:color="auto"/>
              <w:bottom w:val="single" w:sz="4" w:space="0" w:color="auto"/>
              <w:right w:val="single" w:sz="4" w:space="0" w:color="auto"/>
            </w:tcBorders>
          </w:tcPr>
          <w:p w:rsidR="004B31E4" w:rsidRPr="00662DF9" w:rsidRDefault="004B31E4" w:rsidP="009E7504">
            <w:pPr>
              <w:rPr>
                <w:rFonts w:ascii="Times New Roman" w:hAnsi="Times New Roman"/>
                <w:color w:val="000000" w:themeColor="text1"/>
                <w:sz w:val="20"/>
                <w:szCs w:val="20"/>
              </w:rPr>
            </w:pPr>
            <w:r w:rsidRPr="00662DF9">
              <w:rPr>
                <w:rFonts w:ascii="Times New Roman" w:hAnsi="Times New Roman"/>
                <w:color w:val="000000" w:themeColor="text1"/>
                <w:sz w:val="20"/>
                <w:szCs w:val="20"/>
              </w:rPr>
              <w:t xml:space="preserve">Dr. Mallikarjunaswamy MS </w:t>
            </w:r>
          </w:p>
        </w:tc>
        <w:tc>
          <w:tcPr>
            <w:tcW w:w="1055" w:type="dxa"/>
            <w:tcBorders>
              <w:top w:val="single" w:sz="4" w:space="0" w:color="auto"/>
              <w:left w:val="single" w:sz="4" w:space="0" w:color="auto"/>
              <w:bottom w:val="single" w:sz="4" w:space="0" w:color="auto"/>
              <w:right w:val="single" w:sz="4" w:space="0" w:color="auto"/>
            </w:tcBorders>
          </w:tcPr>
          <w:p w:rsidR="004B31E4" w:rsidRPr="00662DF9" w:rsidRDefault="004B31E4" w:rsidP="003C52B3">
            <w:pPr>
              <w:jc w:val="center"/>
              <w:rPr>
                <w:rFonts w:ascii="Times New Roman" w:hAnsi="Times New Roman"/>
                <w:color w:val="000000" w:themeColor="text1"/>
                <w:sz w:val="20"/>
                <w:szCs w:val="20"/>
              </w:rPr>
            </w:pPr>
            <w:r w:rsidRPr="00662DF9">
              <w:rPr>
                <w:rFonts w:ascii="Times New Roman" w:hAnsi="Times New Roman"/>
                <w:color w:val="000000" w:themeColor="text1"/>
                <w:sz w:val="20"/>
                <w:szCs w:val="20"/>
              </w:rPr>
              <w:t>IT</w:t>
            </w:r>
          </w:p>
        </w:tc>
        <w:tc>
          <w:tcPr>
            <w:tcW w:w="3544" w:type="dxa"/>
            <w:tcBorders>
              <w:top w:val="single" w:sz="4" w:space="0" w:color="auto"/>
              <w:left w:val="single" w:sz="4" w:space="0" w:color="auto"/>
              <w:bottom w:val="single" w:sz="4" w:space="0" w:color="auto"/>
              <w:right w:val="single" w:sz="4" w:space="0" w:color="auto"/>
            </w:tcBorders>
          </w:tcPr>
          <w:p w:rsidR="004B31E4" w:rsidRPr="00662DF9" w:rsidRDefault="003C52B3" w:rsidP="003C52B3">
            <w:pPr>
              <w:rPr>
                <w:rFonts w:ascii="Times New Roman" w:hAnsi="Times New Roman"/>
                <w:color w:val="000000" w:themeColor="text1"/>
                <w:sz w:val="20"/>
                <w:szCs w:val="20"/>
              </w:rPr>
            </w:pPr>
            <w:r>
              <w:rPr>
                <w:rFonts w:ascii="Times New Roman" w:hAnsi="Times New Roman"/>
                <w:color w:val="000000" w:themeColor="text1"/>
                <w:sz w:val="20"/>
                <w:szCs w:val="20"/>
              </w:rPr>
              <w:t>To present research paper and attend the i</w:t>
            </w:r>
            <w:r w:rsidR="004B31E4" w:rsidRPr="00662DF9">
              <w:rPr>
                <w:rFonts w:ascii="Times New Roman" w:hAnsi="Times New Roman"/>
                <w:color w:val="000000" w:themeColor="text1"/>
                <w:sz w:val="20"/>
                <w:szCs w:val="20"/>
              </w:rPr>
              <w:t xml:space="preserve">nternational conference on  </w:t>
            </w:r>
            <w:r>
              <w:rPr>
                <w:rFonts w:ascii="Times New Roman" w:hAnsi="Times New Roman"/>
                <w:color w:val="000000" w:themeColor="text1"/>
                <w:sz w:val="20"/>
                <w:szCs w:val="20"/>
              </w:rPr>
              <w:t>“</w:t>
            </w:r>
            <w:r w:rsidR="004B31E4" w:rsidRPr="00662DF9">
              <w:rPr>
                <w:rFonts w:ascii="Times New Roman" w:hAnsi="Times New Roman"/>
                <w:color w:val="000000" w:themeColor="text1"/>
                <w:sz w:val="20"/>
                <w:szCs w:val="20"/>
              </w:rPr>
              <w:t>Computational vision and Bio In</w:t>
            </w:r>
            <w:r>
              <w:rPr>
                <w:rFonts w:ascii="Times New Roman" w:hAnsi="Times New Roman"/>
                <w:color w:val="000000" w:themeColor="text1"/>
                <w:sz w:val="20"/>
                <w:szCs w:val="20"/>
              </w:rPr>
              <w:t xml:space="preserve">spired computing (ICCVBIC-2018)” </w:t>
            </w:r>
            <w:r w:rsidR="004B31E4" w:rsidRPr="00662DF9">
              <w:rPr>
                <w:rFonts w:ascii="Times New Roman" w:hAnsi="Times New Roman"/>
                <w:color w:val="000000" w:themeColor="text1"/>
                <w:sz w:val="20"/>
                <w:szCs w:val="20"/>
              </w:rPr>
              <w:t xml:space="preserve">at Coimbatore </w:t>
            </w:r>
          </w:p>
        </w:tc>
        <w:tc>
          <w:tcPr>
            <w:tcW w:w="1134" w:type="dxa"/>
            <w:tcBorders>
              <w:top w:val="single" w:sz="4" w:space="0" w:color="auto"/>
              <w:left w:val="single" w:sz="4" w:space="0" w:color="auto"/>
              <w:bottom w:val="single" w:sz="4" w:space="0" w:color="auto"/>
              <w:right w:val="single" w:sz="4" w:space="0" w:color="auto"/>
            </w:tcBorders>
          </w:tcPr>
          <w:p w:rsidR="004B31E4" w:rsidRPr="00662DF9" w:rsidRDefault="004B31E4" w:rsidP="004B31E4">
            <w:pPr>
              <w:jc w:val="center"/>
              <w:rPr>
                <w:rFonts w:ascii="Times New Roman" w:hAnsi="Times New Roman"/>
                <w:color w:val="000000" w:themeColor="text1"/>
                <w:sz w:val="20"/>
                <w:szCs w:val="20"/>
              </w:rPr>
            </w:pPr>
            <w:r w:rsidRPr="00662DF9">
              <w:rPr>
                <w:rFonts w:ascii="Times New Roman" w:hAnsi="Times New Roman"/>
                <w:color w:val="000000" w:themeColor="text1"/>
                <w:sz w:val="20"/>
                <w:szCs w:val="20"/>
              </w:rPr>
              <w:t>29.11.2018</w:t>
            </w:r>
          </w:p>
          <w:p w:rsidR="004B31E4" w:rsidRPr="00662DF9" w:rsidRDefault="004B31E4" w:rsidP="004B31E4">
            <w:pPr>
              <w:jc w:val="center"/>
              <w:rPr>
                <w:rFonts w:ascii="Times New Roman" w:hAnsi="Times New Roman"/>
                <w:color w:val="000000" w:themeColor="text1"/>
                <w:sz w:val="20"/>
                <w:szCs w:val="20"/>
              </w:rPr>
            </w:pPr>
            <w:r w:rsidRPr="00662DF9">
              <w:rPr>
                <w:rFonts w:ascii="Times New Roman" w:hAnsi="Times New Roman"/>
                <w:color w:val="000000" w:themeColor="text1"/>
                <w:sz w:val="20"/>
                <w:szCs w:val="20"/>
              </w:rPr>
              <w:t>to</w:t>
            </w:r>
          </w:p>
          <w:p w:rsidR="004B31E4" w:rsidRPr="00662DF9" w:rsidRDefault="004B31E4" w:rsidP="004B31E4">
            <w:pPr>
              <w:jc w:val="center"/>
              <w:rPr>
                <w:rFonts w:ascii="Times New Roman" w:hAnsi="Times New Roman"/>
                <w:color w:val="000000" w:themeColor="text1"/>
                <w:sz w:val="20"/>
                <w:szCs w:val="20"/>
              </w:rPr>
            </w:pPr>
            <w:r w:rsidRPr="00662DF9">
              <w:rPr>
                <w:rFonts w:ascii="Times New Roman" w:hAnsi="Times New Roman"/>
                <w:color w:val="000000" w:themeColor="text1"/>
                <w:sz w:val="20"/>
                <w:szCs w:val="20"/>
              </w:rPr>
              <w:t>30.11.2018</w:t>
            </w:r>
          </w:p>
        </w:tc>
        <w:tc>
          <w:tcPr>
            <w:tcW w:w="1323" w:type="dxa"/>
            <w:tcBorders>
              <w:top w:val="single" w:sz="4" w:space="0" w:color="auto"/>
              <w:left w:val="single" w:sz="4" w:space="0" w:color="auto"/>
              <w:bottom w:val="single" w:sz="4" w:space="0" w:color="auto"/>
              <w:right w:val="single" w:sz="4" w:space="0" w:color="auto"/>
            </w:tcBorders>
          </w:tcPr>
          <w:p w:rsidR="004B31E4" w:rsidRPr="00662DF9" w:rsidRDefault="004B31E4" w:rsidP="004B31E4">
            <w:pPr>
              <w:jc w:val="right"/>
              <w:rPr>
                <w:rFonts w:ascii="Times New Roman" w:hAnsi="Times New Roman"/>
                <w:color w:val="000000" w:themeColor="text1"/>
                <w:sz w:val="20"/>
                <w:szCs w:val="20"/>
              </w:rPr>
            </w:pPr>
            <w:r w:rsidRPr="00662DF9">
              <w:rPr>
                <w:rFonts w:ascii="Times New Roman" w:hAnsi="Times New Roman"/>
                <w:color w:val="000000" w:themeColor="text1"/>
                <w:sz w:val="20"/>
                <w:szCs w:val="20"/>
              </w:rPr>
              <w:t>12000.00</w:t>
            </w:r>
          </w:p>
        </w:tc>
      </w:tr>
      <w:tr w:rsidR="004B31E4" w:rsidRPr="00662DF9" w:rsidTr="005E59E6">
        <w:trPr>
          <w:trHeight w:val="486"/>
          <w:jc w:val="center"/>
        </w:trPr>
        <w:tc>
          <w:tcPr>
            <w:tcW w:w="538" w:type="dxa"/>
            <w:tcBorders>
              <w:top w:val="single" w:sz="4" w:space="0" w:color="auto"/>
              <w:left w:val="single" w:sz="4" w:space="0" w:color="auto"/>
              <w:bottom w:val="single" w:sz="4" w:space="0" w:color="auto"/>
              <w:right w:val="single" w:sz="4" w:space="0" w:color="auto"/>
            </w:tcBorders>
          </w:tcPr>
          <w:p w:rsidR="004B31E4" w:rsidRPr="00662DF9" w:rsidRDefault="004B31E4" w:rsidP="009E7504">
            <w:pPr>
              <w:pStyle w:val="ListParagraph"/>
              <w:numPr>
                <w:ilvl w:val="0"/>
                <w:numId w:val="11"/>
              </w:numPr>
              <w:rPr>
                <w:rFonts w:ascii="Times New Roman" w:hAnsi="Times New Roman"/>
                <w:sz w:val="20"/>
                <w:szCs w:val="20"/>
              </w:rPr>
            </w:pPr>
          </w:p>
        </w:tc>
        <w:tc>
          <w:tcPr>
            <w:tcW w:w="2197" w:type="dxa"/>
            <w:tcBorders>
              <w:top w:val="single" w:sz="4" w:space="0" w:color="auto"/>
              <w:left w:val="single" w:sz="4" w:space="0" w:color="auto"/>
              <w:bottom w:val="single" w:sz="4" w:space="0" w:color="auto"/>
              <w:right w:val="single" w:sz="4" w:space="0" w:color="auto"/>
            </w:tcBorders>
          </w:tcPr>
          <w:p w:rsidR="004B31E4" w:rsidRPr="00662DF9" w:rsidRDefault="003C52B3" w:rsidP="009E7504">
            <w:pPr>
              <w:rPr>
                <w:rFonts w:ascii="Times New Roman" w:hAnsi="Times New Roman"/>
                <w:color w:val="000000" w:themeColor="text1"/>
                <w:sz w:val="20"/>
                <w:szCs w:val="20"/>
              </w:rPr>
            </w:pPr>
            <w:r>
              <w:rPr>
                <w:rFonts w:ascii="Times New Roman" w:hAnsi="Times New Roman"/>
                <w:color w:val="000000" w:themeColor="text1"/>
                <w:sz w:val="20"/>
                <w:szCs w:val="20"/>
              </w:rPr>
              <w:t xml:space="preserve">Mr. </w:t>
            </w:r>
            <w:r w:rsidR="004B31E4" w:rsidRPr="00662DF9">
              <w:rPr>
                <w:rFonts w:ascii="Times New Roman" w:hAnsi="Times New Roman"/>
                <w:color w:val="000000" w:themeColor="text1"/>
                <w:sz w:val="20"/>
                <w:szCs w:val="20"/>
              </w:rPr>
              <w:t xml:space="preserve">Manjunath B </w:t>
            </w:r>
          </w:p>
        </w:tc>
        <w:tc>
          <w:tcPr>
            <w:tcW w:w="1055" w:type="dxa"/>
            <w:tcBorders>
              <w:top w:val="single" w:sz="4" w:space="0" w:color="auto"/>
              <w:left w:val="single" w:sz="4" w:space="0" w:color="auto"/>
              <w:bottom w:val="single" w:sz="4" w:space="0" w:color="auto"/>
              <w:right w:val="single" w:sz="4" w:space="0" w:color="auto"/>
            </w:tcBorders>
          </w:tcPr>
          <w:p w:rsidR="004B31E4" w:rsidRPr="00662DF9" w:rsidRDefault="004B31E4" w:rsidP="003C52B3">
            <w:pPr>
              <w:jc w:val="center"/>
              <w:rPr>
                <w:rFonts w:ascii="Times New Roman" w:hAnsi="Times New Roman"/>
                <w:color w:val="000000" w:themeColor="text1"/>
                <w:sz w:val="20"/>
                <w:szCs w:val="20"/>
              </w:rPr>
            </w:pPr>
            <w:r w:rsidRPr="00662DF9">
              <w:rPr>
                <w:rFonts w:ascii="Times New Roman" w:hAnsi="Times New Roman"/>
                <w:color w:val="000000" w:themeColor="text1"/>
                <w:sz w:val="20"/>
                <w:szCs w:val="20"/>
              </w:rPr>
              <w:t>I&amp;PE</w:t>
            </w:r>
          </w:p>
        </w:tc>
        <w:tc>
          <w:tcPr>
            <w:tcW w:w="3544" w:type="dxa"/>
            <w:tcBorders>
              <w:top w:val="single" w:sz="4" w:space="0" w:color="auto"/>
              <w:left w:val="single" w:sz="4" w:space="0" w:color="auto"/>
              <w:bottom w:val="single" w:sz="4" w:space="0" w:color="auto"/>
              <w:right w:val="single" w:sz="4" w:space="0" w:color="auto"/>
            </w:tcBorders>
          </w:tcPr>
          <w:p w:rsidR="004B31E4" w:rsidRPr="00662DF9" w:rsidRDefault="004B31E4" w:rsidP="003C52B3">
            <w:pPr>
              <w:rPr>
                <w:rFonts w:ascii="Times New Roman" w:hAnsi="Times New Roman"/>
                <w:color w:val="000000" w:themeColor="text1"/>
                <w:sz w:val="20"/>
                <w:szCs w:val="20"/>
              </w:rPr>
            </w:pPr>
            <w:r w:rsidRPr="00662DF9">
              <w:rPr>
                <w:rFonts w:ascii="Times New Roman" w:hAnsi="Times New Roman"/>
                <w:color w:val="000000" w:themeColor="text1"/>
                <w:sz w:val="20"/>
                <w:szCs w:val="20"/>
              </w:rPr>
              <w:t xml:space="preserve"> </w:t>
            </w:r>
            <w:r w:rsidR="003C52B3">
              <w:rPr>
                <w:rFonts w:ascii="Times New Roman" w:hAnsi="Times New Roman"/>
                <w:color w:val="000000" w:themeColor="text1"/>
                <w:sz w:val="20"/>
                <w:szCs w:val="20"/>
              </w:rPr>
              <w:t xml:space="preserve">To attend </w:t>
            </w:r>
            <w:r w:rsidRPr="00662DF9">
              <w:rPr>
                <w:rFonts w:ascii="Times New Roman" w:hAnsi="Times New Roman"/>
                <w:color w:val="000000" w:themeColor="text1"/>
                <w:sz w:val="20"/>
                <w:szCs w:val="20"/>
              </w:rPr>
              <w:t>QIP course on “Design Thinking &amp; Innovation</w:t>
            </w:r>
            <w:r w:rsidR="003C52B3">
              <w:rPr>
                <w:rFonts w:ascii="Times New Roman" w:hAnsi="Times New Roman"/>
                <w:color w:val="000000" w:themeColor="text1"/>
                <w:sz w:val="20"/>
                <w:szCs w:val="20"/>
              </w:rPr>
              <w:t>”</w:t>
            </w:r>
            <w:r w:rsidRPr="00662DF9">
              <w:rPr>
                <w:rFonts w:ascii="Times New Roman" w:hAnsi="Times New Roman"/>
                <w:color w:val="000000" w:themeColor="text1"/>
                <w:sz w:val="20"/>
                <w:szCs w:val="20"/>
              </w:rPr>
              <w:t xml:space="preserve"> at IIT Bombay</w:t>
            </w:r>
          </w:p>
        </w:tc>
        <w:tc>
          <w:tcPr>
            <w:tcW w:w="1134" w:type="dxa"/>
            <w:tcBorders>
              <w:top w:val="single" w:sz="4" w:space="0" w:color="auto"/>
              <w:left w:val="single" w:sz="4" w:space="0" w:color="auto"/>
              <w:bottom w:val="single" w:sz="4" w:space="0" w:color="auto"/>
              <w:right w:val="single" w:sz="4" w:space="0" w:color="auto"/>
            </w:tcBorders>
          </w:tcPr>
          <w:p w:rsidR="004B31E4" w:rsidRPr="00662DF9" w:rsidRDefault="004B31E4" w:rsidP="004B31E4">
            <w:pPr>
              <w:jc w:val="center"/>
              <w:rPr>
                <w:rFonts w:ascii="Times New Roman" w:hAnsi="Times New Roman"/>
                <w:color w:val="000000" w:themeColor="text1"/>
                <w:sz w:val="20"/>
                <w:szCs w:val="20"/>
              </w:rPr>
            </w:pPr>
            <w:r w:rsidRPr="00662DF9">
              <w:rPr>
                <w:rFonts w:ascii="Times New Roman" w:hAnsi="Times New Roman"/>
                <w:color w:val="000000" w:themeColor="text1"/>
                <w:sz w:val="20"/>
                <w:szCs w:val="20"/>
              </w:rPr>
              <w:t>16.11.2018</w:t>
            </w:r>
          </w:p>
          <w:p w:rsidR="004B31E4" w:rsidRPr="00662DF9" w:rsidRDefault="004B31E4" w:rsidP="004B31E4">
            <w:pPr>
              <w:jc w:val="center"/>
              <w:rPr>
                <w:rFonts w:ascii="Times New Roman" w:hAnsi="Times New Roman"/>
                <w:color w:val="000000" w:themeColor="text1"/>
                <w:sz w:val="20"/>
                <w:szCs w:val="20"/>
              </w:rPr>
            </w:pPr>
            <w:r>
              <w:rPr>
                <w:rFonts w:ascii="Times New Roman" w:hAnsi="Times New Roman"/>
                <w:color w:val="000000" w:themeColor="text1"/>
                <w:sz w:val="20"/>
                <w:szCs w:val="20"/>
              </w:rPr>
              <w:t>t</w:t>
            </w:r>
            <w:r w:rsidRPr="00662DF9">
              <w:rPr>
                <w:rFonts w:ascii="Times New Roman" w:hAnsi="Times New Roman"/>
                <w:color w:val="000000" w:themeColor="text1"/>
                <w:sz w:val="20"/>
                <w:szCs w:val="20"/>
              </w:rPr>
              <w:t>o</w:t>
            </w:r>
          </w:p>
          <w:p w:rsidR="004B31E4" w:rsidRPr="00662DF9" w:rsidRDefault="004B31E4" w:rsidP="004B31E4">
            <w:pPr>
              <w:jc w:val="center"/>
              <w:rPr>
                <w:rFonts w:ascii="Times New Roman" w:hAnsi="Times New Roman"/>
                <w:color w:val="000000" w:themeColor="text1"/>
                <w:sz w:val="20"/>
                <w:szCs w:val="20"/>
              </w:rPr>
            </w:pPr>
            <w:r w:rsidRPr="00662DF9">
              <w:rPr>
                <w:rFonts w:ascii="Times New Roman" w:hAnsi="Times New Roman"/>
                <w:color w:val="000000" w:themeColor="text1"/>
                <w:sz w:val="20"/>
                <w:szCs w:val="20"/>
              </w:rPr>
              <w:t>17.11.2018</w:t>
            </w:r>
          </w:p>
        </w:tc>
        <w:tc>
          <w:tcPr>
            <w:tcW w:w="1323" w:type="dxa"/>
            <w:tcBorders>
              <w:top w:val="single" w:sz="4" w:space="0" w:color="auto"/>
              <w:left w:val="single" w:sz="4" w:space="0" w:color="auto"/>
              <w:bottom w:val="single" w:sz="4" w:space="0" w:color="auto"/>
              <w:right w:val="single" w:sz="4" w:space="0" w:color="auto"/>
            </w:tcBorders>
          </w:tcPr>
          <w:p w:rsidR="004B31E4" w:rsidRPr="00662DF9" w:rsidRDefault="004B31E4" w:rsidP="004B31E4">
            <w:pPr>
              <w:jc w:val="right"/>
              <w:rPr>
                <w:rFonts w:ascii="Times New Roman" w:hAnsi="Times New Roman"/>
                <w:color w:val="000000" w:themeColor="text1"/>
                <w:sz w:val="20"/>
                <w:szCs w:val="20"/>
              </w:rPr>
            </w:pPr>
            <w:r w:rsidRPr="00662DF9">
              <w:rPr>
                <w:rFonts w:ascii="Times New Roman" w:hAnsi="Times New Roman"/>
                <w:color w:val="000000" w:themeColor="text1"/>
                <w:sz w:val="20"/>
                <w:szCs w:val="20"/>
              </w:rPr>
              <w:t>33800.00</w:t>
            </w:r>
          </w:p>
        </w:tc>
      </w:tr>
      <w:tr w:rsidR="004B31E4" w:rsidRPr="00662DF9" w:rsidTr="005E59E6">
        <w:trPr>
          <w:trHeight w:val="266"/>
          <w:jc w:val="center"/>
        </w:trPr>
        <w:tc>
          <w:tcPr>
            <w:tcW w:w="538" w:type="dxa"/>
            <w:tcBorders>
              <w:top w:val="single" w:sz="4" w:space="0" w:color="auto"/>
              <w:left w:val="single" w:sz="4" w:space="0" w:color="auto"/>
              <w:bottom w:val="single" w:sz="4" w:space="0" w:color="auto"/>
              <w:right w:val="single" w:sz="4" w:space="0" w:color="auto"/>
            </w:tcBorders>
          </w:tcPr>
          <w:p w:rsidR="004B31E4" w:rsidRPr="00662DF9" w:rsidRDefault="004B31E4" w:rsidP="009E7504">
            <w:pPr>
              <w:pStyle w:val="ListParagraph"/>
              <w:numPr>
                <w:ilvl w:val="0"/>
                <w:numId w:val="11"/>
              </w:numPr>
              <w:rPr>
                <w:rFonts w:ascii="Times New Roman" w:hAnsi="Times New Roman"/>
                <w:sz w:val="20"/>
                <w:szCs w:val="20"/>
              </w:rPr>
            </w:pPr>
          </w:p>
        </w:tc>
        <w:tc>
          <w:tcPr>
            <w:tcW w:w="2197" w:type="dxa"/>
            <w:tcBorders>
              <w:top w:val="single" w:sz="4" w:space="0" w:color="auto"/>
              <w:left w:val="single" w:sz="4" w:space="0" w:color="auto"/>
              <w:bottom w:val="single" w:sz="4" w:space="0" w:color="auto"/>
              <w:right w:val="single" w:sz="4" w:space="0" w:color="auto"/>
            </w:tcBorders>
          </w:tcPr>
          <w:p w:rsidR="004B31E4" w:rsidRPr="00662DF9" w:rsidRDefault="003C52B3" w:rsidP="009E7504">
            <w:pPr>
              <w:rPr>
                <w:rFonts w:ascii="Times New Roman" w:hAnsi="Times New Roman"/>
                <w:color w:val="000000" w:themeColor="text1"/>
                <w:sz w:val="20"/>
                <w:szCs w:val="20"/>
              </w:rPr>
            </w:pPr>
            <w:r>
              <w:rPr>
                <w:rFonts w:ascii="Times New Roman" w:hAnsi="Times New Roman"/>
                <w:color w:val="000000" w:themeColor="text1"/>
                <w:sz w:val="20"/>
                <w:szCs w:val="20"/>
              </w:rPr>
              <w:t xml:space="preserve">Mr. </w:t>
            </w:r>
            <w:r w:rsidR="004B31E4" w:rsidRPr="00662DF9">
              <w:rPr>
                <w:rFonts w:ascii="Times New Roman" w:hAnsi="Times New Roman"/>
                <w:color w:val="000000" w:themeColor="text1"/>
                <w:sz w:val="20"/>
                <w:szCs w:val="20"/>
              </w:rPr>
              <w:t>H D Nandeesh</w:t>
            </w:r>
          </w:p>
        </w:tc>
        <w:tc>
          <w:tcPr>
            <w:tcW w:w="1055" w:type="dxa"/>
            <w:tcBorders>
              <w:top w:val="single" w:sz="4" w:space="0" w:color="auto"/>
              <w:left w:val="single" w:sz="4" w:space="0" w:color="auto"/>
              <w:bottom w:val="single" w:sz="4" w:space="0" w:color="auto"/>
              <w:right w:val="single" w:sz="4" w:space="0" w:color="auto"/>
            </w:tcBorders>
          </w:tcPr>
          <w:p w:rsidR="004B31E4" w:rsidRPr="00662DF9" w:rsidRDefault="004B31E4" w:rsidP="003C52B3">
            <w:pPr>
              <w:jc w:val="center"/>
              <w:rPr>
                <w:rFonts w:ascii="Times New Roman" w:hAnsi="Times New Roman"/>
                <w:color w:val="000000" w:themeColor="text1"/>
                <w:sz w:val="20"/>
                <w:szCs w:val="20"/>
              </w:rPr>
            </w:pPr>
            <w:r w:rsidRPr="00662DF9">
              <w:rPr>
                <w:rFonts w:ascii="Times New Roman" w:hAnsi="Times New Roman"/>
                <w:color w:val="000000" w:themeColor="text1"/>
                <w:sz w:val="20"/>
                <w:szCs w:val="20"/>
              </w:rPr>
              <w:t>CS&amp;E</w:t>
            </w:r>
          </w:p>
        </w:tc>
        <w:tc>
          <w:tcPr>
            <w:tcW w:w="3544" w:type="dxa"/>
            <w:tcBorders>
              <w:top w:val="single" w:sz="4" w:space="0" w:color="auto"/>
              <w:left w:val="single" w:sz="4" w:space="0" w:color="auto"/>
              <w:bottom w:val="single" w:sz="4" w:space="0" w:color="auto"/>
              <w:right w:val="single" w:sz="4" w:space="0" w:color="auto"/>
            </w:tcBorders>
          </w:tcPr>
          <w:p w:rsidR="004B31E4" w:rsidRPr="00662DF9" w:rsidRDefault="003C52B3" w:rsidP="009E7504">
            <w:pPr>
              <w:rPr>
                <w:rFonts w:ascii="Times New Roman" w:hAnsi="Times New Roman"/>
                <w:color w:val="000000" w:themeColor="text1"/>
                <w:sz w:val="20"/>
                <w:szCs w:val="20"/>
              </w:rPr>
            </w:pPr>
            <w:r>
              <w:rPr>
                <w:rFonts w:ascii="Times New Roman" w:hAnsi="Times New Roman"/>
                <w:color w:val="000000" w:themeColor="text1"/>
                <w:sz w:val="20"/>
                <w:szCs w:val="20"/>
              </w:rPr>
              <w:t xml:space="preserve">FDP on </w:t>
            </w:r>
            <w:r w:rsidR="004B31E4" w:rsidRPr="00662DF9">
              <w:rPr>
                <w:rFonts w:ascii="Times New Roman" w:hAnsi="Times New Roman"/>
                <w:color w:val="000000" w:themeColor="text1"/>
                <w:sz w:val="20"/>
                <w:szCs w:val="20"/>
              </w:rPr>
              <w:t xml:space="preserve">Blockchain courses at Bangalore </w:t>
            </w:r>
          </w:p>
        </w:tc>
        <w:tc>
          <w:tcPr>
            <w:tcW w:w="1134" w:type="dxa"/>
            <w:tcBorders>
              <w:top w:val="single" w:sz="4" w:space="0" w:color="auto"/>
              <w:left w:val="single" w:sz="4" w:space="0" w:color="auto"/>
              <w:bottom w:val="single" w:sz="4" w:space="0" w:color="auto"/>
              <w:right w:val="single" w:sz="4" w:space="0" w:color="auto"/>
            </w:tcBorders>
          </w:tcPr>
          <w:p w:rsidR="004B31E4" w:rsidRPr="00662DF9" w:rsidRDefault="004B31E4" w:rsidP="004B31E4">
            <w:pPr>
              <w:jc w:val="center"/>
              <w:rPr>
                <w:rFonts w:ascii="Times New Roman" w:hAnsi="Times New Roman"/>
                <w:color w:val="000000" w:themeColor="text1"/>
                <w:sz w:val="20"/>
                <w:szCs w:val="20"/>
              </w:rPr>
            </w:pPr>
            <w:r w:rsidRPr="00662DF9">
              <w:rPr>
                <w:rFonts w:ascii="Times New Roman" w:hAnsi="Times New Roman"/>
                <w:color w:val="000000" w:themeColor="text1"/>
                <w:sz w:val="20"/>
                <w:szCs w:val="20"/>
              </w:rPr>
              <w:t>22.11.2018</w:t>
            </w:r>
          </w:p>
          <w:p w:rsidR="004B31E4" w:rsidRPr="00662DF9" w:rsidRDefault="004B31E4" w:rsidP="004B31E4">
            <w:pPr>
              <w:jc w:val="center"/>
              <w:rPr>
                <w:rFonts w:ascii="Times New Roman" w:hAnsi="Times New Roman"/>
                <w:color w:val="000000" w:themeColor="text1"/>
                <w:sz w:val="20"/>
                <w:szCs w:val="20"/>
              </w:rPr>
            </w:pPr>
            <w:r>
              <w:rPr>
                <w:rFonts w:ascii="Times New Roman" w:hAnsi="Times New Roman"/>
                <w:color w:val="000000" w:themeColor="text1"/>
                <w:sz w:val="20"/>
                <w:szCs w:val="20"/>
              </w:rPr>
              <w:t>t</w:t>
            </w:r>
            <w:r w:rsidRPr="00662DF9">
              <w:rPr>
                <w:rFonts w:ascii="Times New Roman" w:hAnsi="Times New Roman"/>
                <w:color w:val="000000" w:themeColor="text1"/>
                <w:sz w:val="20"/>
                <w:szCs w:val="20"/>
              </w:rPr>
              <w:t>o</w:t>
            </w:r>
          </w:p>
          <w:p w:rsidR="004B31E4" w:rsidRPr="00662DF9" w:rsidRDefault="004B31E4" w:rsidP="004B31E4">
            <w:pPr>
              <w:jc w:val="center"/>
              <w:rPr>
                <w:rFonts w:ascii="Times New Roman" w:hAnsi="Times New Roman"/>
                <w:color w:val="000000" w:themeColor="text1"/>
                <w:sz w:val="20"/>
                <w:szCs w:val="20"/>
              </w:rPr>
            </w:pPr>
            <w:r w:rsidRPr="00662DF9">
              <w:rPr>
                <w:rFonts w:ascii="Times New Roman" w:hAnsi="Times New Roman"/>
                <w:color w:val="000000" w:themeColor="text1"/>
                <w:sz w:val="20"/>
                <w:szCs w:val="20"/>
              </w:rPr>
              <w:t>23.11.2018</w:t>
            </w:r>
          </w:p>
        </w:tc>
        <w:tc>
          <w:tcPr>
            <w:tcW w:w="1323" w:type="dxa"/>
            <w:tcBorders>
              <w:top w:val="single" w:sz="4" w:space="0" w:color="auto"/>
              <w:left w:val="single" w:sz="4" w:space="0" w:color="auto"/>
              <w:bottom w:val="single" w:sz="4" w:space="0" w:color="auto"/>
              <w:right w:val="single" w:sz="4" w:space="0" w:color="auto"/>
            </w:tcBorders>
          </w:tcPr>
          <w:p w:rsidR="004B31E4" w:rsidRPr="00662DF9" w:rsidRDefault="004B31E4" w:rsidP="004B31E4">
            <w:pPr>
              <w:jc w:val="right"/>
              <w:rPr>
                <w:rFonts w:ascii="Times New Roman" w:hAnsi="Times New Roman"/>
                <w:color w:val="000000" w:themeColor="text1"/>
                <w:sz w:val="20"/>
                <w:szCs w:val="20"/>
              </w:rPr>
            </w:pPr>
            <w:r w:rsidRPr="00420FE6">
              <w:rPr>
                <w:rFonts w:ascii="Times New Roman" w:hAnsi="Times New Roman"/>
                <w:color w:val="000000" w:themeColor="text1"/>
                <w:sz w:val="20"/>
                <w:szCs w:val="20"/>
              </w:rPr>
              <w:t>3500.00</w:t>
            </w:r>
          </w:p>
        </w:tc>
      </w:tr>
      <w:tr w:rsidR="004B31E4" w:rsidRPr="00662DF9" w:rsidTr="005E59E6">
        <w:trPr>
          <w:trHeight w:val="266"/>
          <w:jc w:val="center"/>
        </w:trPr>
        <w:tc>
          <w:tcPr>
            <w:tcW w:w="538" w:type="dxa"/>
            <w:tcBorders>
              <w:top w:val="single" w:sz="4" w:space="0" w:color="auto"/>
              <w:left w:val="single" w:sz="4" w:space="0" w:color="auto"/>
              <w:bottom w:val="single" w:sz="4" w:space="0" w:color="auto"/>
              <w:right w:val="single" w:sz="4" w:space="0" w:color="auto"/>
            </w:tcBorders>
          </w:tcPr>
          <w:p w:rsidR="004B31E4" w:rsidRPr="00662DF9" w:rsidRDefault="004B31E4" w:rsidP="009E7504">
            <w:pPr>
              <w:pStyle w:val="ListParagraph"/>
              <w:numPr>
                <w:ilvl w:val="0"/>
                <w:numId w:val="11"/>
              </w:numPr>
              <w:rPr>
                <w:rFonts w:ascii="Times New Roman" w:hAnsi="Times New Roman"/>
                <w:sz w:val="20"/>
                <w:szCs w:val="20"/>
              </w:rPr>
            </w:pPr>
          </w:p>
        </w:tc>
        <w:tc>
          <w:tcPr>
            <w:tcW w:w="2197" w:type="dxa"/>
            <w:tcBorders>
              <w:top w:val="single" w:sz="4" w:space="0" w:color="auto"/>
              <w:left w:val="single" w:sz="4" w:space="0" w:color="auto"/>
              <w:bottom w:val="single" w:sz="4" w:space="0" w:color="auto"/>
              <w:right w:val="single" w:sz="4" w:space="0" w:color="auto"/>
            </w:tcBorders>
          </w:tcPr>
          <w:p w:rsidR="004B31E4" w:rsidRPr="00662DF9" w:rsidRDefault="004B31E4" w:rsidP="009E7504">
            <w:pPr>
              <w:rPr>
                <w:rFonts w:ascii="Times New Roman" w:hAnsi="Times New Roman"/>
                <w:color w:val="000000" w:themeColor="text1"/>
                <w:sz w:val="20"/>
                <w:szCs w:val="20"/>
              </w:rPr>
            </w:pPr>
            <w:r w:rsidRPr="00662DF9">
              <w:rPr>
                <w:rFonts w:ascii="Times New Roman" w:hAnsi="Times New Roman"/>
                <w:color w:val="000000" w:themeColor="text1"/>
                <w:sz w:val="20"/>
                <w:szCs w:val="20"/>
              </w:rPr>
              <w:t>Dr. G.P Chandradhara</w:t>
            </w:r>
          </w:p>
          <w:p w:rsidR="004B31E4" w:rsidRPr="00662DF9" w:rsidRDefault="004B31E4" w:rsidP="009E7504">
            <w:pPr>
              <w:rPr>
                <w:rFonts w:ascii="Times New Roman" w:hAnsi="Times New Roman"/>
                <w:color w:val="000000" w:themeColor="text1"/>
                <w:sz w:val="20"/>
                <w:szCs w:val="20"/>
              </w:rPr>
            </w:pPr>
            <w:r w:rsidRPr="00662DF9">
              <w:rPr>
                <w:rFonts w:ascii="Times New Roman" w:hAnsi="Times New Roman"/>
                <w:color w:val="000000" w:themeColor="text1"/>
                <w:sz w:val="20"/>
                <w:szCs w:val="20"/>
              </w:rPr>
              <w:t>Mr. H P Thanu</w:t>
            </w:r>
          </w:p>
          <w:p w:rsidR="004B31E4" w:rsidRPr="00662DF9" w:rsidRDefault="004B31E4" w:rsidP="009E7504">
            <w:pPr>
              <w:rPr>
                <w:rFonts w:ascii="Times New Roman" w:hAnsi="Times New Roman"/>
                <w:color w:val="000000" w:themeColor="text1"/>
                <w:sz w:val="20"/>
                <w:szCs w:val="20"/>
              </w:rPr>
            </w:pPr>
            <w:r w:rsidRPr="00662DF9">
              <w:rPr>
                <w:rFonts w:ascii="Times New Roman" w:hAnsi="Times New Roman"/>
                <w:color w:val="000000" w:themeColor="text1"/>
                <w:sz w:val="20"/>
                <w:szCs w:val="20"/>
              </w:rPr>
              <w:t xml:space="preserve">&amp; Mr. Dharshan K </w:t>
            </w:r>
          </w:p>
        </w:tc>
        <w:tc>
          <w:tcPr>
            <w:tcW w:w="1055" w:type="dxa"/>
            <w:tcBorders>
              <w:top w:val="single" w:sz="4" w:space="0" w:color="auto"/>
              <w:left w:val="single" w:sz="4" w:space="0" w:color="auto"/>
              <w:bottom w:val="single" w:sz="4" w:space="0" w:color="auto"/>
              <w:right w:val="single" w:sz="4" w:space="0" w:color="auto"/>
            </w:tcBorders>
          </w:tcPr>
          <w:p w:rsidR="004B31E4" w:rsidRPr="00662DF9" w:rsidRDefault="004B31E4" w:rsidP="003C52B3">
            <w:pPr>
              <w:jc w:val="center"/>
              <w:rPr>
                <w:rFonts w:ascii="Times New Roman" w:hAnsi="Times New Roman"/>
                <w:color w:val="000000" w:themeColor="text1"/>
                <w:sz w:val="20"/>
                <w:szCs w:val="20"/>
              </w:rPr>
            </w:pPr>
            <w:r w:rsidRPr="00662DF9">
              <w:rPr>
                <w:rFonts w:ascii="Times New Roman" w:hAnsi="Times New Roman"/>
                <w:color w:val="000000" w:themeColor="text1"/>
                <w:sz w:val="20"/>
                <w:szCs w:val="20"/>
              </w:rPr>
              <w:t>CTM</w:t>
            </w:r>
          </w:p>
        </w:tc>
        <w:tc>
          <w:tcPr>
            <w:tcW w:w="3544" w:type="dxa"/>
            <w:tcBorders>
              <w:top w:val="single" w:sz="4" w:space="0" w:color="auto"/>
              <w:left w:val="single" w:sz="4" w:space="0" w:color="auto"/>
              <w:bottom w:val="single" w:sz="4" w:space="0" w:color="auto"/>
              <w:right w:val="single" w:sz="4" w:space="0" w:color="auto"/>
            </w:tcBorders>
          </w:tcPr>
          <w:p w:rsidR="004B31E4" w:rsidRPr="00662DF9" w:rsidRDefault="004B31E4" w:rsidP="009E7504">
            <w:pPr>
              <w:rPr>
                <w:rFonts w:ascii="Times New Roman" w:hAnsi="Times New Roman"/>
                <w:color w:val="000000" w:themeColor="text1"/>
                <w:sz w:val="20"/>
                <w:szCs w:val="20"/>
              </w:rPr>
            </w:pPr>
            <w:r w:rsidRPr="00662DF9">
              <w:rPr>
                <w:rFonts w:ascii="Times New Roman" w:hAnsi="Times New Roman"/>
                <w:color w:val="000000" w:themeColor="text1"/>
                <w:sz w:val="20"/>
                <w:szCs w:val="20"/>
              </w:rPr>
              <w:t xml:space="preserve"> To attend National seminar “Smart construction  and efficient  Building Services (BUILDTECH”-2018)” at  Senate Bhavan, Mysuru</w:t>
            </w:r>
          </w:p>
        </w:tc>
        <w:tc>
          <w:tcPr>
            <w:tcW w:w="1134" w:type="dxa"/>
            <w:tcBorders>
              <w:top w:val="single" w:sz="4" w:space="0" w:color="auto"/>
              <w:left w:val="single" w:sz="4" w:space="0" w:color="auto"/>
              <w:bottom w:val="single" w:sz="4" w:space="0" w:color="auto"/>
              <w:right w:val="single" w:sz="4" w:space="0" w:color="auto"/>
            </w:tcBorders>
          </w:tcPr>
          <w:p w:rsidR="004B31E4" w:rsidRPr="00662DF9" w:rsidRDefault="004B31E4" w:rsidP="004B31E4">
            <w:pPr>
              <w:jc w:val="center"/>
              <w:rPr>
                <w:rFonts w:ascii="Times New Roman" w:hAnsi="Times New Roman"/>
                <w:color w:val="000000" w:themeColor="text1"/>
                <w:sz w:val="20"/>
                <w:szCs w:val="20"/>
              </w:rPr>
            </w:pPr>
            <w:r w:rsidRPr="00662DF9">
              <w:rPr>
                <w:rFonts w:ascii="Times New Roman" w:hAnsi="Times New Roman"/>
                <w:color w:val="000000" w:themeColor="text1"/>
                <w:sz w:val="20"/>
                <w:szCs w:val="20"/>
              </w:rPr>
              <w:t>23.11.2018</w:t>
            </w:r>
          </w:p>
          <w:p w:rsidR="004B31E4" w:rsidRPr="00662DF9" w:rsidRDefault="004B31E4" w:rsidP="004B31E4">
            <w:pPr>
              <w:jc w:val="center"/>
              <w:rPr>
                <w:rFonts w:ascii="Times New Roman" w:hAnsi="Times New Roman"/>
                <w:sz w:val="20"/>
                <w:szCs w:val="20"/>
              </w:rPr>
            </w:pPr>
            <w:r w:rsidRPr="00662DF9">
              <w:rPr>
                <w:rFonts w:ascii="Times New Roman" w:hAnsi="Times New Roman"/>
                <w:sz w:val="20"/>
                <w:szCs w:val="20"/>
              </w:rPr>
              <w:t>&amp;</w:t>
            </w:r>
          </w:p>
          <w:p w:rsidR="004B31E4" w:rsidRPr="00662DF9" w:rsidRDefault="004B31E4" w:rsidP="004B31E4">
            <w:pPr>
              <w:jc w:val="center"/>
              <w:rPr>
                <w:rFonts w:ascii="Times New Roman" w:hAnsi="Times New Roman"/>
                <w:color w:val="000000" w:themeColor="text1"/>
                <w:sz w:val="20"/>
                <w:szCs w:val="20"/>
              </w:rPr>
            </w:pPr>
            <w:r w:rsidRPr="00662DF9">
              <w:rPr>
                <w:rFonts w:ascii="Times New Roman" w:hAnsi="Times New Roman"/>
                <w:color w:val="000000" w:themeColor="text1"/>
                <w:sz w:val="20"/>
                <w:szCs w:val="20"/>
              </w:rPr>
              <w:t>24.11.2018</w:t>
            </w:r>
          </w:p>
        </w:tc>
        <w:tc>
          <w:tcPr>
            <w:tcW w:w="1323" w:type="dxa"/>
            <w:tcBorders>
              <w:top w:val="single" w:sz="4" w:space="0" w:color="auto"/>
              <w:left w:val="single" w:sz="4" w:space="0" w:color="auto"/>
              <w:bottom w:val="single" w:sz="4" w:space="0" w:color="auto"/>
              <w:right w:val="single" w:sz="4" w:space="0" w:color="auto"/>
            </w:tcBorders>
          </w:tcPr>
          <w:p w:rsidR="004B31E4" w:rsidRPr="00662DF9" w:rsidRDefault="004B31E4" w:rsidP="004B31E4">
            <w:pPr>
              <w:jc w:val="right"/>
              <w:rPr>
                <w:rFonts w:ascii="Times New Roman" w:hAnsi="Times New Roman"/>
                <w:color w:val="000000" w:themeColor="text1"/>
                <w:sz w:val="20"/>
                <w:szCs w:val="20"/>
              </w:rPr>
            </w:pPr>
            <w:r w:rsidRPr="00662DF9">
              <w:rPr>
                <w:rFonts w:ascii="Times New Roman" w:hAnsi="Times New Roman"/>
                <w:color w:val="000000" w:themeColor="text1"/>
                <w:sz w:val="20"/>
                <w:szCs w:val="20"/>
              </w:rPr>
              <w:t>10500.00</w:t>
            </w:r>
          </w:p>
        </w:tc>
      </w:tr>
    </w:tbl>
    <w:p w:rsidR="009845D7" w:rsidRDefault="009845D7">
      <w:r>
        <w:br w:type="page"/>
      </w:r>
    </w:p>
    <w:tbl>
      <w:tblPr>
        <w:tblStyle w:val="TableGrid"/>
        <w:tblW w:w="9791" w:type="dxa"/>
        <w:jc w:val="center"/>
        <w:tblInd w:w="-518" w:type="dxa"/>
        <w:tblLayout w:type="fixed"/>
        <w:tblLook w:val="04A0"/>
      </w:tblPr>
      <w:tblGrid>
        <w:gridCol w:w="538"/>
        <w:gridCol w:w="2197"/>
        <w:gridCol w:w="1055"/>
        <w:gridCol w:w="3544"/>
        <w:gridCol w:w="1134"/>
        <w:gridCol w:w="1323"/>
      </w:tblGrid>
      <w:tr w:rsidR="004B31E4" w:rsidRPr="00662DF9" w:rsidTr="005E59E6">
        <w:trPr>
          <w:trHeight w:val="266"/>
          <w:jc w:val="center"/>
        </w:trPr>
        <w:tc>
          <w:tcPr>
            <w:tcW w:w="538" w:type="dxa"/>
            <w:tcBorders>
              <w:top w:val="single" w:sz="4" w:space="0" w:color="auto"/>
              <w:left w:val="single" w:sz="4" w:space="0" w:color="auto"/>
              <w:bottom w:val="single" w:sz="4" w:space="0" w:color="auto"/>
              <w:right w:val="single" w:sz="4" w:space="0" w:color="auto"/>
            </w:tcBorders>
          </w:tcPr>
          <w:p w:rsidR="004B31E4" w:rsidRPr="00662DF9" w:rsidRDefault="004B31E4" w:rsidP="009E7504">
            <w:pPr>
              <w:pStyle w:val="ListParagraph"/>
              <w:numPr>
                <w:ilvl w:val="0"/>
                <w:numId w:val="11"/>
              </w:numPr>
              <w:rPr>
                <w:rFonts w:ascii="Times New Roman" w:hAnsi="Times New Roman"/>
                <w:sz w:val="20"/>
                <w:szCs w:val="20"/>
              </w:rPr>
            </w:pPr>
          </w:p>
        </w:tc>
        <w:tc>
          <w:tcPr>
            <w:tcW w:w="2197" w:type="dxa"/>
            <w:tcBorders>
              <w:top w:val="single" w:sz="4" w:space="0" w:color="auto"/>
              <w:left w:val="single" w:sz="4" w:space="0" w:color="auto"/>
              <w:bottom w:val="single" w:sz="4" w:space="0" w:color="auto"/>
              <w:right w:val="single" w:sz="4" w:space="0" w:color="auto"/>
            </w:tcBorders>
          </w:tcPr>
          <w:p w:rsidR="004B31E4" w:rsidRPr="00705A4B" w:rsidRDefault="004B31E4" w:rsidP="009E7504">
            <w:pPr>
              <w:rPr>
                <w:rFonts w:ascii="Times New Roman" w:hAnsi="Times New Roman"/>
                <w:color w:val="000000" w:themeColor="text1"/>
                <w:sz w:val="20"/>
                <w:szCs w:val="20"/>
              </w:rPr>
            </w:pPr>
            <w:r w:rsidRPr="00705A4B">
              <w:rPr>
                <w:rFonts w:ascii="Times New Roman" w:hAnsi="Times New Roman"/>
                <w:color w:val="000000" w:themeColor="text1"/>
                <w:sz w:val="20"/>
                <w:szCs w:val="20"/>
              </w:rPr>
              <w:t>Dr. S  Raviraj</w:t>
            </w:r>
          </w:p>
          <w:p w:rsidR="004B31E4" w:rsidRPr="00705A4B" w:rsidRDefault="004B31E4" w:rsidP="009E7504">
            <w:pPr>
              <w:rPr>
                <w:rFonts w:ascii="Times New Roman" w:hAnsi="Times New Roman"/>
                <w:color w:val="000000" w:themeColor="text1"/>
                <w:sz w:val="20"/>
                <w:szCs w:val="20"/>
              </w:rPr>
            </w:pPr>
            <w:r w:rsidRPr="00705A4B">
              <w:rPr>
                <w:rFonts w:ascii="Times New Roman" w:hAnsi="Times New Roman"/>
                <w:color w:val="000000" w:themeColor="text1"/>
                <w:sz w:val="20"/>
                <w:szCs w:val="20"/>
              </w:rPr>
              <w:t>Dr. P Nanjundaswamy</w:t>
            </w:r>
          </w:p>
          <w:p w:rsidR="004B31E4" w:rsidRPr="00705A4B" w:rsidRDefault="004B31E4" w:rsidP="009E7504">
            <w:pPr>
              <w:rPr>
                <w:rFonts w:ascii="Times New Roman" w:hAnsi="Times New Roman"/>
                <w:color w:val="000000" w:themeColor="text1"/>
                <w:sz w:val="20"/>
                <w:szCs w:val="20"/>
              </w:rPr>
            </w:pPr>
            <w:r w:rsidRPr="00705A4B">
              <w:rPr>
                <w:rFonts w:ascii="Times New Roman" w:hAnsi="Times New Roman"/>
                <w:color w:val="000000" w:themeColor="text1"/>
                <w:sz w:val="20"/>
                <w:szCs w:val="20"/>
              </w:rPr>
              <w:t>Dr. M P Pradeep</w:t>
            </w:r>
          </w:p>
          <w:p w:rsidR="004B31E4" w:rsidRPr="00705A4B" w:rsidRDefault="004B31E4" w:rsidP="009E7504">
            <w:pPr>
              <w:rPr>
                <w:rFonts w:ascii="Times New Roman" w:hAnsi="Times New Roman"/>
                <w:color w:val="000000" w:themeColor="text1"/>
                <w:sz w:val="20"/>
                <w:szCs w:val="20"/>
              </w:rPr>
            </w:pPr>
            <w:r w:rsidRPr="00705A4B">
              <w:rPr>
                <w:rFonts w:ascii="Times New Roman" w:hAnsi="Times New Roman"/>
                <w:color w:val="000000" w:themeColor="text1"/>
                <w:sz w:val="20"/>
                <w:szCs w:val="20"/>
              </w:rPr>
              <w:t xml:space="preserve">Mr. Sharath H P  </w:t>
            </w:r>
          </w:p>
          <w:p w:rsidR="004B31E4" w:rsidRPr="00705A4B" w:rsidRDefault="004B31E4" w:rsidP="009E7504">
            <w:pPr>
              <w:rPr>
                <w:rFonts w:ascii="Times New Roman" w:hAnsi="Times New Roman"/>
                <w:color w:val="000000" w:themeColor="text1"/>
                <w:sz w:val="20"/>
                <w:szCs w:val="20"/>
              </w:rPr>
            </w:pPr>
            <w:r w:rsidRPr="00705A4B">
              <w:rPr>
                <w:rFonts w:ascii="Times New Roman" w:hAnsi="Times New Roman"/>
                <w:color w:val="000000" w:themeColor="text1"/>
                <w:sz w:val="20"/>
                <w:szCs w:val="20"/>
              </w:rPr>
              <w:t>&amp;</w:t>
            </w:r>
          </w:p>
          <w:p w:rsidR="004B31E4" w:rsidRPr="00705A4B" w:rsidRDefault="004B31E4" w:rsidP="009E7504">
            <w:pPr>
              <w:rPr>
                <w:rFonts w:ascii="Times New Roman" w:hAnsi="Times New Roman"/>
                <w:color w:val="000000" w:themeColor="text1"/>
                <w:sz w:val="18"/>
                <w:szCs w:val="18"/>
              </w:rPr>
            </w:pPr>
            <w:r w:rsidRPr="006C410D">
              <w:rPr>
                <w:rFonts w:ascii="Times New Roman" w:hAnsi="Times New Roman"/>
                <w:color w:val="000000" w:themeColor="text1"/>
                <w:sz w:val="20"/>
                <w:szCs w:val="20"/>
              </w:rPr>
              <w:t>Mr. Mahendrakumar H M</w:t>
            </w:r>
          </w:p>
        </w:tc>
        <w:tc>
          <w:tcPr>
            <w:tcW w:w="1055" w:type="dxa"/>
            <w:tcBorders>
              <w:top w:val="single" w:sz="4" w:space="0" w:color="auto"/>
              <w:left w:val="single" w:sz="4" w:space="0" w:color="auto"/>
              <w:bottom w:val="single" w:sz="4" w:space="0" w:color="auto"/>
              <w:right w:val="single" w:sz="4" w:space="0" w:color="auto"/>
            </w:tcBorders>
          </w:tcPr>
          <w:p w:rsidR="004B31E4" w:rsidRPr="00662DF9" w:rsidRDefault="004B31E4" w:rsidP="003C52B3">
            <w:pPr>
              <w:jc w:val="center"/>
              <w:rPr>
                <w:rFonts w:ascii="Times New Roman" w:hAnsi="Times New Roman"/>
                <w:color w:val="000000" w:themeColor="text1"/>
                <w:sz w:val="20"/>
                <w:szCs w:val="20"/>
              </w:rPr>
            </w:pPr>
            <w:r w:rsidRPr="00662DF9">
              <w:rPr>
                <w:rFonts w:ascii="Times New Roman" w:hAnsi="Times New Roman"/>
                <w:color w:val="000000" w:themeColor="text1"/>
                <w:sz w:val="20"/>
                <w:szCs w:val="20"/>
              </w:rPr>
              <w:t>Civil</w:t>
            </w:r>
          </w:p>
        </w:tc>
        <w:tc>
          <w:tcPr>
            <w:tcW w:w="3544" w:type="dxa"/>
            <w:tcBorders>
              <w:top w:val="single" w:sz="4" w:space="0" w:color="auto"/>
              <w:left w:val="single" w:sz="4" w:space="0" w:color="auto"/>
              <w:bottom w:val="single" w:sz="4" w:space="0" w:color="auto"/>
              <w:right w:val="single" w:sz="4" w:space="0" w:color="auto"/>
            </w:tcBorders>
          </w:tcPr>
          <w:p w:rsidR="004B31E4" w:rsidRPr="00662DF9" w:rsidRDefault="004B31E4" w:rsidP="009E7504">
            <w:pPr>
              <w:rPr>
                <w:rFonts w:ascii="Times New Roman" w:hAnsi="Times New Roman"/>
                <w:color w:val="000000" w:themeColor="text1"/>
                <w:sz w:val="20"/>
                <w:szCs w:val="20"/>
              </w:rPr>
            </w:pPr>
            <w:r w:rsidRPr="00662DF9">
              <w:rPr>
                <w:rFonts w:ascii="Times New Roman" w:hAnsi="Times New Roman"/>
                <w:color w:val="000000" w:themeColor="text1"/>
                <w:sz w:val="20"/>
                <w:szCs w:val="20"/>
              </w:rPr>
              <w:t xml:space="preserve"> To attend National seminar “Smart construction  and efficient  Building Services (BUILDTECH”-2018)” at  Senate Bhavan, Mysuru</w:t>
            </w:r>
          </w:p>
        </w:tc>
        <w:tc>
          <w:tcPr>
            <w:tcW w:w="1134" w:type="dxa"/>
            <w:tcBorders>
              <w:top w:val="single" w:sz="4" w:space="0" w:color="auto"/>
              <w:left w:val="single" w:sz="4" w:space="0" w:color="auto"/>
              <w:bottom w:val="single" w:sz="4" w:space="0" w:color="auto"/>
              <w:right w:val="single" w:sz="4" w:space="0" w:color="auto"/>
            </w:tcBorders>
          </w:tcPr>
          <w:p w:rsidR="004B31E4" w:rsidRPr="00662DF9" w:rsidRDefault="004B31E4" w:rsidP="004B31E4">
            <w:pPr>
              <w:jc w:val="center"/>
              <w:rPr>
                <w:rFonts w:ascii="Times New Roman" w:hAnsi="Times New Roman"/>
                <w:color w:val="000000" w:themeColor="text1"/>
                <w:sz w:val="20"/>
                <w:szCs w:val="20"/>
              </w:rPr>
            </w:pPr>
            <w:r w:rsidRPr="00662DF9">
              <w:rPr>
                <w:rFonts w:ascii="Times New Roman" w:hAnsi="Times New Roman"/>
                <w:color w:val="000000" w:themeColor="text1"/>
                <w:sz w:val="20"/>
                <w:szCs w:val="20"/>
              </w:rPr>
              <w:t>23.11.2018</w:t>
            </w:r>
          </w:p>
          <w:p w:rsidR="004B31E4" w:rsidRPr="00662DF9" w:rsidRDefault="004B31E4" w:rsidP="004B31E4">
            <w:pPr>
              <w:jc w:val="center"/>
              <w:rPr>
                <w:rFonts w:ascii="Times New Roman" w:hAnsi="Times New Roman"/>
                <w:sz w:val="20"/>
                <w:szCs w:val="20"/>
              </w:rPr>
            </w:pPr>
            <w:r w:rsidRPr="00662DF9">
              <w:rPr>
                <w:rFonts w:ascii="Times New Roman" w:hAnsi="Times New Roman"/>
                <w:sz w:val="20"/>
                <w:szCs w:val="20"/>
              </w:rPr>
              <w:t>&amp;</w:t>
            </w:r>
          </w:p>
          <w:p w:rsidR="004B31E4" w:rsidRPr="00662DF9" w:rsidRDefault="004B31E4" w:rsidP="004B31E4">
            <w:pPr>
              <w:jc w:val="center"/>
              <w:rPr>
                <w:rFonts w:ascii="Times New Roman" w:hAnsi="Times New Roman"/>
                <w:color w:val="000000" w:themeColor="text1"/>
                <w:sz w:val="20"/>
                <w:szCs w:val="20"/>
              </w:rPr>
            </w:pPr>
            <w:r w:rsidRPr="00662DF9">
              <w:rPr>
                <w:rFonts w:ascii="Times New Roman" w:hAnsi="Times New Roman"/>
                <w:color w:val="000000" w:themeColor="text1"/>
                <w:sz w:val="20"/>
                <w:szCs w:val="20"/>
              </w:rPr>
              <w:t>24.11.2018</w:t>
            </w:r>
          </w:p>
        </w:tc>
        <w:tc>
          <w:tcPr>
            <w:tcW w:w="1323" w:type="dxa"/>
            <w:tcBorders>
              <w:top w:val="single" w:sz="4" w:space="0" w:color="auto"/>
              <w:left w:val="single" w:sz="4" w:space="0" w:color="auto"/>
              <w:bottom w:val="single" w:sz="4" w:space="0" w:color="auto"/>
              <w:right w:val="single" w:sz="4" w:space="0" w:color="auto"/>
            </w:tcBorders>
          </w:tcPr>
          <w:p w:rsidR="004B31E4" w:rsidRPr="00662DF9" w:rsidRDefault="004B31E4" w:rsidP="004B31E4">
            <w:pPr>
              <w:jc w:val="right"/>
              <w:rPr>
                <w:rFonts w:ascii="Times New Roman" w:hAnsi="Times New Roman"/>
                <w:color w:val="000000" w:themeColor="text1"/>
                <w:sz w:val="20"/>
                <w:szCs w:val="20"/>
              </w:rPr>
            </w:pPr>
            <w:r w:rsidRPr="00662DF9">
              <w:rPr>
                <w:rFonts w:ascii="Times New Roman" w:hAnsi="Times New Roman"/>
                <w:color w:val="000000" w:themeColor="text1"/>
                <w:sz w:val="20"/>
                <w:szCs w:val="20"/>
              </w:rPr>
              <w:t>17500.00</w:t>
            </w:r>
          </w:p>
        </w:tc>
      </w:tr>
      <w:tr w:rsidR="003C52B3" w:rsidRPr="00662DF9" w:rsidTr="005E59E6">
        <w:trPr>
          <w:trHeight w:val="266"/>
          <w:jc w:val="center"/>
        </w:trPr>
        <w:tc>
          <w:tcPr>
            <w:tcW w:w="538" w:type="dxa"/>
            <w:tcBorders>
              <w:top w:val="single" w:sz="4" w:space="0" w:color="auto"/>
              <w:left w:val="single" w:sz="4" w:space="0" w:color="auto"/>
              <w:bottom w:val="single" w:sz="4" w:space="0" w:color="auto"/>
              <w:right w:val="single" w:sz="4" w:space="0" w:color="auto"/>
            </w:tcBorders>
          </w:tcPr>
          <w:p w:rsidR="003C52B3" w:rsidRPr="00662DF9" w:rsidRDefault="003C52B3" w:rsidP="009E7504">
            <w:pPr>
              <w:pStyle w:val="ListParagraph"/>
              <w:numPr>
                <w:ilvl w:val="0"/>
                <w:numId w:val="11"/>
              </w:numPr>
              <w:rPr>
                <w:rFonts w:ascii="Times New Roman" w:hAnsi="Times New Roman"/>
                <w:sz w:val="20"/>
                <w:szCs w:val="20"/>
              </w:rPr>
            </w:pPr>
          </w:p>
        </w:tc>
        <w:tc>
          <w:tcPr>
            <w:tcW w:w="2197" w:type="dxa"/>
            <w:tcBorders>
              <w:top w:val="single" w:sz="4" w:space="0" w:color="auto"/>
              <w:left w:val="single" w:sz="4" w:space="0" w:color="auto"/>
              <w:bottom w:val="single" w:sz="4" w:space="0" w:color="auto"/>
              <w:right w:val="single" w:sz="4" w:space="0" w:color="auto"/>
            </w:tcBorders>
          </w:tcPr>
          <w:p w:rsidR="003C52B3" w:rsidRPr="00662DF9" w:rsidRDefault="003C52B3" w:rsidP="009B7B0A">
            <w:pPr>
              <w:rPr>
                <w:rFonts w:ascii="Times New Roman" w:hAnsi="Times New Roman"/>
                <w:color w:val="000000" w:themeColor="text1"/>
                <w:sz w:val="20"/>
                <w:szCs w:val="20"/>
              </w:rPr>
            </w:pPr>
            <w:r>
              <w:rPr>
                <w:rFonts w:ascii="Times New Roman" w:hAnsi="Times New Roman"/>
                <w:color w:val="000000" w:themeColor="text1"/>
                <w:sz w:val="20"/>
                <w:szCs w:val="20"/>
              </w:rPr>
              <w:t xml:space="preserve">10 faculty members </w:t>
            </w:r>
          </w:p>
        </w:tc>
        <w:tc>
          <w:tcPr>
            <w:tcW w:w="1055" w:type="dxa"/>
            <w:tcBorders>
              <w:top w:val="single" w:sz="4" w:space="0" w:color="auto"/>
              <w:left w:val="single" w:sz="4" w:space="0" w:color="auto"/>
              <w:bottom w:val="single" w:sz="4" w:space="0" w:color="auto"/>
              <w:right w:val="single" w:sz="4" w:space="0" w:color="auto"/>
            </w:tcBorders>
          </w:tcPr>
          <w:p w:rsidR="003C52B3" w:rsidRPr="00662DF9" w:rsidRDefault="009B7B0A" w:rsidP="003C52B3">
            <w:pPr>
              <w:jc w:val="center"/>
              <w:rPr>
                <w:rFonts w:ascii="Times New Roman" w:hAnsi="Times New Roman"/>
                <w:color w:val="000000" w:themeColor="text1"/>
                <w:sz w:val="20"/>
                <w:szCs w:val="20"/>
              </w:rPr>
            </w:pPr>
            <w:r>
              <w:rPr>
                <w:rFonts w:ascii="Times New Roman" w:hAnsi="Times New Roman"/>
                <w:color w:val="000000" w:themeColor="text1"/>
                <w:sz w:val="20"/>
                <w:szCs w:val="20"/>
              </w:rPr>
              <w:t>Different departments</w:t>
            </w:r>
          </w:p>
        </w:tc>
        <w:tc>
          <w:tcPr>
            <w:tcW w:w="3544" w:type="dxa"/>
            <w:tcBorders>
              <w:top w:val="single" w:sz="4" w:space="0" w:color="auto"/>
              <w:left w:val="single" w:sz="4" w:space="0" w:color="auto"/>
              <w:bottom w:val="single" w:sz="4" w:space="0" w:color="auto"/>
              <w:right w:val="single" w:sz="4" w:space="0" w:color="auto"/>
            </w:tcBorders>
          </w:tcPr>
          <w:p w:rsidR="003C52B3" w:rsidRPr="00662DF9" w:rsidRDefault="009B7B0A" w:rsidP="009E7504">
            <w:pPr>
              <w:rPr>
                <w:rFonts w:ascii="Times New Roman" w:hAnsi="Times New Roman"/>
                <w:color w:val="000000" w:themeColor="text1"/>
                <w:sz w:val="20"/>
                <w:szCs w:val="20"/>
              </w:rPr>
            </w:pPr>
            <w:r>
              <w:rPr>
                <w:rFonts w:ascii="Times New Roman" w:hAnsi="Times New Roman"/>
                <w:color w:val="000000" w:themeColor="text1"/>
                <w:sz w:val="20"/>
                <w:szCs w:val="20"/>
              </w:rPr>
              <w:t xml:space="preserve">To attend Corporate wellness conference on “ Wellness  and Wellbeing for a happy work place”  at hotel Radission Blue, Mysore </w:t>
            </w:r>
          </w:p>
        </w:tc>
        <w:tc>
          <w:tcPr>
            <w:tcW w:w="1134" w:type="dxa"/>
            <w:tcBorders>
              <w:top w:val="single" w:sz="4" w:space="0" w:color="auto"/>
              <w:left w:val="single" w:sz="4" w:space="0" w:color="auto"/>
              <w:bottom w:val="single" w:sz="4" w:space="0" w:color="auto"/>
              <w:right w:val="single" w:sz="4" w:space="0" w:color="auto"/>
            </w:tcBorders>
          </w:tcPr>
          <w:p w:rsidR="003C52B3" w:rsidRPr="00662DF9" w:rsidRDefault="009B7B0A" w:rsidP="004B31E4">
            <w:pPr>
              <w:jc w:val="center"/>
              <w:rPr>
                <w:rFonts w:ascii="Times New Roman" w:hAnsi="Times New Roman"/>
                <w:color w:val="000000" w:themeColor="text1"/>
                <w:sz w:val="20"/>
                <w:szCs w:val="20"/>
              </w:rPr>
            </w:pPr>
            <w:r>
              <w:rPr>
                <w:rFonts w:ascii="Times New Roman" w:hAnsi="Times New Roman"/>
                <w:color w:val="000000" w:themeColor="text1"/>
                <w:sz w:val="20"/>
                <w:szCs w:val="20"/>
              </w:rPr>
              <w:t>29.11.2018</w:t>
            </w:r>
          </w:p>
        </w:tc>
        <w:tc>
          <w:tcPr>
            <w:tcW w:w="1323" w:type="dxa"/>
            <w:tcBorders>
              <w:top w:val="single" w:sz="4" w:space="0" w:color="auto"/>
              <w:left w:val="single" w:sz="4" w:space="0" w:color="auto"/>
              <w:bottom w:val="single" w:sz="4" w:space="0" w:color="auto"/>
              <w:right w:val="single" w:sz="4" w:space="0" w:color="auto"/>
            </w:tcBorders>
          </w:tcPr>
          <w:p w:rsidR="003C52B3" w:rsidRPr="00662DF9" w:rsidRDefault="009B7B0A" w:rsidP="004B31E4">
            <w:pPr>
              <w:jc w:val="right"/>
              <w:rPr>
                <w:rFonts w:ascii="Times New Roman" w:hAnsi="Times New Roman"/>
                <w:color w:val="000000" w:themeColor="text1"/>
                <w:sz w:val="20"/>
                <w:szCs w:val="20"/>
              </w:rPr>
            </w:pPr>
            <w:r>
              <w:rPr>
                <w:rFonts w:ascii="Times New Roman" w:hAnsi="Times New Roman"/>
                <w:color w:val="000000" w:themeColor="text1"/>
                <w:sz w:val="20"/>
                <w:szCs w:val="20"/>
              </w:rPr>
              <w:t>10000.00</w:t>
            </w:r>
          </w:p>
        </w:tc>
      </w:tr>
      <w:tr w:rsidR="004B31E4" w:rsidRPr="00662DF9" w:rsidTr="005E59E6">
        <w:trPr>
          <w:trHeight w:val="266"/>
          <w:jc w:val="center"/>
        </w:trPr>
        <w:tc>
          <w:tcPr>
            <w:tcW w:w="538" w:type="dxa"/>
            <w:tcBorders>
              <w:top w:val="single" w:sz="4" w:space="0" w:color="auto"/>
              <w:left w:val="single" w:sz="4" w:space="0" w:color="auto"/>
              <w:bottom w:val="single" w:sz="4" w:space="0" w:color="auto"/>
              <w:right w:val="single" w:sz="4" w:space="0" w:color="auto"/>
            </w:tcBorders>
          </w:tcPr>
          <w:p w:rsidR="004B31E4" w:rsidRPr="00662DF9" w:rsidRDefault="004B31E4" w:rsidP="009E7504">
            <w:pPr>
              <w:pStyle w:val="ListParagraph"/>
              <w:numPr>
                <w:ilvl w:val="0"/>
                <w:numId w:val="11"/>
              </w:numPr>
              <w:rPr>
                <w:rFonts w:ascii="Times New Roman" w:hAnsi="Times New Roman"/>
                <w:sz w:val="20"/>
                <w:szCs w:val="20"/>
              </w:rPr>
            </w:pPr>
          </w:p>
        </w:tc>
        <w:tc>
          <w:tcPr>
            <w:tcW w:w="2197" w:type="dxa"/>
            <w:tcBorders>
              <w:top w:val="single" w:sz="4" w:space="0" w:color="auto"/>
              <w:left w:val="single" w:sz="4" w:space="0" w:color="auto"/>
              <w:bottom w:val="single" w:sz="4" w:space="0" w:color="auto"/>
              <w:right w:val="single" w:sz="4" w:space="0" w:color="auto"/>
            </w:tcBorders>
          </w:tcPr>
          <w:p w:rsidR="004B31E4" w:rsidRPr="00662DF9" w:rsidRDefault="004B31E4" w:rsidP="009E7504">
            <w:pPr>
              <w:rPr>
                <w:rFonts w:ascii="Times New Roman" w:hAnsi="Times New Roman"/>
                <w:color w:val="000000" w:themeColor="text1"/>
                <w:sz w:val="20"/>
                <w:szCs w:val="20"/>
              </w:rPr>
            </w:pPr>
            <w:r w:rsidRPr="00662DF9">
              <w:rPr>
                <w:rFonts w:ascii="Times New Roman" w:hAnsi="Times New Roman"/>
                <w:color w:val="000000" w:themeColor="text1"/>
                <w:sz w:val="20"/>
                <w:szCs w:val="20"/>
              </w:rPr>
              <w:t>Dr. B S Mahananda</w:t>
            </w:r>
          </w:p>
        </w:tc>
        <w:tc>
          <w:tcPr>
            <w:tcW w:w="1055" w:type="dxa"/>
            <w:tcBorders>
              <w:top w:val="single" w:sz="4" w:space="0" w:color="auto"/>
              <w:left w:val="single" w:sz="4" w:space="0" w:color="auto"/>
              <w:bottom w:val="single" w:sz="4" w:space="0" w:color="auto"/>
              <w:right w:val="single" w:sz="4" w:space="0" w:color="auto"/>
            </w:tcBorders>
          </w:tcPr>
          <w:p w:rsidR="004B31E4" w:rsidRPr="00662DF9" w:rsidRDefault="004B31E4" w:rsidP="003C52B3">
            <w:pPr>
              <w:jc w:val="center"/>
              <w:rPr>
                <w:rFonts w:ascii="Times New Roman" w:hAnsi="Times New Roman"/>
                <w:color w:val="000000" w:themeColor="text1"/>
                <w:sz w:val="20"/>
                <w:szCs w:val="20"/>
              </w:rPr>
            </w:pPr>
            <w:r w:rsidRPr="00662DF9">
              <w:rPr>
                <w:rFonts w:ascii="Times New Roman" w:hAnsi="Times New Roman"/>
                <w:color w:val="000000" w:themeColor="text1"/>
                <w:sz w:val="20"/>
                <w:szCs w:val="20"/>
              </w:rPr>
              <w:t>IS</w:t>
            </w:r>
          </w:p>
        </w:tc>
        <w:tc>
          <w:tcPr>
            <w:tcW w:w="3544" w:type="dxa"/>
            <w:tcBorders>
              <w:top w:val="single" w:sz="4" w:space="0" w:color="auto"/>
              <w:left w:val="single" w:sz="4" w:space="0" w:color="auto"/>
              <w:bottom w:val="single" w:sz="4" w:space="0" w:color="auto"/>
              <w:right w:val="single" w:sz="4" w:space="0" w:color="auto"/>
            </w:tcBorders>
          </w:tcPr>
          <w:p w:rsidR="004B31E4" w:rsidRPr="00662DF9" w:rsidRDefault="004B31E4" w:rsidP="009E7504">
            <w:pPr>
              <w:rPr>
                <w:rFonts w:ascii="Times New Roman" w:hAnsi="Times New Roman"/>
                <w:color w:val="000000" w:themeColor="text1"/>
                <w:sz w:val="20"/>
                <w:szCs w:val="20"/>
              </w:rPr>
            </w:pPr>
            <w:r w:rsidRPr="00662DF9">
              <w:rPr>
                <w:rFonts w:ascii="Times New Roman" w:hAnsi="Times New Roman"/>
                <w:color w:val="000000" w:themeColor="text1"/>
                <w:sz w:val="20"/>
                <w:szCs w:val="20"/>
              </w:rPr>
              <w:t xml:space="preserve"> </w:t>
            </w:r>
            <w:r w:rsidR="009B7B0A">
              <w:rPr>
                <w:rFonts w:ascii="Times New Roman" w:hAnsi="Times New Roman"/>
                <w:color w:val="000000" w:themeColor="text1"/>
                <w:sz w:val="20"/>
                <w:szCs w:val="20"/>
              </w:rPr>
              <w:t xml:space="preserve">To attend </w:t>
            </w:r>
            <w:r w:rsidRPr="00662DF9">
              <w:rPr>
                <w:rFonts w:ascii="Times New Roman" w:hAnsi="Times New Roman"/>
                <w:color w:val="000000" w:themeColor="text1"/>
                <w:sz w:val="20"/>
                <w:szCs w:val="20"/>
              </w:rPr>
              <w:t>Global Autism Convention 2018</w:t>
            </w:r>
          </w:p>
        </w:tc>
        <w:tc>
          <w:tcPr>
            <w:tcW w:w="1134" w:type="dxa"/>
            <w:tcBorders>
              <w:top w:val="single" w:sz="4" w:space="0" w:color="auto"/>
              <w:left w:val="single" w:sz="4" w:space="0" w:color="auto"/>
              <w:bottom w:val="single" w:sz="4" w:space="0" w:color="auto"/>
              <w:right w:val="single" w:sz="4" w:space="0" w:color="auto"/>
            </w:tcBorders>
          </w:tcPr>
          <w:p w:rsidR="004B31E4" w:rsidRPr="00662DF9" w:rsidRDefault="004B31E4" w:rsidP="004B31E4">
            <w:pPr>
              <w:jc w:val="center"/>
              <w:rPr>
                <w:rFonts w:ascii="Times New Roman" w:hAnsi="Times New Roman"/>
                <w:color w:val="000000" w:themeColor="text1"/>
                <w:sz w:val="20"/>
                <w:szCs w:val="20"/>
              </w:rPr>
            </w:pPr>
            <w:r w:rsidRPr="00662DF9">
              <w:rPr>
                <w:rFonts w:ascii="Times New Roman" w:hAnsi="Times New Roman"/>
                <w:color w:val="000000" w:themeColor="text1"/>
                <w:sz w:val="20"/>
                <w:szCs w:val="20"/>
              </w:rPr>
              <w:t>10.12.2018</w:t>
            </w:r>
          </w:p>
          <w:p w:rsidR="004B31E4" w:rsidRPr="00662DF9" w:rsidRDefault="009B7B0A" w:rsidP="004B31E4">
            <w:pPr>
              <w:jc w:val="center"/>
              <w:rPr>
                <w:rFonts w:ascii="Times New Roman" w:hAnsi="Times New Roman"/>
                <w:color w:val="000000" w:themeColor="text1"/>
                <w:sz w:val="20"/>
                <w:szCs w:val="20"/>
              </w:rPr>
            </w:pPr>
            <w:r>
              <w:rPr>
                <w:rFonts w:ascii="Times New Roman" w:hAnsi="Times New Roman"/>
                <w:color w:val="000000" w:themeColor="text1"/>
                <w:sz w:val="20"/>
                <w:szCs w:val="20"/>
              </w:rPr>
              <w:t>t</w:t>
            </w:r>
            <w:r w:rsidR="004B31E4" w:rsidRPr="00662DF9">
              <w:rPr>
                <w:rFonts w:ascii="Times New Roman" w:hAnsi="Times New Roman"/>
                <w:color w:val="000000" w:themeColor="text1"/>
                <w:sz w:val="20"/>
                <w:szCs w:val="20"/>
              </w:rPr>
              <w:t>o</w:t>
            </w:r>
          </w:p>
          <w:p w:rsidR="004B31E4" w:rsidRPr="00662DF9" w:rsidRDefault="004B31E4" w:rsidP="004B31E4">
            <w:pPr>
              <w:jc w:val="center"/>
              <w:rPr>
                <w:rFonts w:ascii="Times New Roman" w:hAnsi="Times New Roman"/>
                <w:color w:val="000000" w:themeColor="text1"/>
                <w:sz w:val="20"/>
                <w:szCs w:val="20"/>
              </w:rPr>
            </w:pPr>
            <w:r w:rsidRPr="00662DF9">
              <w:rPr>
                <w:rFonts w:ascii="Times New Roman" w:hAnsi="Times New Roman"/>
                <w:color w:val="000000" w:themeColor="text1"/>
                <w:sz w:val="20"/>
                <w:szCs w:val="20"/>
              </w:rPr>
              <w:t>12.12.2018</w:t>
            </w:r>
          </w:p>
        </w:tc>
        <w:tc>
          <w:tcPr>
            <w:tcW w:w="1323" w:type="dxa"/>
            <w:tcBorders>
              <w:top w:val="single" w:sz="4" w:space="0" w:color="auto"/>
              <w:left w:val="single" w:sz="4" w:space="0" w:color="auto"/>
              <w:bottom w:val="single" w:sz="4" w:space="0" w:color="auto"/>
              <w:right w:val="single" w:sz="4" w:space="0" w:color="auto"/>
            </w:tcBorders>
          </w:tcPr>
          <w:p w:rsidR="004B31E4" w:rsidRPr="00662DF9" w:rsidRDefault="004B31E4" w:rsidP="004B31E4">
            <w:pPr>
              <w:jc w:val="right"/>
              <w:rPr>
                <w:rFonts w:ascii="Times New Roman" w:hAnsi="Times New Roman"/>
                <w:color w:val="000000" w:themeColor="text1"/>
                <w:sz w:val="20"/>
                <w:szCs w:val="20"/>
              </w:rPr>
            </w:pPr>
            <w:r w:rsidRPr="00662DF9">
              <w:rPr>
                <w:rFonts w:ascii="Times New Roman" w:hAnsi="Times New Roman"/>
                <w:color w:val="000000" w:themeColor="text1"/>
                <w:sz w:val="20"/>
                <w:szCs w:val="20"/>
              </w:rPr>
              <w:t>14700.00</w:t>
            </w:r>
          </w:p>
        </w:tc>
      </w:tr>
      <w:tr w:rsidR="004B31E4" w:rsidRPr="00662DF9" w:rsidTr="005E59E6">
        <w:trPr>
          <w:trHeight w:val="266"/>
          <w:jc w:val="center"/>
        </w:trPr>
        <w:tc>
          <w:tcPr>
            <w:tcW w:w="538" w:type="dxa"/>
            <w:tcBorders>
              <w:top w:val="single" w:sz="4" w:space="0" w:color="auto"/>
              <w:left w:val="single" w:sz="4" w:space="0" w:color="auto"/>
              <w:bottom w:val="single" w:sz="4" w:space="0" w:color="auto"/>
              <w:right w:val="single" w:sz="4" w:space="0" w:color="auto"/>
            </w:tcBorders>
          </w:tcPr>
          <w:p w:rsidR="004B31E4" w:rsidRPr="00662DF9" w:rsidRDefault="004B31E4" w:rsidP="009E7504">
            <w:pPr>
              <w:pStyle w:val="ListParagraph"/>
              <w:numPr>
                <w:ilvl w:val="0"/>
                <w:numId w:val="11"/>
              </w:numPr>
              <w:rPr>
                <w:rFonts w:ascii="Times New Roman" w:hAnsi="Times New Roman"/>
                <w:sz w:val="20"/>
                <w:szCs w:val="20"/>
              </w:rPr>
            </w:pPr>
          </w:p>
        </w:tc>
        <w:tc>
          <w:tcPr>
            <w:tcW w:w="2197" w:type="dxa"/>
            <w:tcBorders>
              <w:top w:val="single" w:sz="4" w:space="0" w:color="auto"/>
              <w:left w:val="single" w:sz="4" w:space="0" w:color="auto"/>
              <w:bottom w:val="single" w:sz="4" w:space="0" w:color="auto"/>
              <w:right w:val="single" w:sz="4" w:space="0" w:color="auto"/>
            </w:tcBorders>
          </w:tcPr>
          <w:p w:rsidR="004B31E4" w:rsidRPr="00662DF9" w:rsidRDefault="004B31E4" w:rsidP="009E7504">
            <w:pPr>
              <w:rPr>
                <w:rFonts w:ascii="Times New Roman" w:hAnsi="Times New Roman"/>
                <w:color w:val="000000" w:themeColor="text1"/>
                <w:sz w:val="20"/>
                <w:szCs w:val="20"/>
              </w:rPr>
            </w:pPr>
            <w:r w:rsidRPr="00662DF9">
              <w:rPr>
                <w:rFonts w:ascii="Times New Roman" w:hAnsi="Times New Roman"/>
                <w:color w:val="000000" w:themeColor="text1"/>
                <w:sz w:val="20"/>
                <w:szCs w:val="20"/>
              </w:rPr>
              <w:t>Dr. S Raviraj</w:t>
            </w:r>
          </w:p>
        </w:tc>
        <w:tc>
          <w:tcPr>
            <w:tcW w:w="1055" w:type="dxa"/>
            <w:tcBorders>
              <w:top w:val="single" w:sz="4" w:space="0" w:color="auto"/>
              <w:left w:val="single" w:sz="4" w:space="0" w:color="auto"/>
              <w:bottom w:val="single" w:sz="4" w:space="0" w:color="auto"/>
              <w:right w:val="single" w:sz="4" w:space="0" w:color="auto"/>
            </w:tcBorders>
          </w:tcPr>
          <w:p w:rsidR="004B31E4" w:rsidRPr="00662DF9" w:rsidRDefault="004B31E4" w:rsidP="003C52B3">
            <w:pPr>
              <w:jc w:val="center"/>
              <w:rPr>
                <w:rFonts w:ascii="Times New Roman" w:hAnsi="Times New Roman"/>
                <w:color w:val="000000" w:themeColor="text1"/>
                <w:sz w:val="20"/>
                <w:szCs w:val="20"/>
              </w:rPr>
            </w:pPr>
            <w:r w:rsidRPr="00662DF9">
              <w:rPr>
                <w:rFonts w:ascii="Times New Roman" w:hAnsi="Times New Roman"/>
                <w:color w:val="000000" w:themeColor="text1"/>
                <w:sz w:val="20"/>
                <w:szCs w:val="20"/>
              </w:rPr>
              <w:t>Civil</w:t>
            </w:r>
          </w:p>
        </w:tc>
        <w:tc>
          <w:tcPr>
            <w:tcW w:w="3544" w:type="dxa"/>
            <w:vMerge w:val="restart"/>
            <w:tcBorders>
              <w:top w:val="single" w:sz="4" w:space="0" w:color="auto"/>
              <w:left w:val="single" w:sz="4" w:space="0" w:color="auto"/>
              <w:right w:val="single" w:sz="4" w:space="0" w:color="auto"/>
            </w:tcBorders>
          </w:tcPr>
          <w:p w:rsidR="004B31E4" w:rsidRPr="00662DF9" w:rsidRDefault="004B31E4" w:rsidP="00705A4B">
            <w:pPr>
              <w:rPr>
                <w:rFonts w:ascii="Times New Roman" w:hAnsi="Times New Roman"/>
                <w:color w:val="000000" w:themeColor="text1"/>
                <w:sz w:val="20"/>
                <w:szCs w:val="20"/>
              </w:rPr>
            </w:pPr>
            <w:r w:rsidRPr="00662DF9">
              <w:rPr>
                <w:rFonts w:ascii="Times New Roman" w:hAnsi="Times New Roman"/>
                <w:color w:val="000000" w:themeColor="text1"/>
                <w:sz w:val="20"/>
                <w:szCs w:val="20"/>
              </w:rPr>
              <w:t xml:space="preserve"> To attend One day  National Finite Element Developers’/Users’ meet on FEAST  at Panimalar Engineering college, Chennai </w:t>
            </w:r>
          </w:p>
        </w:tc>
        <w:tc>
          <w:tcPr>
            <w:tcW w:w="1134" w:type="dxa"/>
            <w:vMerge w:val="restart"/>
            <w:tcBorders>
              <w:top w:val="single" w:sz="4" w:space="0" w:color="auto"/>
              <w:left w:val="single" w:sz="4" w:space="0" w:color="auto"/>
              <w:right w:val="single" w:sz="4" w:space="0" w:color="auto"/>
            </w:tcBorders>
          </w:tcPr>
          <w:p w:rsidR="004B31E4" w:rsidRPr="00662DF9" w:rsidRDefault="004B31E4" w:rsidP="004B31E4">
            <w:pPr>
              <w:jc w:val="center"/>
              <w:rPr>
                <w:rFonts w:ascii="Times New Roman" w:hAnsi="Times New Roman"/>
                <w:color w:val="000000" w:themeColor="text1"/>
                <w:sz w:val="20"/>
                <w:szCs w:val="20"/>
              </w:rPr>
            </w:pPr>
            <w:r w:rsidRPr="00662DF9">
              <w:rPr>
                <w:rFonts w:ascii="Times New Roman" w:hAnsi="Times New Roman"/>
                <w:color w:val="000000" w:themeColor="text1"/>
                <w:sz w:val="20"/>
                <w:szCs w:val="20"/>
              </w:rPr>
              <w:t>14.12.2018</w:t>
            </w:r>
          </w:p>
        </w:tc>
        <w:tc>
          <w:tcPr>
            <w:tcW w:w="1323" w:type="dxa"/>
            <w:tcBorders>
              <w:top w:val="single" w:sz="4" w:space="0" w:color="auto"/>
              <w:left w:val="single" w:sz="4" w:space="0" w:color="auto"/>
              <w:bottom w:val="single" w:sz="4" w:space="0" w:color="auto"/>
              <w:right w:val="single" w:sz="4" w:space="0" w:color="auto"/>
            </w:tcBorders>
          </w:tcPr>
          <w:p w:rsidR="004B31E4" w:rsidRPr="00662DF9" w:rsidRDefault="004B31E4" w:rsidP="004B31E4">
            <w:pPr>
              <w:jc w:val="right"/>
              <w:rPr>
                <w:rFonts w:ascii="Times New Roman" w:hAnsi="Times New Roman"/>
                <w:color w:val="000000" w:themeColor="text1"/>
                <w:sz w:val="20"/>
                <w:szCs w:val="20"/>
              </w:rPr>
            </w:pPr>
            <w:r w:rsidRPr="00662DF9">
              <w:rPr>
                <w:rFonts w:ascii="Times New Roman" w:hAnsi="Times New Roman"/>
                <w:color w:val="000000" w:themeColor="text1"/>
                <w:sz w:val="20"/>
                <w:szCs w:val="20"/>
              </w:rPr>
              <w:t>8000.00</w:t>
            </w:r>
          </w:p>
        </w:tc>
      </w:tr>
      <w:tr w:rsidR="004B31E4" w:rsidRPr="00662DF9" w:rsidTr="00705A4B">
        <w:trPr>
          <w:trHeight w:val="619"/>
          <w:jc w:val="center"/>
        </w:trPr>
        <w:tc>
          <w:tcPr>
            <w:tcW w:w="538" w:type="dxa"/>
            <w:tcBorders>
              <w:top w:val="single" w:sz="4" w:space="0" w:color="auto"/>
              <w:left w:val="single" w:sz="4" w:space="0" w:color="auto"/>
              <w:bottom w:val="single" w:sz="4" w:space="0" w:color="auto"/>
              <w:right w:val="single" w:sz="4" w:space="0" w:color="auto"/>
            </w:tcBorders>
          </w:tcPr>
          <w:p w:rsidR="004B31E4" w:rsidRPr="00662DF9" w:rsidRDefault="004B31E4" w:rsidP="009E7504">
            <w:pPr>
              <w:pStyle w:val="ListParagraph"/>
              <w:numPr>
                <w:ilvl w:val="0"/>
                <w:numId w:val="11"/>
              </w:numPr>
              <w:rPr>
                <w:rFonts w:ascii="Times New Roman" w:hAnsi="Times New Roman"/>
                <w:sz w:val="20"/>
                <w:szCs w:val="20"/>
              </w:rPr>
            </w:pPr>
          </w:p>
        </w:tc>
        <w:tc>
          <w:tcPr>
            <w:tcW w:w="2197" w:type="dxa"/>
            <w:tcBorders>
              <w:top w:val="single" w:sz="4" w:space="0" w:color="auto"/>
              <w:left w:val="single" w:sz="4" w:space="0" w:color="auto"/>
              <w:bottom w:val="single" w:sz="4" w:space="0" w:color="auto"/>
              <w:right w:val="single" w:sz="4" w:space="0" w:color="auto"/>
            </w:tcBorders>
          </w:tcPr>
          <w:p w:rsidR="004B31E4" w:rsidRPr="00662DF9" w:rsidRDefault="004B31E4" w:rsidP="009E7504">
            <w:pPr>
              <w:rPr>
                <w:rFonts w:ascii="Times New Roman" w:hAnsi="Times New Roman"/>
                <w:color w:val="000000" w:themeColor="text1"/>
                <w:sz w:val="20"/>
                <w:szCs w:val="20"/>
              </w:rPr>
            </w:pPr>
            <w:r w:rsidRPr="00662DF9">
              <w:rPr>
                <w:rFonts w:ascii="Times New Roman" w:hAnsi="Times New Roman"/>
                <w:color w:val="000000" w:themeColor="text1"/>
                <w:sz w:val="20"/>
                <w:szCs w:val="20"/>
              </w:rPr>
              <w:t>Dr. G Mallesh</w:t>
            </w:r>
          </w:p>
        </w:tc>
        <w:tc>
          <w:tcPr>
            <w:tcW w:w="1055" w:type="dxa"/>
            <w:tcBorders>
              <w:top w:val="single" w:sz="4" w:space="0" w:color="auto"/>
              <w:left w:val="single" w:sz="4" w:space="0" w:color="auto"/>
              <w:bottom w:val="single" w:sz="4" w:space="0" w:color="auto"/>
              <w:right w:val="single" w:sz="4" w:space="0" w:color="auto"/>
            </w:tcBorders>
          </w:tcPr>
          <w:p w:rsidR="004B31E4" w:rsidRPr="00662DF9" w:rsidRDefault="004B31E4" w:rsidP="003C52B3">
            <w:pPr>
              <w:jc w:val="center"/>
              <w:rPr>
                <w:rFonts w:ascii="Times New Roman" w:hAnsi="Times New Roman"/>
                <w:color w:val="000000" w:themeColor="text1"/>
                <w:sz w:val="20"/>
                <w:szCs w:val="20"/>
              </w:rPr>
            </w:pPr>
            <w:r w:rsidRPr="00662DF9">
              <w:rPr>
                <w:rFonts w:ascii="Times New Roman" w:hAnsi="Times New Roman"/>
                <w:color w:val="000000" w:themeColor="text1"/>
                <w:sz w:val="20"/>
                <w:szCs w:val="20"/>
              </w:rPr>
              <w:t>Mech</w:t>
            </w:r>
          </w:p>
        </w:tc>
        <w:tc>
          <w:tcPr>
            <w:tcW w:w="3544" w:type="dxa"/>
            <w:vMerge/>
            <w:tcBorders>
              <w:left w:val="single" w:sz="4" w:space="0" w:color="auto"/>
              <w:bottom w:val="single" w:sz="4" w:space="0" w:color="auto"/>
              <w:right w:val="single" w:sz="4" w:space="0" w:color="auto"/>
            </w:tcBorders>
          </w:tcPr>
          <w:p w:rsidR="004B31E4" w:rsidRPr="00662DF9" w:rsidRDefault="004B31E4" w:rsidP="009E7504">
            <w:pPr>
              <w:rPr>
                <w:rFonts w:ascii="Times New Roman" w:hAnsi="Times New Roman"/>
                <w:color w:val="000000" w:themeColor="text1"/>
                <w:sz w:val="20"/>
                <w:szCs w:val="20"/>
              </w:rPr>
            </w:pPr>
          </w:p>
        </w:tc>
        <w:tc>
          <w:tcPr>
            <w:tcW w:w="1134" w:type="dxa"/>
            <w:vMerge/>
            <w:tcBorders>
              <w:left w:val="single" w:sz="4" w:space="0" w:color="auto"/>
              <w:bottom w:val="single" w:sz="4" w:space="0" w:color="auto"/>
              <w:right w:val="single" w:sz="4" w:space="0" w:color="auto"/>
            </w:tcBorders>
          </w:tcPr>
          <w:p w:rsidR="004B31E4" w:rsidRPr="00662DF9" w:rsidRDefault="004B31E4" w:rsidP="004B31E4">
            <w:pPr>
              <w:jc w:val="center"/>
              <w:rPr>
                <w:rFonts w:ascii="Times New Roman" w:hAnsi="Times New Roman"/>
                <w:color w:val="000000" w:themeColor="text1"/>
                <w:sz w:val="20"/>
                <w:szCs w:val="20"/>
              </w:rPr>
            </w:pPr>
          </w:p>
        </w:tc>
        <w:tc>
          <w:tcPr>
            <w:tcW w:w="1323" w:type="dxa"/>
            <w:tcBorders>
              <w:top w:val="single" w:sz="4" w:space="0" w:color="auto"/>
              <w:left w:val="single" w:sz="4" w:space="0" w:color="auto"/>
              <w:bottom w:val="single" w:sz="4" w:space="0" w:color="auto"/>
              <w:right w:val="single" w:sz="4" w:space="0" w:color="auto"/>
            </w:tcBorders>
          </w:tcPr>
          <w:p w:rsidR="004B31E4" w:rsidRPr="00662DF9" w:rsidRDefault="004B31E4" w:rsidP="004B31E4">
            <w:pPr>
              <w:jc w:val="right"/>
              <w:rPr>
                <w:rFonts w:ascii="Times New Roman" w:hAnsi="Times New Roman"/>
                <w:color w:val="000000" w:themeColor="text1"/>
                <w:sz w:val="20"/>
                <w:szCs w:val="20"/>
              </w:rPr>
            </w:pPr>
            <w:r w:rsidRPr="00662DF9">
              <w:rPr>
                <w:rFonts w:ascii="Times New Roman" w:hAnsi="Times New Roman"/>
                <w:color w:val="000000" w:themeColor="text1"/>
                <w:sz w:val="20"/>
                <w:szCs w:val="20"/>
              </w:rPr>
              <w:t>8000.00</w:t>
            </w:r>
          </w:p>
        </w:tc>
      </w:tr>
      <w:tr w:rsidR="004B31E4" w:rsidRPr="00662DF9" w:rsidTr="00705A4B">
        <w:trPr>
          <w:trHeight w:val="685"/>
          <w:jc w:val="center"/>
        </w:trPr>
        <w:tc>
          <w:tcPr>
            <w:tcW w:w="538" w:type="dxa"/>
            <w:tcBorders>
              <w:top w:val="single" w:sz="4" w:space="0" w:color="auto"/>
              <w:left w:val="single" w:sz="4" w:space="0" w:color="auto"/>
              <w:bottom w:val="single" w:sz="4" w:space="0" w:color="auto"/>
              <w:right w:val="single" w:sz="4" w:space="0" w:color="auto"/>
            </w:tcBorders>
          </w:tcPr>
          <w:p w:rsidR="004B31E4" w:rsidRPr="00662DF9" w:rsidRDefault="004B31E4" w:rsidP="009E7504">
            <w:pPr>
              <w:pStyle w:val="ListParagraph"/>
              <w:numPr>
                <w:ilvl w:val="0"/>
                <w:numId w:val="11"/>
              </w:numPr>
              <w:rPr>
                <w:rFonts w:ascii="Times New Roman" w:hAnsi="Times New Roman"/>
                <w:sz w:val="20"/>
                <w:szCs w:val="20"/>
              </w:rPr>
            </w:pPr>
          </w:p>
        </w:tc>
        <w:tc>
          <w:tcPr>
            <w:tcW w:w="2197" w:type="dxa"/>
            <w:tcBorders>
              <w:top w:val="single" w:sz="4" w:space="0" w:color="auto"/>
              <w:left w:val="single" w:sz="4" w:space="0" w:color="auto"/>
              <w:bottom w:val="single" w:sz="4" w:space="0" w:color="auto"/>
              <w:right w:val="single" w:sz="4" w:space="0" w:color="auto"/>
            </w:tcBorders>
          </w:tcPr>
          <w:p w:rsidR="004B31E4" w:rsidRPr="00662DF9" w:rsidRDefault="004B31E4" w:rsidP="009E7504">
            <w:pPr>
              <w:rPr>
                <w:rFonts w:ascii="Times New Roman" w:hAnsi="Times New Roman"/>
                <w:color w:val="000000" w:themeColor="text1"/>
                <w:sz w:val="20"/>
                <w:szCs w:val="20"/>
              </w:rPr>
            </w:pPr>
            <w:r>
              <w:rPr>
                <w:rFonts w:ascii="Times New Roman" w:hAnsi="Times New Roman"/>
                <w:color w:val="000000" w:themeColor="text1"/>
                <w:sz w:val="20"/>
                <w:szCs w:val="20"/>
              </w:rPr>
              <w:t xml:space="preserve">Mr. </w:t>
            </w:r>
            <w:r w:rsidRPr="00662DF9">
              <w:rPr>
                <w:rFonts w:ascii="Times New Roman" w:hAnsi="Times New Roman"/>
                <w:color w:val="000000" w:themeColor="text1"/>
                <w:sz w:val="20"/>
                <w:szCs w:val="20"/>
              </w:rPr>
              <w:t>Chandrashekar Murthy  B.N</w:t>
            </w:r>
          </w:p>
        </w:tc>
        <w:tc>
          <w:tcPr>
            <w:tcW w:w="1055" w:type="dxa"/>
            <w:tcBorders>
              <w:top w:val="single" w:sz="4" w:space="0" w:color="auto"/>
              <w:left w:val="single" w:sz="4" w:space="0" w:color="auto"/>
              <w:bottom w:val="single" w:sz="4" w:space="0" w:color="auto"/>
              <w:right w:val="single" w:sz="4" w:space="0" w:color="auto"/>
            </w:tcBorders>
          </w:tcPr>
          <w:p w:rsidR="004B31E4" w:rsidRPr="00662DF9" w:rsidRDefault="004B31E4" w:rsidP="003C52B3">
            <w:pPr>
              <w:jc w:val="center"/>
              <w:rPr>
                <w:rFonts w:ascii="Times New Roman" w:hAnsi="Times New Roman"/>
                <w:color w:val="000000" w:themeColor="text1"/>
                <w:sz w:val="20"/>
                <w:szCs w:val="20"/>
              </w:rPr>
            </w:pPr>
            <w:r w:rsidRPr="00662DF9">
              <w:rPr>
                <w:rFonts w:ascii="Times New Roman" w:hAnsi="Times New Roman"/>
                <w:color w:val="000000" w:themeColor="text1"/>
                <w:sz w:val="20"/>
                <w:szCs w:val="20"/>
              </w:rPr>
              <w:t>E&amp;CE</w:t>
            </w:r>
          </w:p>
        </w:tc>
        <w:tc>
          <w:tcPr>
            <w:tcW w:w="3544" w:type="dxa"/>
            <w:tcBorders>
              <w:top w:val="single" w:sz="4" w:space="0" w:color="auto"/>
              <w:left w:val="single" w:sz="4" w:space="0" w:color="auto"/>
              <w:bottom w:val="single" w:sz="4" w:space="0" w:color="auto"/>
              <w:right w:val="single" w:sz="4" w:space="0" w:color="auto"/>
            </w:tcBorders>
          </w:tcPr>
          <w:p w:rsidR="004B31E4" w:rsidRPr="00662DF9" w:rsidRDefault="004B31E4" w:rsidP="009E7504">
            <w:pPr>
              <w:rPr>
                <w:rFonts w:ascii="Times New Roman" w:hAnsi="Times New Roman"/>
                <w:color w:val="000000" w:themeColor="text1"/>
                <w:sz w:val="20"/>
                <w:szCs w:val="20"/>
              </w:rPr>
            </w:pPr>
            <w:r w:rsidRPr="00662DF9">
              <w:rPr>
                <w:rFonts w:ascii="Times New Roman" w:hAnsi="Times New Roman"/>
                <w:color w:val="000000" w:themeColor="text1"/>
                <w:sz w:val="20"/>
                <w:szCs w:val="20"/>
              </w:rPr>
              <w:t>Attend present paper in  the ICEECCOT-2018 at GSS, Mysuru</w:t>
            </w:r>
          </w:p>
        </w:tc>
        <w:tc>
          <w:tcPr>
            <w:tcW w:w="1134" w:type="dxa"/>
            <w:tcBorders>
              <w:top w:val="single" w:sz="4" w:space="0" w:color="auto"/>
              <w:left w:val="single" w:sz="4" w:space="0" w:color="auto"/>
              <w:bottom w:val="single" w:sz="4" w:space="0" w:color="auto"/>
              <w:right w:val="single" w:sz="4" w:space="0" w:color="auto"/>
            </w:tcBorders>
          </w:tcPr>
          <w:p w:rsidR="004B31E4" w:rsidRPr="00662DF9" w:rsidRDefault="004B31E4" w:rsidP="004B31E4">
            <w:pPr>
              <w:jc w:val="center"/>
              <w:rPr>
                <w:rFonts w:ascii="Times New Roman" w:hAnsi="Times New Roman"/>
                <w:color w:val="000000" w:themeColor="text1"/>
                <w:sz w:val="20"/>
                <w:szCs w:val="20"/>
              </w:rPr>
            </w:pPr>
            <w:r w:rsidRPr="00662DF9">
              <w:rPr>
                <w:rFonts w:ascii="Times New Roman" w:hAnsi="Times New Roman"/>
                <w:color w:val="000000" w:themeColor="text1"/>
                <w:sz w:val="20"/>
                <w:szCs w:val="20"/>
              </w:rPr>
              <w:t>14.12.2018</w:t>
            </w:r>
          </w:p>
          <w:p w:rsidR="004B31E4" w:rsidRPr="00662DF9" w:rsidRDefault="004B31E4" w:rsidP="004B31E4">
            <w:pPr>
              <w:jc w:val="center"/>
              <w:rPr>
                <w:rFonts w:ascii="Times New Roman" w:hAnsi="Times New Roman"/>
                <w:color w:val="000000" w:themeColor="text1"/>
                <w:sz w:val="20"/>
                <w:szCs w:val="20"/>
              </w:rPr>
            </w:pPr>
            <w:r w:rsidRPr="00662DF9">
              <w:rPr>
                <w:rFonts w:ascii="Times New Roman" w:hAnsi="Times New Roman"/>
                <w:color w:val="000000" w:themeColor="text1"/>
                <w:sz w:val="20"/>
                <w:szCs w:val="20"/>
              </w:rPr>
              <w:t>&amp;</w:t>
            </w:r>
            <w:r>
              <w:rPr>
                <w:rFonts w:ascii="Times New Roman" w:hAnsi="Times New Roman"/>
                <w:color w:val="000000" w:themeColor="text1"/>
                <w:sz w:val="20"/>
                <w:szCs w:val="20"/>
              </w:rPr>
              <w:t xml:space="preserve"> </w:t>
            </w:r>
            <w:r w:rsidRPr="00662DF9">
              <w:rPr>
                <w:rFonts w:ascii="Times New Roman" w:hAnsi="Times New Roman"/>
                <w:color w:val="000000" w:themeColor="text1"/>
                <w:sz w:val="20"/>
                <w:szCs w:val="20"/>
              </w:rPr>
              <w:t>15.12.2018</w:t>
            </w:r>
          </w:p>
        </w:tc>
        <w:tc>
          <w:tcPr>
            <w:tcW w:w="1323" w:type="dxa"/>
            <w:tcBorders>
              <w:top w:val="single" w:sz="4" w:space="0" w:color="auto"/>
              <w:left w:val="single" w:sz="4" w:space="0" w:color="auto"/>
              <w:bottom w:val="single" w:sz="4" w:space="0" w:color="auto"/>
              <w:right w:val="single" w:sz="4" w:space="0" w:color="auto"/>
            </w:tcBorders>
          </w:tcPr>
          <w:p w:rsidR="004B31E4" w:rsidRPr="00662DF9" w:rsidRDefault="004B31E4" w:rsidP="004B31E4">
            <w:pPr>
              <w:jc w:val="right"/>
              <w:rPr>
                <w:rFonts w:ascii="Times New Roman" w:hAnsi="Times New Roman"/>
                <w:color w:val="000000" w:themeColor="text1"/>
                <w:sz w:val="20"/>
                <w:szCs w:val="20"/>
              </w:rPr>
            </w:pPr>
            <w:r w:rsidRPr="00662DF9">
              <w:rPr>
                <w:rFonts w:ascii="Times New Roman" w:hAnsi="Times New Roman"/>
                <w:color w:val="000000" w:themeColor="text1"/>
                <w:sz w:val="20"/>
                <w:szCs w:val="20"/>
              </w:rPr>
              <w:t>7000.00</w:t>
            </w:r>
          </w:p>
        </w:tc>
      </w:tr>
      <w:tr w:rsidR="009B7B0A" w:rsidRPr="009B7B0A" w:rsidTr="005E59E6">
        <w:trPr>
          <w:trHeight w:val="136"/>
          <w:jc w:val="center"/>
        </w:trPr>
        <w:tc>
          <w:tcPr>
            <w:tcW w:w="538" w:type="dxa"/>
            <w:tcBorders>
              <w:top w:val="single" w:sz="4" w:space="0" w:color="auto"/>
              <w:left w:val="single" w:sz="4" w:space="0" w:color="auto"/>
              <w:bottom w:val="single" w:sz="4" w:space="0" w:color="auto"/>
              <w:right w:val="single" w:sz="4" w:space="0" w:color="auto"/>
            </w:tcBorders>
          </w:tcPr>
          <w:p w:rsidR="009B7B0A" w:rsidRPr="009B7B0A" w:rsidRDefault="009B7B0A" w:rsidP="009E7504">
            <w:pPr>
              <w:pStyle w:val="ListParagraph"/>
              <w:numPr>
                <w:ilvl w:val="0"/>
                <w:numId w:val="11"/>
              </w:numPr>
              <w:rPr>
                <w:rFonts w:ascii="Times New Roman" w:hAnsi="Times New Roman"/>
                <w:color w:val="000000" w:themeColor="text1"/>
                <w:sz w:val="20"/>
                <w:szCs w:val="20"/>
              </w:rPr>
            </w:pPr>
          </w:p>
        </w:tc>
        <w:tc>
          <w:tcPr>
            <w:tcW w:w="2197" w:type="dxa"/>
            <w:tcBorders>
              <w:top w:val="single" w:sz="4" w:space="0" w:color="auto"/>
              <w:left w:val="single" w:sz="4" w:space="0" w:color="auto"/>
              <w:bottom w:val="single" w:sz="4" w:space="0" w:color="auto"/>
              <w:right w:val="single" w:sz="4" w:space="0" w:color="auto"/>
            </w:tcBorders>
          </w:tcPr>
          <w:p w:rsidR="009B7B0A" w:rsidRPr="009B7B0A" w:rsidRDefault="009B7B0A" w:rsidP="009E7504">
            <w:pPr>
              <w:rPr>
                <w:rFonts w:ascii="Times New Roman" w:hAnsi="Times New Roman"/>
                <w:color w:val="000000" w:themeColor="text1"/>
                <w:sz w:val="20"/>
                <w:szCs w:val="20"/>
              </w:rPr>
            </w:pPr>
            <w:r w:rsidRPr="009B7B0A">
              <w:rPr>
                <w:rFonts w:ascii="Times New Roman" w:hAnsi="Times New Roman"/>
                <w:color w:val="000000" w:themeColor="text1"/>
                <w:sz w:val="20"/>
                <w:szCs w:val="20"/>
              </w:rPr>
              <w:t xml:space="preserve">Dr. M.G Veena </w:t>
            </w:r>
          </w:p>
        </w:tc>
        <w:tc>
          <w:tcPr>
            <w:tcW w:w="1055" w:type="dxa"/>
            <w:vMerge w:val="restart"/>
            <w:tcBorders>
              <w:top w:val="single" w:sz="4" w:space="0" w:color="auto"/>
              <w:left w:val="single" w:sz="4" w:space="0" w:color="auto"/>
              <w:right w:val="single" w:sz="4" w:space="0" w:color="auto"/>
            </w:tcBorders>
          </w:tcPr>
          <w:p w:rsidR="009B7B0A" w:rsidRPr="009B7B0A" w:rsidRDefault="009B7B0A" w:rsidP="003C52B3">
            <w:pPr>
              <w:jc w:val="center"/>
              <w:rPr>
                <w:rFonts w:ascii="Times New Roman" w:hAnsi="Times New Roman"/>
                <w:color w:val="000000" w:themeColor="text1"/>
                <w:sz w:val="20"/>
                <w:szCs w:val="20"/>
              </w:rPr>
            </w:pPr>
            <w:r w:rsidRPr="009B7B0A">
              <w:rPr>
                <w:rFonts w:ascii="Times New Roman" w:hAnsi="Times New Roman"/>
                <w:color w:val="000000" w:themeColor="text1"/>
                <w:sz w:val="20"/>
                <w:szCs w:val="20"/>
              </w:rPr>
              <w:t>E&amp;CE</w:t>
            </w:r>
          </w:p>
        </w:tc>
        <w:tc>
          <w:tcPr>
            <w:tcW w:w="3544" w:type="dxa"/>
            <w:vMerge w:val="restart"/>
            <w:tcBorders>
              <w:top w:val="single" w:sz="4" w:space="0" w:color="auto"/>
              <w:left w:val="single" w:sz="4" w:space="0" w:color="auto"/>
              <w:right w:val="single" w:sz="4" w:space="0" w:color="auto"/>
            </w:tcBorders>
          </w:tcPr>
          <w:p w:rsidR="009B7B0A" w:rsidRPr="009B7B0A" w:rsidRDefault="009B7B0A" w:rsidP="00285174">
            <w:pPr>
              <w:rPr>
                <w:rFonts w:ascii="Times New Roman" w:hAnsi="Times New Roman"/>
                <w:color w:val="000000" w:themeColor="text1"/>
                <w:sz w:val="20"/>
                <w:szCs w:val="20"/>
              </w:rPr>
            </w:pPr>
            <w:r w:rsidRPr="00662DF9">
              <w:rPr>
                <w:rFonts w:ascii="Times New Roman" w:hAnsi="Times New Roman"/>
                <w:color w:val="000000" w:themeColor="text1"/>
                <w:sz w:val="20"/>
                <w:szCs w:val="20"/>
              </w:rPr>
              <w:t>To attend and present research paper in the  3</w:t>
            </w:r>
            <w:r w:rsidRPr="00662DF9">
              <w:rPr>
                <w:rFonts w:ascii="Times New Roman" w:hAnsi="Times New Roman"/>
                <w:color w:val="000000" w:themeColor="text1"/>
                <w:sz w:val="20"/>
                <w:szCs w:val="20"/>
                <w:vertAlign w:val="superscript"/>
              </w:rPr>
              <w:t>rd</w:t>
            </w:r>
            <w:r w:rsidRPr="00662DF9">
              <w:rPr>
                <w:rFonts w:ascii="Times New Roman" w:hAnsi="Times New Roman"/>
                <w:color w:val="000000" w:themeColor="text1"/>
                <w:sz w:val="20"/>
                <w:szCs w:val="20"/>
              </w:rPr>
              <w:t xml:space="preserve"> IEEE  International conference  on “ICEECCOT-2018 at  GSSSIETW</w:t>
            </w:r>
            <w:r>
              <w:rPr>
                <w:rFonts w:ascii="Times New Roman" w:hAnsi="Times New Roman"/>
                <w:color w:val="000000" w:themeColor="text1"/>
                <w:sz w:val="20"/>
                <w:szCs w:val="20"/>
              </w:rPr>
              <w:t xml:space="preserve">, Mysore </w:t>
            </w:r>
          </w:p>
        </w:tc>
        <w:tc>
          <w:tcPr>
            <w:tcW w:w="1134" w:type="dxa"/>
            <w:vMerge w:val="restart"/>
            <w:tcBorders>
              <w:top w:val="single" w:sz="4" w:space="0" w:color="auto"/>
              <w:left w:val="single" w:sz="4" w:space="0" w:color="auto"/>
              <w:right w:val="single" w:sz="4" w:space="0" w:color="auto"/>
            </w:tcBorders>
          </w:tcPr>
          <w:p w:rsidR="009B7B0A" w:rsidRPr="009B7B0A" w:rsidRDefault="009B7B0A" w:rsidP="004B31E4">
            <w:pPr>
              <w:jc w:val="center"/>
              <w:rPr>
                <w:rFonts w:ascii="Times New Roman" w:hAnsi="Times New Roman"/>
                <w:color w:val="000000" w:themeColor="text1"/>
                <w:sz w:val="20"/>
                <w:szCs w:val="20"/>
              </w:rPr>
            </w:pPr>
            <w:r>
              <w:rPr>
                <w:rFonts w:ascii="Times New Roman" w:hAnsi="Times New Roman"/>
                <w:color w:val="000000" w:themeColor="text1"/>
                <w:sz w:val="20"/>
                <w:szCs w:val="20"/>
              </w:rPr>
              <w:t>14</w:t>
            </w:r>
            <w:r w:rsidRPr="009B7B0A">
              <w:rPr>
                <w:rFonts w:ascii="Times New Roman" w:hAnsi="Times New Roman"/>
                <w:color w:val="000000" w:themeColor="text1"/>
                <w:sz w:val="20"/>
                <w:szCs w:val="20"/>
              </w:rPr>
              <w:t>.12.2018</w:t>
            </w:r>
          </w:p>
          <w:p w:rsidR="009B7B0A" w:rsidRPr="009B7B0A" w:rsidRDefault="009B7B0A" w:rsidP="004B31E4">
            <w:pPr>
              <w:jc w:val="center"/>
              <w:rPr>
                <w:rFonts w:ascii="Times New Roman" w:hAnsi="Times New Roman"/>
                <w:color w:val="000000" w:themeColor="text1"/>
                <w:sz w:val="20"/>
                <w:szCs w:val="20"/>
              </w:rPr>
            </w:pPr>
            <w:r w:rsidRPr="009B7B0A">
              <w:rPr>
                <w:rFonts w:ascii="Times New Roman" w:hAnsi="Times New Roman"/>
                <w:color w:val="000000" w:themeColor="text1"/>
                <w:sz w:val="20"/>
                <w:szCs w:val="20"/>
              </w:rPr>
              <w:t>to</w:t>
            </w:r>
          </w:p>
          <w:p w:rsidR="009B7B0A" w:rsidRPr="009B7B0A" w:rsidRDefault="009B7B0A" w:rsidP="009B7B0A">
            <w:pPr>
              <w:jc w:val="center"/>
              <w:rPr>
                <w:rFonts w:ascii="Times New Roman" w:hAnsi="Times New Roman"/>
                <w:color w:val="000000" w:themeColor="text1"/>
                <w:sz w:val="20"/>
                <w:szCs w:val="20"/>
              </w:rPr>
            </w:pPr>
            <w:r w:rsidRPr="009B7B0A">
              <w:rPr>
                <w:rFonts w:ascii="Times New Roman" w:hAnsi="Times New Roman"/>
                <w:color w:val="000000" w:themeColor="text1"/>
                <w:sz w:val="20"/>
                <w:szCs w:val="20"/>
              </w:rPr>
              <w:t>1</w:t>
            </w:r>
            <w:r>
              <w:rPr>
                <w:rFonts w:ascii="Times New Roman" w:hAnsi="Times New Roman"/>
                <w:color w:val="000000" w:themeColor="text1"/>
                <w:sz w:val="20"/>
                <w:szCs w:val="20"/>
              </w:rPr>
              <w:t>5</w:t>
            </w:r>
            <w:r w:rsidRPr="009B7B0A">
              <w:rPr>
                <w:rFonts w:ascii="Times New Roman" w:hAnsi="Times New Roman"/>
                <w:color w:val="000000" w:themeColor="text1"/>
                <w:sz w:val="20"/>
                <w:szCs w:val="20"/>
              </w:rPr>
              <w:t>.12.2018</w:t>
            </w:r>
          </w:p>
        </w:tc>
        <w:tc>
          <w:tcPr>
            <w:tcW w:w="1323" w:type="dxa"/>
            <w:tcBorders>
              <w:top w:val="single" w:sz="4" w:space="0" w:color="auto"/>
              <w:left w:val="single" w:sz="4" w:space="0" w:color="auto"/>
              <w:bottom w:val="single" w:sz="4" w:space="0" w:color="auto"/>
              <w:right w:val="single" w:sz="4" w:space="0" w:color="auto"/>
            </w:tcBorders>
          </w:tcPr>
          <w:p w:rsidR="009B7B0A" w:rsidRPr="009B7B0A" w:rsidRDefault="009B7B0A" w:rsidP="004B31E4">
            <w:pPr>
              <w:jc w:val="right"/>
              <w:rPr>
                <w:rFonts w:ascii="Times New Roman" w:hAnsi="Times New Roman"/>
                <w:color w:val="000000" w:themeColor="text1"/>
                <w:sz w:val="20"/>
                <w:szCs w:val="20"/>
              </w:rPr>
            </w:pPr>
            <w:r w:rsidRPr="009B7B0A">
              <w:rPr>
                <w:rFonts w:ascii="Times New Roman" w:hAnsi="Times New Roman"/>
                <w:color w:val="000000" w:themeColor="text1"/>
                <w:sz w:val="20"/>
                <w:szCs w:val="20"/>
              </w:rPr>
              <w:t>6600.00</w:t>
            </w:r>
          </w:p>
        </w:tc>
      </w:tr>
      <w:tr w:rsidR="009B7B0A" w:rsidRPr="00662DF9" w:rsidTr="005E59E6">
        <w:trPr>
          <w:trHeight w:val="182"/>
          <w:jc w:val="center"/>
        </w:trPr>
        <w:tc>
          <w:tcPr>
            <w:tcW w:w="538" w:type="dxa"/>
            <w:tcBorders>
              <w:top w:val="single" w:sz="4" w:space="0" w:color="auto"/>
              <w:left w:val="single" w:sz="4" w:space="0" w:color="auto"/>
              <w:bottom w:val="single" w:sz="4" w:space="0" w:color="auto"/>
              <w:right w:val="single" w:sz="4" w:space="0" w:color="auto"/>
            </w:tcBorders>
          </w:tcPr>
          <w:p w:rsidR="009B7B0A" w:rsidRPr="00662DF9" w:rsidRDefault="009B7B0A" w:rsidP="009E7504">
            <w:pPr>
              <w:pStyle w:val="ListParagraph"/>
              <w:numPr>
                <w:ilvl w:val="0"/>
                <w:numId w:val="11"/>
              </w:numPr>
              <w:rPr>
                <w:rFonts w:ascii="Times New Roman" w:hAnsi="Times New Roman"/>
                <w:sz w:val="20"/>
                <w:szCs w:val="20"/>
              </w:rPr>
            </w:pPr>
          </w:p>
        </w:tc>
        <w:tc>
          <w:tcPr>
            <w:tcW w:w="2197" w:type="dxa"/>
            <w:tcBorders>
              <w:top w:val="single" w:sz="4" w:space="0" w:color="auto"/>
              <w:left w:val="single" w:sz="4" w:space="0" w:color="auto"/>
              <w:bottom w:val="single" w:sz="4" w:space="0" w:color="auto"/>
              <w:right w:val="single" w:sz="4" w:space="0" w:color="auto"/>
            </w:tcBorders>
          </w:tcPr>
          <w:p w:rsidR="009B7B0A" w:rsidRPr="00662DF9" w:rsidRDefault="009B7B0A" w:rsidP="00285174">
            <w:pPr>
              <w:rPr>
                <w:rFonts w:ascii="Times New Roman" w:hAnsi="Times New Roman"/>
                <w:color w:val="000000" w:themeColor="text1"/>
                <w:sz w:val="20"/>
                <w:szCs w:val="20"/>
              </w:rPr>
            </w:pPr>
            <w:r w:rsidRPr="00662DF9">
              <w:rPr>
                <w:rFonts w:ascii="Times New Roman" w:hAnsi="Times New Roman"/>
                <w:color w:val="000000" w:themeColor="text1"/>
                <w:sz w:val="20"/>
                <w:szCs w:val="20"/>
              </w:rPr>
              <w:t xml:space="preserve">Dr. S B Rudraswamy </w:t>
            </w:r>
          </w:p>
        </w:tc>
        <w:tc>
          <w:tcPr>
            <w:tcW w:w="1055" w:type="dxa"/>
            <w:vMerge/>
            <w:tcBorders>
              <w:left w:val="single" w:sz="4" w:space="0" w:color="auto"/>
              <w:bottom w:val="single" w:sz="4" w:space="0" w:color="auto"/>
              <w:right w:val="single" w:sz="4" w:space="0" w:color="auto"/>
            </w:tcBorders>
          </w:tcPr>
          <w:p w:rsidR="009B7B0A" w:rsidRPr="00662DF9" w:rsidRDefault="009B7B0A" w:rsidP="003C52B3">
            <w:pPr>
              <w:jc w:val="center"/>
              <w:rPr>
                <w:rFonts w:ascii="Times New Roman" w:hAnsi="Times New Roman"/>
                <w:color w:val="000000" w:themeColor="text1"/>
                <w:sz w:val="20"/>
                <w:szCs w:val="20"/>
              </w:rPr>
            </w:pPr>
          </w:p>
        </w:tc>
        <w:tc>
          <w:tcPr>
            <w:tcW w:w="3544" w:type="dxa"/>
            <w:vMerge/>
            <w:tcBorders>
              <w:left w:val="single" w:sz="4" w:space="0" w:color="auto"/>
              <w:bottom w:val="single" w:sz="4" w:space="0" w:color="auto"/>
              <w:right w:val="single" w:sz="4" w:space="0" w:color="auto"/>
            </w:tcBorders>
          </w:tcPr>
          <w:p w:rsidR="009B7B0A" w:rsidRPr="00662DF9" w:rsidRDefault="009B7B0A" w:rsidP="00285174">
            <w:pPr>
              <w:rPr>
                <w:rFonts w:ascii="Times New Roman" w:hAnsi="Times New Roman"/>
                <w:color w:val="000000" w:themeColor="text1"/>
                <w:sz w:val="20"/>
                <w:szCs w:val="20"/>
              </w:rPr>
            </w:pPr>
          </w:p>
        </w:tc>
        <w:tc>
          <w:tcPr>
            <w:tcW w:w="1134" w:type="dxa"/>
            <w:vMerge/>
            <w:tcBorders>
              <w:left w:val="single" w:sz="4" w:space="0" w:color="auto"/>
              <w:bottom w:val="single" w:sz="4" w:space="0" w:color="auto"/>
              <w:right w:val="single" w:sz="4" w:space="0" w:color="auto"/>
            </w:tcBorders>
          </w:tcPr>
          <w:p w:rsidR="009B7B0A" w:rsidRPr="00662DF9" w:rsidRDefault="009B7B0A" w:rsidP="004B31E4">
            <w:pPr>
              <w:jc w:val="center"/>
              <w:rPr>
                <w:rFonts w:ascii="Times New Roman" w:hAnsi="Times New Roman"/>
                <w:color w:val="000000" w:themeColor="text1"/>
                <w:sz w:val="20"/>
                <w:szCs w:val="20"/>
              </w:rPr>
            </w:pPr>
          </w:p>
        </w:tc>
        <w:tc>
          <w:tcPr>
            <w:tcW w:w="1323" w:type="dxa"/>
            <w:tcBorders>
              <w:top w:val="single" w:sz="4" w:space="0" w:color="auto"/>
              <w:left w:val="single" w:sz="4" w:space="0" w:color="auto"/>
              <w:bottom w:val="single" w:sz="4" w:space="0" w:color="auto"/>
              <w:right w:val="single" w:sz="4" w:space="0" w:color="auto"/>
            </w:tcBorders>
          </w:tcPr>
          <w:p w:rsidR="009B7B0A" w:rsidRPr="00662DF9" w:rsidRDefault="009B7B0A" w:rsidP="004B31E4">
            <w:pPr>
              <w:jc w:val="right"/>
              <w:rPr>
                <w:rFonts w:ascii="Times New Roman" w:hAnsi="Times New Roman"/>
                <w:color w:val="000000" w:themeColor="text1"/>
                <w:sz w:val="20"/>
                <w:szCs w:val="20"/>
              </w:rPr>
            </w:pPr>
            <w:r>
              <w:rPr>
                <w:rFonts w:ascii="Times New Roman" w:hAnsi="Times New Roman"/>
                <w:color w:val="000000" w:themeColor="text1"/>
                <w:sz w:val="20"/>
                <w:szCs w:val="20"/>
              </w:rPr>
              <w:t>124</w:t>
            </w:r>
            <w:r w:rsidRPr="00662DF9">
              <w:rPr>
                <w:rFonts w:ascii="Times New Roman" w:hAnsi="Times New Roman"/>
                <w:color w:val="000000" w:themeColor="text1"/>
                <w:sz w:val="20"/>
                <w:szCs w:val="20"/>
              </w:rPr>
              <w:t>00.00</w:t>
            </w:r>
          </w:p>
        </w:tc>
      </w:tr>
      <w:tr w:rsidR="004B31E4" w:rsidRPr="00662DF9" w:rsidTr="005E59E6">
        <w:trPr>
          <w:trHeight w:val="875"/>
          <w:jc w:val="center"/>
        </w:trPr>
        <w:tc>
          <w:tcPr>
            <w:tcW w:w="538" w:type="dxa"/>
            <w:tcBorders>
              <w:top w:val="single" w:sz="4" w:space="0" w:color="auto"/>
              <w:left w:val="single" w:sz="4" w:space="0" w:color="auto"/>
              <w:bottom w:val="single" w:sz="4" w:space="0" w:color="auto"/>
              <w:right w:val="single" w:sz="4" w:space="0" w:color="auto"/>
            </w:tcBorders>
          </w:tcPr>
          <w:p w:rsidR="004B31E4" w:rsidRPr="00662DF9" w:rsidRDefault="004B31E4" w:rsidP="009E7504">
            <w:pPr>
              <w:pStyle w:val="ListParagraph"/>
              <w:numPr>
                <w:ilvl w:val="0"/>
                <w:numId w:val="11"/>
              </w:numPr>
              <w:rPr>
                <w:rFonts w:ascii="Times New Roman" w:hAnsi="Times New Roman"/>
                <w:sz w:val="20"/>
                <w:szCs w:val="20"/>
              </w:rPr>
            </w:pPr>
          </w:p>
        </w:tc>
        <w:tc>
          <w:tcPr>
            <w:tcW w:w="2197" w:type="dxa"/>
            <w:tcBorders>
              <w:top w:val="single" w:sz="4" w:space="0" w:color="auto"/>
              <w:left w:val="single" w:sz="4" w:space="0" w:color="auto"/>
              <w:bottom w:val="single" w:sz="4" w:space="0" w:color="auto"/>
              <w:right w:val="single" w:sz="4" w:space="0" w:color="auto"/>
            </w:tcBorders>
          </w:tcPr>
          <w:p w:rsidR="004B31E4" w:rsidRPr="00662DF9" w:rsidRDefault="004B31E4" w:rsidP="00285174">
            <w:pPr>
              <w:rPr>
                <w:rFonts w:ascii="Times New Roman" w:hAnsi="Times New Roman"/>
                <w:color w:val="000000" w:themeColor="text1"/>
                <w:sz w:val="20"/>
                <w:szCs w:val="20"/>
              </w:rPr>
            </w:pPr>
            <w:r w:rsidRPr="00662DF9">
              <w:rPr>
                <w:rFonts w:ascii="Times New Roman" w:hAnsi="Times New Roman"/>
                <w:color w:val="000000" w:themeColor="text1"/>
                <w:sz w:val="20"/>
                <w:szCs w:val="20"/>
              </w:rPr>
              <w:t>Dr M.N Renukappa</w:t>
            </w:r>
          </w:p>
        </w:tc>
        <w:tc>
          <w:tcPr>
            <w:tcW w:w="1055" w:type="dxa"/>
            <w:tcBorders>
              <w:top w:val="single" w:sz="4" w:space="0" w:color="auto"/>
              <w:left w:val="single" w:sz="4" w:space="0" w:color="auto"/>
              <w:bottom w:val="single" w:sz="4" w:space="0" w:color="auto"/>
              <w:right w:val="single" w:sz="4" w:space="0" w:color="auto"/>
            </w:tcBorders>
          </w:tcPr>
          <w:p w:rsidR="004B31E4" w:rsidRPr="00662DF9" w:rsidRDefault="004B31E4" w:rsidP="003C52B3">
            <w:pPr>
              <w:jc w:val="center"/>
              <w:rPr>
                <w:rFonts w:ascii="Times New Roman" w:hAnsi="Times New Roman"/>
                <w:color w:val="000000" w:themeColor="text1"/>
                <w:sz w:val="20"/>
                <w:szCs w:val="20"/>
              </w:rPr>
            </w:pPr>
            <w:r w:rsidRPr="00662DF9">
              <w:rPr>
                <w:rFonts w:ascii="Times New Roman" w:hAnsi="Times New Roman"/>
                <w:color w:val="000000" w:themeColor="text1"/>
                <w:sz w:val="20"/>
                <w:szCs w:val="20"/>
              </w:rPr>
              <w:t>E&amp;CE</w:t>
            </w:r>
          </w:p>
        </w:tc>
        <w:tc>
          <w:tcPr>
            <w:tcW w:w="3544" w:type="dxa"/>
            <w:tcBorders>
              <w:top w:val="single" w:sz="4" w:space="0" w:color="auto"/>
              <w:left w:val="single" w:sz="4" w:space="0" w:color="auto"/>
              <w:bottom w:val="single" w:sz="4" w:space="0" w:color="auto"/>
              <w:right w:val="single" w:sz="4" w:space="0" w:color="auto"/>
            </w:tcBorders>
          </w:tcPr>
          <w:p w:rsidR="004B31E4" w:rsidRPr="00662DF9" w:rsidRDefault="004B31E4" w:rsidP="00705A4B">
            <w:pPr>
              <w:rPr>
                <w:rFonts w:ascii="Times New Roman" w:hAnsi="Times New Roman"/>
                <w:color w:val="000000" w:themeColor="text1"/>
                <w:sz w:val="20"/>
                <w:szCs w:val="20"/>
              </w:rPr>
            </w:pPr>
            <w:r w:rsidRPr="00662DF9">
              <w:rPr>
                <w:rFonts w:ascii="Times New Roman" w:hAnsi="Times New Roman"/>
                <w:color w:val="000000" w:themeColor="text1"/>
                <w:sz w:val="20"/>
                <w:szCs w:val="20"/>
              </w:rPr>
              <w:t xml:space="preserve"> </w:t>
            </w:r>
            <w:r w:rsidR="009B7B0A">
              <w:rPr>
                <w:rFonts w:ascii="Times New Roman" w:hAnsi="Times New Roman"/>
                <w:color w:val="000000" w:themeColor="text1"/>
                <w:sz w:val="20"/>
                <w:szCs w:val="20"/>
              </w:rPr>
              <w:t>To a</w:t>
            </w:r>
            <w:r w:rsidRPr="00662DF9">
              <w:rPr>
                <w:rFonts w:ascii="Times New Roman" w:hAnsi="Times New Roman"/>
                <w:color w:val="000000" w:themeColor="text1"/>
                <w:sz w:val="20"/>
                <w:szCs w:val="20"/>
              </w:rPr>
              <w:t xml:space="preserve">ttend and present paper </w:t>
            </w:r>
            <w:r w:rsidR="00705A4B">
              <w:rPr>
                <w:rFonts w:ascii="Times New Roman" w:hAnsi="Times New Roman"/>
                <w:color w:val="000000" w:themeColor="text1"/>
                <w:sz w:val="20"/>
                <w:szCs w:val="20"/>
              </w:rPr>
              <w:t>in</w:t>
            </w:r>
            <w:r w:rsidRPr="00662DF9">
              <w:rPr>
                <w:rFonts w:ascii="Times New Roman" w:hAnsi="Times New Roman"/>
                <w:color w:val="000000" w:themeColor="text1"/>
                <w:sz w:val="20"/>
                <w:szCs w:val="20"/>
              </w:rPr>
              <w:t xml:space="preserve">  2</w:t>
            </w:r>
            <w:r w:rsidRPr="00662DF9">
              <w:rPr>
                <w:rFonts w:ascii="Times New Roman" w:hAnsi="Times New Roman"/>
                <w:color w:val="000000" w:themeColor="text1"/>
                <w:sz w:val="20"/>
                <w:szCs w:val="20"/>
                <w:vertAlign w:val="superscript"/>
              </w:rPr>
              <w:t>nd</w:t>
            </w:r>
            <w:r w:rsidRPr="00662DF9">
              <w:rPr>
                <w:rFonts w:ascii="Times New Roman" w:hAnsi="Times New Roman"/>
                <w:color w:val="000000" w:themeColor="text1"/>
                <w:sz w:val="20"/>
                <w:szCs w:val="20"/>
              </w:rPr>
              <w:t xml:space="preserve"> International conference on </w:t>
            </w:r>
            <w:r w:rsidR="00705A4B">
              <w:rPr>
                <w:rFonts w:ascii="Times New Roman" w:hAnsi="Times New Roman"/>
                <w:color w:val="000000" w:themeColor="text1"/>
                <w:sz w:val="20"/>
                <w:szCs w:val="20"/>
              </w:rPr>
              <w:t>“</w:t>
            </w:r>
            <w:r w:rsidRPr="00662DF9">
              <w:rPr>
                <w:rFonts w:ascii="Times New Roman" w:hAnsi="Times New Roman"/>
                <w:color w:val="000000" w:themeColor="text1"/>
                <w:sz w:val="20"/>
                <w:szCs w:val="20"/>
              </w:rPr>
              <w:t>Advanced Technologies for Societal Applications -2018</w:t>
            </w:r>
            <w:r w:rsidR="00705A4B">
              <w:rPr>
                <w:rFonts w:ascii="Times New Roman" w:hAnsi="Times New Roman"/>
                <w:color w:val="000000" w:themeColor="text1"/>
                <w:sz w:val="20"/>
                <w:szCs w:val="20"/>
              </w:rPr>
              <w:t>”</w:t>
            </w:r>
            <w:r w:rsidRPr="00662DF9">
              <w:rPr>
                <w:rFonts w:ascii="Times New Roman" w:hAnsi="Times New Roman"/>
                <w:color w:val="000000" w:themeColor="text1"/>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rsidR="004B31E4" w:rsidRPr="00662DF9" w:rsidRDefault="004B31E4" w:rsidP="004B31E4">
            <w:pPr>
              <w:jc w:val="center"/>
              <w:rPr>
                <w:rFonts w:ascii="Times New Roman" w:hAnsi="Times New Roman"/>
                <w:color w:val="000000" w:themeColor="text1"/>
                <w:sz w:val="20"/>
                <w:szCs w:val="20"/>
              </w:rPr>
            </w:pPr>
            <w:r w:rsidRPr="00662DF9">
              <w:rPr>
                <w:rFonts w:ascii="Times New Roman" w:hAnsi="Times New Roman"/>
                <w:color w:val="000000" w:themeColor="text1"/>
                <w:sz w:val="20"/>
                <w:szCs w:val="20"/>
              </w:rPr>
              <w:t>14.12.2018</w:t>
            </w:r>
          </w:p>
          <w:p w:rsidR="009B7B0A" w:rsidRDefault="004B31E4" w:rsidP="004B31E4">
            <w:pPr>
              <w:jc w:val="center"/>
              <w:rPr>
                <w:rFonts w:ascii="Times New Roman" w:hAnsi="Times New Roman"/>
                <w:color w:val="000000" w:themeColor="text1"/>
                <w:sz w:val="20"/>
                <w:szCs w:val="20"/>
              </w:rPr>
            </w:pPr>
            <w:r w:rsidRPr="00662DF9">
              <w:rPr>
                <w:rFonts w:ascii="Times New Roman" w:hAnsi="Times New Roman"/>
                <w:color w:val="000000" w:themeColor="text1"/>
                <w:sz w:val="20"/>
                <w:szCs w:val="20"/>
              </w:rPr>
              <w:t>&amp;</w:t>
            </w:r>
          </w:p>
          <w:p w:rsidR="004B31E4" w:rsidRPr="00662DF9" w:rsidRDefault="004B31E4" w:rsidP="004B31E4">
            <w:pPr>
              <w:jc w:val="center"/>
              <w:rPr>
                <w:rFonts w:ascii="Times New Roman" w:hAnsi="Times New Roman"/>
                <w:color w:val="000000" w:themeColor="text1"/>
                <w:sz w:val="20"/>
                <w:szCs w:val="20"/>
              </w:rPr>
            </w:pPr>
            <w:r w:rsidRPr="00662DF9">
              <w:rPr>
                <w:rFonts w:ascii="Times New Roman" w:hAnsi="Times New Roman"/>
                <w:color w:val="000000" w:themeColor="text1"/>
                <w:sz w:val="20"/>
                <w:szCs w:val="20"/>
              </w:rPr>
              <w:t>15.12.2018</w:t>
            </w:r>
          </w:p>
        </w:tc>
        <w:tc>
          <w:tcPr>
            <w:tcW w:w="1323" w:type="dxa"/>
            <w:tcBorders>
              <w:top w:val="single" w:sz="4" w:space="0" w:color="auto"/>
              <w:left w:val="single" w:sz="4" w:space="0" w:color="auto"/>
              <w:bottom w:val="single" w:sz="4" w:space="0" w:color="auto"/>
              <w:right w:val="single" w:sz="4" w:space="0" w:color="auto"/>
            </w:tcBorders>
          </w:tcPr>
          <w:p w:rsidR="004B31E4" w:rsidRPr="00662DF9" w:rsidRDefault="004B31E4" w:rsidP="004B31E4">
            <w:pPr>
              <w:jc w:val="right"/>
              <w:rPr>
                <w:rFonts w:ascii="Times New Roman" w:hAnsi="Times New Roman"/>
                <w:color w:val="000000" w:themeColor="text1"/>
                <w:sz w:val="20"/>
                <w:szCs w:val="20"/>
              </w:rPr>
            </w:pPr>
            <w:r w:rsidRPr="00662DF9">
              <w:rPr>
                <w:rFonts w:ascii="Times New Roman" w:hAnsi="Times New Roman"/>
                <w:color w:val="000000" w:themeColor="text1"/>
                <w:sz w:val="20"/>
                <w:szCs w:val="20"/>
              </w:rPr>
              <w:t>16800.00</w:t>
            </w:r>
          </w:p>
        </w:tc>
      </w:tr>
      <w:tr w:rsidR="004B31E4" w:rsidRPr="00662DF9" w:rsidTr="005E59E6">
        <w:trPr>
          <w:trHeight w:val="182"/>
          <w:jc w:val="center"/>
        </w:trPr>
        <w:tc>
          <w:tcPr>
            <w:tcW w:w="538" w:type="dxa"/>
            <w:tcBorders>
              <w:top w:val="single" w:sz="4" w:space="0" w:color="auto"/>
              <w:left w:val="single" w:sz="4" w:space="0" w:color="auto"/>
              <w:bottom w:val="single" w:sz="4" w:space="0" w:color="auto"/>
              <w:right w:val="single" w:sz="4" w:space="0" w:color="auto"/>
            </w:tcBorders>
          </w:tcPr>
          <w:p w:rsidR="004B31E4" w:rsidRPr="00662DF9" w:rsidRDefault="004B31E4" w:rsidP="009E7504">
            <w:pPr>
              <w:pStyle w:val="ListParagraph"/>
              <w:numPr>
                <w:ilvl w:val="0"/>
                <w:numId w:val="11"/>
              </w:numPr>
              <w:rPr>
                <w:rFonts w:ascii="Times New Roman" w:hAnsi="Times New Roman"/>
                <w:sz w:val="20"/>
                <w:szCs w:val="20"/>
              </w:rPr>
            </w:pPr>
          </w:p>
        </w:tc>
        <w:tc>
          <w:tcPr>
            <w:tcW w:w="2197" w:type="dxa"/>
            <w:tcBorders>
              <w:top w:val="single" w:sz="4" w:space="0" w:color="auto"/>
              <w:left w:val="single" w:sz="4" w:space="0" w:color="auto"/>
              <w:bottom w:val="single" w:sz="4" w:space="0" w:color="auto"/>
              <w:right w:val="single" w:sz="4" w:space="0" w:color="auto"/>
            </w:tcBorders>
          </w:tcPr>
          <w:p w:rsidR="004B31E4" w:rsidRPr="00662DF9" w:rsidRDefault="004B31E4" w:rsidP="009E7504">
            <w:pPr>
              <w:rPr>
                <w:rFonts w:ascii="Times New Roman" w:hAnsi="Times New Roman"/>
                <w:color w:val="000000" w:themeColor="text1"/>
                <w:sz w:val="20"/>
                <w:szCs w:val="20"/>
              </w:rPr>
            </w:pPr>
            <w:r w:rsidRPr="00662DF9">
              <w:rPr>
                <w:rFonts w:ascii="Times New Roman" w:hAnsi="Times New Roman"/>
                <w:color w:val="000000" w:themeColor="text1"/>
                <w:sz w:val="20"/>
                <w:szCs w:val="20"/>
              </w:rPr>
              <w:t xml:space="preserve">Mr. Vinay K M </w:t>
            </w:r>
          </w:p>
        </w:tc>
        <w:tc>
          <w:tcPr>
            <w:tcW w:w="1055" w:type="dxa"/>
            <w:tcBorders>
              <w:top w:val="single" w:sz="4" w:space="0" w:color="auto"/>
              <w:left w:val="single" w:sz="4" w:space="0" w:color="auto"/>
              <w:bottom w:val="single" w:sz="4" w:space="0" w:color="auto"/>
              <w:right w:val="single" w:sz="4" w:space="0" w:color="auto"/>
            </w:tcBorders>
          </w:tcPr>
          <w:p w:rsidR="004B31E4" w:rsidRPr="00662DF9" w:rsidRDefault="004B31E4" w:rsidP="003C52B3">
            <w:pPr>
              <w:jc w:val="center"/>
              <w:rPr>
                <w:rFonts w:ascii="Times New Roman" w:hAnsi="Times New Roman"/>
                <w:color w:val="000000" w:themeColor="text1"/>
                <w:sz w:val="20"/>
                <w:szCs w:val="20"/>
              </w:rPr>
            </w:pPr>
            <w:r w:rsidRPr="00662DF9">
              <w:rPr>
                <w:rFonts w:ascii="Times New Roman" w:hAnsi="Times New Roman"/>
                <w:color w:val="000000" w:themeColor="text1"/>
                <w:sz w:val="20"/>
                <w:szCs w:val="20"/>
              </w:rPr>
              <w:t>E&amp;E</w:t>
            </w:r>
          </w:p>
        </w:tc>
        <w:tc>
          <w:tcPr>
            <w:tcW w:w="3544" w:type="dxa"/>
            <w:vMerge w:val="restart"/>
            <w:tcBorders>
              <w:top w:val="single" w:sz="4" w:space="0" w:color="auto"/>
              <w:left w:val="single" w:sz="4" w:space="0" w:color="auto"/>
              <w:right w:val="single" w:sz="4" w:space="0" w:color="auto"/>
            </w:tcBorders>
          </w:tcPr>
          <w:p w:rsidR="004B31E4" w:rsidRPr="00662DF9" w:rsidRDefault="006C410D" w:rsidP="006C410D">
            <w:pPr>
              <w:rPr>
                <w:rFonts w:ascii="Times New Roman" w:hAnsi="Times New Roman"/>
                <w:color w:val="000000" w:themeColor="text1"/>
                <w:sz w:val="20"/>
                <w:szCs w:val="20"/>
              </w:rPr>
            </w:pPr>
            <w:r>
              <w:rPr>
                <w:rFonts w:ascii="Times New Roman" w:hAnsi="Times New Roman"/>
                <w:color w:val="000000" w:themeColor="text1"/>
                <w:sz w:val="20"/>
                <w:szCs w:val="20"/>
              </w:rPr>
              <w:t>To present research p</w:t>
            </w:r>
            <w:r w:rsidR="004B31E4" w:rsidRPr="00662DF9">
              <w:rPr>
                <w:rFonts w:ascii="Times New Roman" w:hAnsi="Times New Roman"/>
                <w:color w:val="000000" w:themeColor="text1"/>
                <w:sz w:val="20"/>
                <w:szCs w:val="20"/>
              </w:rPr>
              <w:t xml:space="preserve">aper in </w:t>
            </w:r>
            <w:r>
              <w:rPr>
                <w:rFonts w:ascii="Times New Roman" w:hAnsi="Times New Roman"/>
                <w:color w:val="000000" w:themeColor="text1"/>
                <w:sz w:val="20"/>
                <w:szCs w:val="20"/>
              </w:rPr>
              <w:t xml:space="preserve">the </w:t>
            </w:r>
            <w:r w:rsidR="004B31E4" w:rsidRPr="00662DF9">
              <w:rPr>
                <w:rFonts w:ascii="Times New Roman" w:hAnsi="Times New Roman"/>
                <w:color w:val="000000" w:themeColor="text1"/>
                <w:sz w:val="20"/>
                <w:szCs w:val="20"/>
              </w:rPr>
              <w:t>International conference  “ICEECCOT-2018” at GSSSIETW, Mysuru</w:t>
            </w:r>
          </w:p>
        </w:tc>
        <w:tc>
          <w:tcPr>
            <w:tcW w:w="1134" w:type="dxa"/>
            <w:vMerge w:val="restart"/>
            <w:tcBorders>
              <w:top w:val="single" w:sz="4" w:space="0" w:color="auto"/>
              <w:left w:val="single" w:sz="4" w:space="0" w:color="auto"/>
              <w:right w:val="single" w:sz="4" w:space="0" w:color="auto"/>
            </w:tcBorders>
          </w:tcPr>
          <w:p w:rsidR="004B31E4" w:rsidRPr="00662DF9" w:rsidRDefault="004B31E4" w:rsidP="004B31E4">
            <w:pPr>
              <w:jc w:val="center"/>
              <w:rPr>
                <w:rFonts w:ascii="Times New Roman" w:hAnsi="Times New Roman"/>
                <w:color w:val="000000" w:themeColor="text1"/>
                <w:sz w:val="20"/>
                <w:szCs w:val="20"/>
              </w:rPr>
            </w:pPr>
            <w:r w:rsidRPr="00662DF9">
              <w:rPr>
                <w:rFonts w:ascii="Times New Roman" w:hAnsi="Times New Roman"/>
                <w:color w:val="000000" w:themeColor="text1"/>
                <w:sz w:val="20"/>
                <w:szCs w:val="20"/>
              </w:rPr>
              <w:t>14.12.2018</w:t>
            </w:r>
          </w:p>
          <w:p w:rsidR="004B31E4" w:rsidRPr="00662DF9" w:rsidRDefault="004B31E4" w:rsidP="004B31E4">
            <w:pPr>
              <w:jc w:val="center"/>
              <w:rPr>
                <w:rFonts w:ascii="Times New Roman" w:hAnsi="Times New Roman"/>
                <w:color w:val="000000" w:themeColor="text1"/>
                <w:sz w:val="20"/>
                <w:szCs w:val="20"/>
              </w:rPr>
            </w:pPr>
            <w:r w:rsidRPr="00662DF9">
              <w:rPr>
                <w:rFonts w:ascii="Times New Roman" w:hAnsi="Times New Roman"/>
                <w:color w:val="000000" w:themeColor="text1"/>
                <w:sz w:val="20"/>
                <w:szCs w:val="20"/>
              </w:rPr>
              <w:t>&amp;</w:t>
            </w:r>
          </w:p>
          <w:p w:rsidR="004B31E4" w:rsidRPr="00662DF9" w:rsidRDefault="004B31E4" w:rsidP="004B31E4">
            <w:pPr>
              <w:jc w:val="center"/>
              <w:rPr>
                <w:rFonts w:ascii="Times New Roman" w:hAnsi="Times New Roman"/>
                <w:color w:val="000000" w:themeColor="text1"/>
                <w:sz w:val="20"/>
                <w:szCs w:val="20"/>
              </w:rPr>
            </w:pPr>
            <w:r w:rsidRPr="00662DF9">
              <w:rPr>
                <w:rFonts w:ascii="Times New Roman" w:hAnsi="Times New Roman"/>
                <w:color w:val="000000" w:themeColor="text1"/>
                <w:sz w:val="20"/>
                <w:szCs w:val="20"/>
              </w:rPr>
              <w:t>15.12.2018</w:t>
            </w:r>
          </w:p>
        </w:tc>
        <w:tc>
          <w:tcPr>
            <w:tcW w:w="1323" w:type="dxa"/>
            <w:tcBorders>
              <w:top w:val="single" w:sz="4" w:space="0" w:color="auto"/>
              <w:left w:val="single" w:sz="4" w:space="0" w:color="auto"/>
              <w:bottom w:val="single" w:sz="4" w:space="0" w:color="auto"/>
              <w:right w:val="single" w:sz="4" w:space="0" w:color="auto"/>
            </w:tcBorders>
          </w:tcPr>
          <w:p w:rsidR="004B31E4" w:rsidRPr="00662DF9" w:rsidRDefault="004B31E4" w:rsidP="004B31E4">
            <w:pPr>
              <w:jc w:val="right"/>
              <w:rPr>
                <w:rFonts w:ascii="Times New Roman" w:hAnsi="Times New Roman"/>
                <w:color w:val="000000" w:themeColor="text1"/>
                <w:sz w:val="20"/>
                <w:szCs w:val="20"/>
              </w:rPr>
            </w:pPr>
            <w:r w:rsidRPr="00662DF9">
              <w:rPr>
                <w:rFonts w:ascii="Times New Roman" w:hAnsi="Times New Roman"/>
                <w:color w:val="000000" w:themeColor="text1"/>
                <w:sz w:val="20"/>
                <w:szCs w:val="20"/>
              </w:rPr>
              <w:t>7200.00</w:t>
            </w:r>
          </w:p>
        </w:tc>
      </w:tr>
      <w:tr w:rsidR="004B31E4" w:rsidRPr="00662DF9" w:rsidTr="005E59E6">
        <w:trPr>
          <w:trHeight w:val="200"/>
          <w:jc w:val="center"/>
        </w:trPr>
        <w:tc>
          <w:tcPr>
            <w:tcW w:w="538" w:type="dxa"/>
            <w:tcBorders>
              <w:top w:val="single" w:sz="4" w:space="0" w:color="auto"/>
              <w:left w:val="single" w:sz="4" w:space="0" w:color="auto"/>
              <w:bottom w:val="single" w:sz="4" w:space="0" w:color="auto"/>
              <w:right w:val="single" w:sz="4" w:space="0" w:color="auto"/>
            </w:tcBorders>
          </w:tcPr>
          <w:p w:rsidR="004B31E4" w:rsidRPr="00662DF9" w:rsidRDefault="004B31E4" w:rsidP="009E7504">
            <w:pPr>
              <w:pStyle w:val="ListParagraph"/>
              <w:numPr>
                <w:ilvl w:val="0"/>
                <w:numId w:val="11"/>
              </w:numPr>
              <w:rPr>
                <w:rFonts w:ascii="Times New Roman" w:hAnsi="Times New Roman"/>
                <w:sz w:val="20"/>
                <w:szCs w:val="20"/>
              </w:rPr>
            </w:pPr>
          </w:p>
        </w:tc>
        <w:tc>
          <w:tcPr>
            <w:tcW w:w="2197" w:type="dxa"/>
            <w:tcBorders>
              <w:top w:val="single" w:sz="4" w:space="0" w:color="auto"/>
              <w:left w:val="single" w:sz="4" w:space="0" w:color="auto"/>
              <w:bottom w:val="single" w:sz="4" w:space="0" w:color="auto"/>
              <w:right w:val="single" w:sz="4" w:space="0" w:color="auto"/>
            </w:tcBorders>
          </w:tcPr>
          <w:p w:rsidR="004B31E4" w:rsidRPr="00662DF9" w:rsidRDefault="004B31E4" w:rsidP="009E7504">
            <w:pPr>
              <w:rPr>
                <w:rFonts w:ascii="Times New Roman" w:hAnsi="Times New Roman"/>
                <w:color w:val="000000" w:themeColor="text1"/>
                <w:sz w:val="20"/>
                <w:szCs w:val="20"/>
              </w:rPr>
            </w:pPr>
            <w:r w:rsidRPr="00662DF9">
              <w:rPr>
                <w:rFonts w:ascii="Times New Roman" w:hAnsi="Times New Roman"/>
                <w:color w:val="000000" w:themeColor="text1"/>
                <w:sz w:val="20"/>
                <w:szCs w:val="20"/>
              </w:rPr>
              <w:t xml:space="preserve">Ms. Neethi M </w:t>
            </w:r>
          </w:p>
        </w:tc>
        <w:tc>
          <w:tcPr>
            <w:tcW w:w="1055" w:type="dxa"/>
            <w:tcBorders>
              <w:top w:val="single" w:sz="4" w:space="0" w:color="auto"/>
              <w:left w:val="single" w:sz="4" w:space="0" w:color="auto"/>
              <w:bottom w:val="single" w:sz="4" w:space="0" w:color="auto"/>
              <w:right w:val="single" w:sz="4" w:space="0" w:color="auto"/>
            </w:tcBorders>
          </w:tcPr>
          <w:p w:rsidR="004B31E4" w:rsidRPr="00662DF9" w:rsidRDefault="004B31E4" w:rsidP="003C52B3">
            <w:pPr>
              <w:jc w:val="center"/>
              <w:rPr>
                <w:rFonts w:ascii="Times New Roman" w:hAnsi="Times New Roman"/>
                <w:color w:val="000000" w:themeColor="text1"/>
                <w:sz w:val="20"/>
                <w:szCs w:val="20"/>
              </w:rPr>
            </w:pPr>
            <w:r w:rsidRPr="00662DF9">
              <w:rPr>
                <w:rFonts w:ascii="Times New Roman" w:hAnsi="Times New Roman"/>
                <w:color w:val="000000" w:themeColor="text1"/>
                <w:sz w:val="20"/>
                <w:szCs w:val="20"/>
              </w:rPr>
              <w:t>E&amp;E</w:t>
            </w:r>
          </w:p>
        </w:tc>
        <w:tc>
          <w:tcPr>
            <w:tcW w:w="3544" w:type="dxa"/>
            <w:vMerge/>
            <w:tcBorders>
              <w:left w:val="single" w:sz="4" w:space="0" w:color="auto"/>
              <w:right w:val="single" w:sz="4" w:space="0" w:color="auto"/>
            </w:tcBorders>
          </w:tcPr>
          <w:p w:rsidR="004B31E4" w:rsidRPr="00662DF9" w:rsidRDefault="004B31E4" w:rsidP="009E7504">
            <w:pPr>
              <w:rPr>
                <w:rFonts w:ascii="Times New Roman" w:hAnsi="Times New Roman"/>
                <w:color w:val="000000" w:themeColor="text1"/>
                <w:sz w:val="20"/>
                <w:szCs w:val="20"/>
              </w:rPr>
            </w:pPr>
          </w:p>
        </w:tc>
        <w:tc>
          <w:tcPr>
            <w:tcW w:w="1134" w:type="dxa"/>
            <w:vMerge/>
            <w:tcBorders>
              <w:left w:val="single" w:sz="4" w:space="0" w:color="auto"/>
              <w:right w:val="single" w:sz="4" w:space="0" w:color="auto"/>
            </w:tcBorders>
          </w:tcPr>
          <w:p w:rsidR="004B31E4" w:rsidRPr="00662DF9" w:rsidRDefault="004B31E4" w:rsidP="004B31E4">
            <w:pPr>
              <w:jc w:val="center"/>
              <w:rPr>
                <w:rFonts w:ascii="Times New Roman" w:hAnsi="Times New Roman"/>
                <w:color w:val="000000" w:themeColor="text1"/>
                <w:sz w:val="20"/>
                <w:szCs w:val="20"/>
              </w:rPr>
            </w:pPr>
          </w:p>
        </w:tc>
        <w:tc>
          <w:tcPr>
            <w:tcW w:w="1323" w:type="dxa"/>
            <w:tcBorders>
              <w:top w:val="single" w:sz="4" w:space="0" w:color="auto"/>
              <w:left w:val="single" w:sz="4" w:space="0" w:color="auto"/>
              <w:bottom w:val="single" w:sz="4" w:space="0" w:color="auto"/>
              <w:right w:val="single" w:sz="4" w:space="0" w:color="auto"/>
            </w:tcBorders>
          </w:tcPr>
          <w:p w:rsidR="004B31E4" w:rsidRPr="00662DF9" w:rsidRDefault="004B31E4" w:rsidP="004B31E4">
            <w:pPr>
              <w:jc w:val="right"/>
              <w:rPr>
                <w:rFonts w:ascii="Times New Roman" w:hAnsi="Times New Roman"/>
                <w:color w:val="000000" w:themeColor="text1"/>
                <w:sz w:val="20"/>
                <w:szCs w:val="20"/>
              </w:rPr>
            </w:pPr>
            <w:r w:rsidRPr="00662DF9">
              <w:rPr>
                <w:rFonts w:ascii="Times New Roman" w:hAnsi="Times New Roman"/>
                <w:color w:val="000000" w:themeColor="text1"/>
                <w:sz w:val="20"/>
                <w:szCs w:val="20"/>
              </w:rPr>
              <w:t>7200.00</w:t>
            </w:r>
          </w:p>
        </w:tc>
      </w:tr>
      <w:tr w:rsidR="004B31E4" w:rsidRPr="00662DF9" w:rsidTr="005E59E6">
        <w:trPr>
          <w:trHeight w:val="218"/>
          <w:jc w:val="center"/>
        </w:trPr>
        <w:tc>
          <w:tcPr>
            <w:tcW w:w="538" w:type="dxa"/>
            <w:tcBorders>
              <w:top w:val="single" w:sz="4" w:space="0" w:color="auto"/>
              <w:left w:val="single" w:sz="4" w:space="0" w:color="auto"/>
              <w:bottom w:val="single" w:sz="4" w:space="0" w:color="auto"/>
              <w:right w:val="single" w:sz="4" w:space="0" w:color="auto"/>
            </w:tcBorders>
          </w:tcPr>
          <w:p w:rsidR="004B31E4" w:rsidRPr="00662DF9" w:rsidRDefault="004B31E4" w:rsidP="009E7504">
            <w:pPr>
              <w:pStyle w:val="ListParagraph"/>
              <w:numPr>
                <w:ilvl w:val="0"/>
                <w:numId w:val="11"/>
              </w:numPr>
              <w:rPr>
                <w:rFonts w:ascii="Times New Roman" w:hAnsi="Times New Roman"/>
                <w:sz w:val="20"/>
                <w:szCs w:val="20"/>
              </w:rPr>
            </w:pPr>
          </w:p>
        </w:tc>
        <w:tc>
          <w:tcPr>
            <w:tcW w:w="2197" w:type="dxa"/>
            <w:tcBorders>
              <w:top w:val="single" w:sz="4" w:space="0" w:color="auto"/>
              <w:left w:val="single" w:sz="4" w:space="0" w:color="auto"/>
              <w:bottom w:val="single" w:sz="4" w:space="0" w:color="auto"/>
              <w:right w:val="single" w:sz="4" w:space="0" w:color="auto"/>
            </w:tcBorders>
          </w:tcPr>
          <w:p w:rsidR="004B31E4" w:rsidRPr="00662DF9" w:rsidRDefault="004B31E4" w:rsidP="009E7504">
            <w:pPr>
              <w:rPr>
                <w:rFonts w:ascii="Times New Roman" w:hAnsi="Times New Roman"/>
                <w:color w:val="000000" w:themeColor="text1"/>
                <w:sz w:val="20"/>
                <w:szCs w:val="20"/>
              </w:rPr>
            </w:pPr>
            <w:r w:rsidRPr="00662DF9">
              <w:rPr>
                <w:rFonts w:ascii="Times New Roman" w:hAnsi="Times New Roman"/>
                <w:color w:val="000000" w:themeColor="text1"/>
                <w:sz w:val="20"/>
                <w:szCs w:val="20"/>
              </w:rPr>
              <w:t xml:space="preserve">Mr. Babu K S </w:t>
            </w:r>
          </w:p>
        </w:tc>
        <w:tc>
          <w:tcPr>
            <w:tcW w:w="1055" w:type="dxa"/>
            <w:tcBorders>
              <w:top w:val="single" w:sz="4" w:space="0" w:color="auto"/>
              <w:left w:val="single" w:sz="4" w:space="0" w:color="auto"/>
              <w:bottom w:val="single" w:sz="4" w:space="0" w:color="auto"/>
              <w:right w:val="single" w:sz="4" w:space="0" w:color="auto"/>
            </w:tcBorders>
          </w:tcPr>
          <w:p w:rsidR="004B31E4" w:rsidRPr="00662DF9" w:rsidRDefault="004B31E4" w:rsidP="003C52B3">
            <w:pPr>
              <w:jc w:val="center"/>
              <w:rPr>
                <w:rFonts w:ascii="Times New Roman" w:hAnsi="Times New Roman"/>
                <w:color w:val="000000" w:themeColor="text1"/>
                <w:sz w:val="20"/>
                <w:szCs w:val="20"/>
              </w:rPr>
            </w:pPr>
            <w:r w:rsidRPr="00662DF9">
              <w:rPr>
                <w:rFonts w:ascii="Times New Roman" w:hAnsi="Times New Roman"/>
                <w:color w:val="000000" w:themeColor="text1"/>
                <w:sz w:val="20"/>
                <w:szCs w:val="20"/>
              </w:rPr>
              <w:t>E&amp;I</w:t>
            </w:r>
          </w:p>
        </w:tc>
        <w:tc>
          <w:tcPr>
            <w:tcW w:w="3544" w:type="dxa"/>
            <w:vMerge/>
            <w:tcBorders>
              <w:left w:val="single" w:sz="4" w:space="0" w:color="auto"/>
              <w:bottom w:val="single" w:sz="4" w:space="0" w:color="auto"/>
              <w:right w:val="single" w:sz="4" w:space="0" w:color="auto"/>
            </w:tcBorders>
          </w:tcPr>
          <w:p w:rsidR="004B31E4" w:rsidRPr="00662DF9" w:rsidRDefault="004B31E4" w:rsidP="009E7504">
            <w:pPr>
              <w:rPr>
                <w:rFonts w:ascii="Times New Roman" w:hAnsi="Times New Roman"/>
                <w:color w:val="000000" w:themeColor="text1"/>
                <w:sz w:val="20"/>
                <w:szCs w:val="20"/>
              </w:rPr>
            </w:pPr>
          </w:p>
        </w:tc>
        <w:tc>
          <w:tcPr>
            <w:tcW w:w="1134" w:type="dxa"/>
            <w:vMerge/>
            <w:tcBorders>
              <w:left w:val="single" w:sz="4" w:space="0" w:color="auto"/>
              <w:bottom w:val="single" w:sz="4" w:space="0" w:color="auto"/>
              <w:right w:val="single" w:sz="4" w:space="0" w:color="auto"/>
            </w:tcBorders>
          </w:tcPr>
          <w:p w:rsidR="004B31E4" w:rsidRPr="00662DF9" w:rsidRDefault="004B31E4" w:rsidP="004B31E4">
            <w:pPr>
              <w:jc w:val="center"/>
              <w:rPr>
                <w:rFonts w:ascii="Times New Roman" w:hAnsi="Times New Roman"/>
                <w:color w:val="000000" w:themeColor="text1"/>
                <w:sz w:val="20"/>
                <w:szCs w:val="20"/>
              </w:rPr>
            </w:pPr>
          </w:p>
        </w:tc>
        <w:tc>
          <w:tcPr>
            <w:tcW w:w="1323" w:type="dxa"/>
            <w:tcBorders>
              <w:top w:val="single" w:sz="4" w:space="0" w:color="auto"/>
              <w:left w:val="single" w:sz="4" w:space="0" w:color="auto"/>
              <w:bottom w:val="single" w:sz="4" w:space="0" w:color="auto"/>
              <w:right w:val="single" w:sz="4" w:space="0" w:color="auto"/>
            </w:tcBorders>
          </w:tcPr>
          <w:p w:rsidR="004B31E4" w:rsidRPr="00662DF9" w:rsidRDefault="004B31E4" w:rsidP="004B31E4">
            <w:pPr>
              <w:jc w:val="right"/>
              <w:rPr>
                <w:rFonts w:ascii="Times New Roman" w:hAnsi="Times New Roman"/>
                <w:color w:val="000000" w:themeColor="text1"/>
                <w:sz w:val="20"/>
                <w:szCs w:val="20"/>
              </w:rPr>
            </w:pPr>
            <w:r w:rsidRPr="00662DF9">
              <w:rPr>
                <w:rFonts w:ascii="Times New Roman" w:hAnsi="Times New Roman"/>
                <w:color w:val="000000" w:themeColor="text1"/>
                <w:sz w:val="20"/>
                <w:szCs w:val="20"/>
              </w:rPr>
              <w:t>7400.00</w:t>
            </w:r>
          </w:p>
        </w:tc>
      </w:tr>
      <w:tr w:rsidR="009B7B0A" w:rsidRPr="00662DF9" w:rsidTr="005E59E6">
        <w:trPr>
          <w:trHeight w:val="218"/>
          <w:jc w:val="center"/>
        </w:trPr>
        <w:tc>
          <w:tcPr>
            <w:tcW w:w="538" w:type="dxa"/>
            <w:tcBorders>
              <w:top w:val="single" w:sz="4" w:space="0" w:color="auto"/>
              <w:left w:val="single" w:sz="4" w:space="0" w:color="auto"/>
              <w:bottom w:val="single" w:sz="4" w:space="0" w:color="auto"/>
              <w:right w:val="single" w:sz="4" w:space="0" w:color="auto"/>
            </w:tcBorders>
          </w:tcPr>
          <w:p w:rsidR="009B7B0A" w:rsidRPr="00662DF9" w:rsidRDefault="009B7B0A" w:rsidP="009E7504">
            <w:pPr>
              <w:pStyle w:val="ListParagraph"/>
              <w:numPr>
                <w:ilvl w:val="0"/>
                <w:numId w:val="11"/>
              </w:numPr>
              <w:rPr>
                <w:rFonts w:ascii="Times New Roman" w:hAnsi="Times New Roman"/>
                <w:sz w:val="20"/>
                <w:szCs w:val="20"/>
              </w:rPr>
            </w:pPr>
          </w:p>
        </w:tc>
        <w:tc>
          <w:tcPr>
            <w:tcW w:w="2197" w:type="dxa"/>
            <w:tcBorders>
              <w:top w:val="single" w:sz="4" w:space="0" w:color="auto"/>
              <w:left w:val="single" w:sz="4" w:space="0" w:color="auto"/>
              <w:bottom w:val="single" w:sz="4" w:space="0" w:color="auto"/>
              <w:right w:val="single" w:sz="4" w:space="0" w:color="auto"/>
            </w:tcBorders>
          </w:tcPr>
          <w:p w:rsidR="009B7B0A" w:rsidRPr="00662DF9" w:rsidRDefault="009B7B0A" w:rsidP="009E7504">
            <w:pPr>
              <w:rPr>
                <w:rFonts w:ascii="Times New Roman" w:hAnsi="Times New Roman"/>
                <w:color w:val="000000" w:themeColor="text1"/>
                <w:sz w:val="20"/>
                <w:szCs w:val="20"/>
              </w:rPr>
            </w:pPr>
            <w:r>
              <w:rPr>
                <w:rFonts w:ascii="Times New Roman" w:hAnsi="Times New Roman"/>
                <w:color w:val="000000" w:themeColor="text1"/>
                <w:sz w:val="20"/>
                <w:szCs w:val="20"/>
              </w:rPr>
              <w:t>Ms. Deepa S N</w:t>
            </w:r>
          </w:p>
        </w:tc>
        <w:tc>
          <w:tcPr>
            <w:tcW w:w="1055" w:type="dxa"/>
            <w:tcBorders>
              <w:top w:val="single" w:sz="4" w:space="0" w:color="auto"/>
              <w:left w:val="single" w:sz="4" w:space="0" w:color="auto"/>
              <w:bottom w:val="single" w:sz="4" w:space="0" w:color="auto"/>
              <w:right w:val="single" w:sz="4" w:space="0" w:color="auto"/>
            </w:tcBorders>
          </w:tcPr>
          <w:p w:rsidR="009B7B0A" w:rsidRPr="00662DF9" w:rsidRDefault="009B7B0A" w:rsidP="003C52B3">
            <w:pPr>
              <w:jc w:val="center"/>
              <w:rPr>
                <w:rFonts w:ascii="Times New Roman" w:hAnsi="Times New Roman"/>
                <w:color w:val="000000" w:themeColor="text1"/>
                <w:sz w:val="20"/>
                <w:szCs w:val="20"/>
              </w:rPr>
            </w:pPr>
            <w:r>
              <w:rPr>
                <w:rFonts w:ascii="Times New Roman" w:hAnsi="Times New Roman"/>
                <w:color w:val="000000" w:themeColor="text1"/>
                <w:sz w:val="20"/>
                <w:szCs w:val="20"/>
              </w:rPr>
              <w:t>E&amp;EE</w:t>
            </w:r>
          </w:p>
        </w:tc>
        <w:tc>
          <w:tcPr>
            <w:tcW w:w="3544" w:type="dxa"/>
            <w:tcBorders>
              <w:left w:val="single" w:sz="4" w:space="0" w:color="auto"/>
              <w:bottom w:val="single" w:sz="4" w:space="0" w:color="auto"/>
              <w:right w:val="single" w:sz="4" w:space="0" w:color="auto"/>
            </w:tcBorders>
          </w:tcPr>
          <w:p w:rsidR="009B7B0A" w:rsidRPr="00662DF9" w:rsidRDefault="009B7B0A" w:rsidP="009E7504">
            <w:pPr>
              <w:rPr>
                <w:rFonts w:ascii="Times New Roman" w:hAnsi="Times New Roman"/>
                <w:color w:val="000000" w:themeColor="text1"/>
                <w:sz w:val="20"/>
                <w:szCs w:val="20"/>
              </w:rPr>
            </w:pPr>
            <w:r>
              <w:rPr>
                <w:rFonts w:ascii="Times New Roman" w:hAnsi="Times New Roman"/>
                <w:color w:val="000000" w:themeColor="text1"/>
                <w:sz w:val="20"/>
                <w:szCs w:val="20"/>
              </w:rPr>
              <w:t xml:space="preserve">To present research paper in the national seminar on </w:t>
            </w:r>
            <w:r w:rsidR="006C410D">
              <w:rPr>
                <w:rFonts w:ascii="Times New Roman" w:hAnsi="Times New Roman"/>
                <w:color w:val="000000" w:themeColor="text1"/>
                <w:sz w:val="20"/>
                <w:szCs w:val="20"/>
              </w:rPr>
              <w:t>“Emerging</w:t>
            </w:r>
            <w:r>
              <w:rPr>
                <w:rFonts w:ascii="Times New Roman" w:hAnsi="Times New Roman"/>
                <w:color w:val="000000" w:themeColor="text1"/>
                <w:sz w:val="20"/>
                <w:szCs w:val="20"/>
              </w:rPr>
              <w:t xml:space="preserve"> technologies on Nano Materials for Energy conservation and storage application for future needs</w:t>
            </w:r>
            <w:r w:rsidR="006C410D">
              <w:rPr>
                <w:rFonts w:ascii="Times New Roman" w:hAnsi="Times New Roman"/>
                <w:color w:val="000000" w:themeColor="text1"/>
                <w:sz w:val="20"/>
                <w:szCs w:val="20"/>
              </w:rPr>
              <w:t>” at</w:t>
            </w:r>
            <w:r>
              <w:rPr>
                <w:rFonts w:ascii="Times New Roman" w:hAnsi="Times New Roman"/>
                <w:color w:val="000000" w:themeColor="text1"/>
                <w:sz w:val="20"/>
                <w:szCs w:val="20"/>
              </w:rPr>
              <w:t xml:space="preserve"> KEC, Erode.</w:t>
            </w:r>
          </w:p>
        </w:tc>
        <w:tc>
          <w:tcPr>
            <w:tcW w:w="1134" w:type="dxa"/>
            <w:tcBorders>
              <w:left w:val="single" w:sz="4" w:space="0" w:color="auto"/>
              <w:bottom w:val="single" w:sz="4" w:space="0" w:color="auto"/>
              <w:right w:val="single" w:sz="4" w:space="0" w:color="auto"/>
            </w:tcBorders>
          </w:tcPr>
          <w:p w:rsidR="009B7B0A" w:rsidRDefault="009B7B0A" w:rsidP="004B31E4">
            <w:pPr>
              <w:jc w:val="center"/>
              <w:rPr>
                <w:rFonts w:ascii="Times New Roman" w:hAnsi="Times New Roman"/>
                <w:color w:val="000000" w:themeColor="text1"/>
                <w:sz w:val="20"/>
                <w:szCs w:val="20"/>
              </w:rPr>
            </w:pPr>
            <w:r>
              <w:rPr>
                <w:rFonts w:ascii="Times New Roman" w:hAnsi="Times New Roman"/>
                <w:color w:val="000000" w:themeColor="text1"/>
                <w:sz w:val="20"/>
                <w:szCs w:val="20"/>
              </w:rPr>
              <w:t>20.12.2018</w:t>
            </w:r>
          </w:p>
          <w:p w:rsidR="009B7B0A" w:rsidRDefault="009B7B0A" w:rsidP="004B31E4">
            <w:pPr>
              <w:jc w:val="center"/>
              <w:rPr>
                <w:rFonts w:ascii="Times New Roman" w:hAnsi="Times New Roman"/>
                <w:color w:val="000000" w:themeColor="text1"/>
                <w:sz w:val="20"/>
                <w:szCs w:val="20"/>
              </w:rPr>
            </w:pPr>
            <w:r>
              <w:rPr>
                <w:rFonts w:ascii="Times New Roman" w:hAnsi="Times New Roman"/>
                <w:color w:val="000000" w:themeColor="text1"/>
                <w:sz w:val="20"/>
                <w:szCs w:val="20"/>
              </w:rPr>
              <w:t>&amp;</w:t>
            </w:r>
          </w:p>
          <w:p w:rsidR="009B7B0A" w:rsidRPr="00662DF9" w:rsidRDefault="009B7B0A" w:rsidP="004B31E4">
            <w:pPr>
              <w:jc w:val="center"/>
              <w:rPr>
                <w:rFonts w:ascii="Times New Roman" w:hAnsi="Times New Roman"/>
                <w:color w:val="000000" w:themeColor="text1"/>
                <w:sz w:val="20"/>
                <w:szCs w:val="20"/>
              </w:rPr>
            </w:pPr>
            <w:r>
              <w:rPr>
                <w:rFonts w:ascii="Times New Roman" w:hAnsi="Times New Roman"/>
                <w:color w:val="000000" w:themeColor="text1"/>
                <w:sz w:val="20"/>
                <w:szCs w:val="20"/>
              </w:rPr>
              <w:t>21.12.2018</w:t>
            </w:r>
          </w:p>
        </w:tc>
        <w:tc>
          <w:tcPr>
            <w:tcW w:w="1323" w:type="dxa"/>
            <w:tcBorders>
              <w:top w:val="single" w:sz="4" w:space="0" w:color="auto"/>
              <w:left w:val="single" w:sz="4" w:space="0" w:color="auto"/>
              <w:bottom w:val="single" w:sz="4" w:space="0" w:color="auto"/>
              <w:right w:val="single" w:sz="4" w:space="0" w:color="auto"/>
            </w:tcBorders>
          </w:tcPr>
          <w:p w:rsidR="009B7B0A" w:rsidRPr="00662DF9" w:rsidRDefault="009B7B0A" w:rsidP="004B31E4">
            <w:pPr>
              <w:jc w:val="right"/>
              <w:rPr>
                <w:rFonts w:ascii="Times New Roman" w:hAnsi="Times New Roman"/>
                <w:color w:val="000000" w:themeColor="text1"/>
                <w:sz w:val="20"/>
                <w:szCs w:val="20"/>
              </w:rPr>
            </w:pPr>
            <w:r>
              <w:rPr>
                <w:rFonts w:ascii="Times New Roman" w:hAnsi="Times New Roman"/>
                <w:color w:val="000000" w:themeColor="text1"/>
                <w:sz w:val="20"/>
                <w:szCs w:val="20"/>
              </w:rPr>
              <w:t>4000.00</w:t>
            </w:r>
          </w:p>
        </w:tc>
      </w:tr>
      <w:tr w:rsidR="004B31E4" w:rsidRPr="00662DF9" w:rsidTr="005E59E6">
        <w:trPr>
          <w:trHeight w:val="56"/>
          <w:jc w:val="center"/>
        </w:trPr>
        <w:tc>
          <w:tcPr>
            <w:tcW w:w="538" w:type="dxa"/>
            <w:tcBorders>
              <w:top w:val="single" w:sz="4" w:space="0" w:color="auto"/>
              <w:left w:val="single" w:sz="4" w:space="0" w:color="auto"/>
              <w:bottom w:val="single" w:sz="4" w:space="0" w:color="auto"/>
              <w:right w:val="single" w:sz="4" w:space="0" w:color="auto"/>
            </w:tcBorders>
          </w:tcPr>
          <w:p w:rsidR="004B31E4" w:rsidRPr="00662DF9" w:rsidRDefault="004B31E4" w:rsidP="009E7504">
            <w:pPr>
              <w:pStyle w:val="ListParagraph"/>
              <w:numPr>
                <w:ilvl w:val="0"/>
                <w:numId w:val="11"/>
              </w:numPr>
              <w:rPr>
                <w:rFonts w:ascii="Times New Roman" w:hAnsi="Times New Roman"/>
                <w:sz w:val="20"/>
                <w:szCs w:val="20"/>
              </w:rPr>
            </w:pPr>
          </w:p>
        </w:tc>
        <w:tc>
          <w:tcPr>
            <w:tcW w:w="2197" w:type="dxa"/>
            <w:tcBorders>
              <w:top w:val="single" w:sz="4" w:space="0" w:color="auto"/>
              <w:left w:val="single" w:sz="4" w:space="0" w:color="auto"/>
              <w:bottom w:val="single" w:sz="4" w:space="0" w:color="auto"/>
              <w:right w:val="single" w:sz="4" w:space="0" w:color="auto"/>
            </w:tcBorders>
          </w:tcPr>
          <w:p w:rsidR="004B31E4" w:rsidRPr="00662DF9" w:rsidRDefault="004B31E4" w:rsidP="009E7504">
            <w:pPr>
              <w:rPr>
                <w:rFonts w:ascii="Times New Roman" w:hAnsi="Times New Roman"/>
                <w:color w:val="000000" w:themeColor="text1"/>
                <w:sz w:val="20"/>
                <w:szCs w:val="20"/>
              </w:rPr>
            </w:pPr>
            <w:r w:rsidRPr="00662DF9">
              <w:rPr>
                <w:rFonts w:ascii="Times New Roman" w:hAnsi="Times New Roman"/>
                <w:color w:val="000000" w:themeColor="text1"/>
                <w:sz w:val="20"/>
                <w:szCs w:val="20"/>
              </w:rPr>
              <w:t>Dr. SK Padma</w:t>
            </w:r>
          </w:p>
        </w:tc>
        <w:tc>
          <w:tcPr>
            <w:tcW w:w="1055" w:type="dxa"/>
            <w:vMerge w:val="restart"/>
            <w:tcBorders>
              <w:top w:val="single" w:sz="4" w:space="0" w:color="auto"/>
              <w:left w:val="single" w:sz="4" w:space="0" w:color="auto"/>
              <w:right w:val="single" w:sz="4" w:space="0" w:color="auto"/>
            </w:tcBorders>
          </w:tcPr>
          <w:p w:rsidR="004B31E4" w:rsidRPr="00662DF9" w:rsidRDefault="004B31E4" w:rsidP="003C52B3">
            <w:pPr>
              <w:jc w:val="center"/>
              <w:rPr>
                <w:rFonts w:ascii="Times New Roman" w:hAnsi="Times New Roman"/>
                <w:color w:val="000000" w:themeColor="text1"/>
                <w:sz w:val="20"/>
                <w:szCs w:val="20"/>
              </w:rPr>
            </w:pPr>
            <w:r w:rsidRPr="00662DF9">
              <w:rPr>
                <w:rFonts w:ascii="Times New Roman" w:hAnsi="Times New Roman"/>
                <w:color w:val="000000" w:themeColor="text1"/>
                <w:sz w:val="20"/>
                <w:szCs w:val="20"/>
              </w:rPr>
              <w:t>IS</w:t>
            </w:r>
            <w:r>
              <w:rPr>
                <w:rFonts w:ascii="Times New Roman" w:hAnsi="Times New Roman"/>
                <w:color w:val="000000" w:themeColor="text1"/>
                <w:sz w:val="20"/>
                <w:szCs w:val="20"/>
              </w:rPr>
              <w:t>E</w:t>
            </w:r>
          </w:p>
        </w:tc>
        <w:tc>
          <w:tcPr>
            <w:tcW w:w="3544" w:type="dxa"/>
            <w:vMerge w:val="restart"/>
            <w:tcBorders>
              <w:top w:val="single" w:sz="4" w:space="0" w:color="auto"/>
              <w:left w:val="single" w:sz="4" w:space="0" w:color="auto"/>
              <w:right w:val="single" w:sz="4" w:space="0" w:color="auto"/>
            </w:tcBorders>
          </w:tcPr>
          <w:p w:rsidR="004B31E4" w:rsidRPr="00662DF9" w:rsidRDefault="004B31E4" w:rsidP="00DF6780">
            <w:pPr>
              <w:rPr>
                <w:rFonts w:ascii="Times New Roman" w:hAnsi="Times New Roman"/>
                <w:color w:val="000000" w:themeColor="text1"/>
                <w:sz w:val="20"/>
                <w:szCs w:val="20"/>
              </w:rPr>
            </w:pPr>
            <w:r w:rsidRPr="00662DF9">
              <w:rPr>
                <w:rFonts w:ascii="Times New Roman" w:hAnsi="Times New Roman"/>
                <w:color w:val="000000" w:themeColor="text1"/>
                <w:sz w:val="20"/>
                <w:szCs w:val="20"/>
              </w:rPr>
              <w:t xml:space="preserve"> </w:t>
            </w:r>
            <w:r>
              <w:rPr>
                <w:rFonts w:ascii="Times New Roman" w:hAnsi="Times New Roman"/>
                <w:color w:val="000000" w:themeColor="text1"/>
                <w:sz w:val="20"/>
                <w:szCs w:val="20"/>
              </w:rPr>
              <w:t>To p</w:t>
            </w:r>
            <w:r w:rsidRPr="00662DF9">
              <w:rPr>
                <w:rFonts w:ascii="Times New Roman" w:hAnsi="Times New Roman"/>
                <w:color w:val="000000" w:themeColor="text1"/>
                <w:sz w:val="20"/>
                <w:szCs w:val="20"/>
              </w:rPr>
              <w:t xml:space="preserve">articipated in SciPy India – 2018 at </w:t>
            </w:r>
            <w:r>
              <w:rPr>
                <w:rFonts w:ascii="Times New Roman" w:hAnsi="Times New Roman"/>
                <w:color w:val="000000" w:themeColor="text1"/>
                <w:sz w:val="20"/>
                <w:szCs w:val="20"/>
              </w:rPr>
              <w:t>IIT Bombay, Mumbai</w:t>
            </w:r>
          </w:p>
        </w:tc>
        <w:tc>
          <w:tcPr>
            <w:tcW w:w="1134" w:type="dxa"/>
            <w:vMerge w:val="restart"/>
            <w:tcBorders>
              <w:top w:val="single" w:sz="4" w:space="0" w:color="auto"/>
              <w:left w:val="single" w:sz="4" w:space="0" w:color="auto"/>
              <w:right w:val="single" w:sz="4" w:space="0" w:color="auto"/>
            </w:tcBorders>
          </w:tcPr>
          <w:p w:rsidR="004B31E4" w:rsidRPr="00662DF9" w:rsidRDefault="004B31E4" w:rsidP="004B31E4">
            <w:pPr>
              <w:jc w:val="center"/>
              <w:rPr>
                <w:rFonts w:ascii="Times New Roman" w:hAnsi="Times New Roman"/>
                <w:color w:val="000000" w:themeColor="text1"/>
                <w:sz w:val="20"/>
                <w:szCs w:val="20"/>
              </w:rPr>
            </w:pPr>
            <w:r w:rsidRPr="00662DF9">
              <w:rPr>
                <w:rFonts w:ascii="Times New Roman" w:hAnsi="Times New Roman"/>
                <w:color w:val="000000" w:themeColor="text1"/>
                <w:sz w:val="20"/>
                <w:szCs w:val="20"/>
              </w:rPr>
              <w:t>21.12.2018</w:t>
            </w:r>
          </w:p>
          <w:p w:rsidR="004B31E4" w:rsidRPr="00662DF9" w:rsidRDefault="004B31E4" w:rsidP="004B31E4">
            <w:pPr>
              <w:jc w:val="center"/>
              <w:rPr>
                <w:rFonts w:ascii="Times New Roman" w:hAnsi="Times New Roman"/>
                <w:color w:val="000000" w:themeColor="text1"/>
                <w:sz w:val="20"/>
                <w:szCs w:val="20"/>
              </w:rPr>
            </w:pPr>
            <w:r w:rsidRPr="00662DF9">
              <w:rPr>
                <w:rFonts w:ascii="Times New Roman" w:hAnsi="Times New Roman"/>
                <w:color w:val="000000" w:themeColor="text1"/>
                <w:sz w:val="20"/>
                <w:szCs w:val="20"/>
              </w:rPr>
              <w:t>&amp;</w:t>
            </w:r>
          </w:p>
          <w:p w:rsidR="004B31E4" w:rsidRPr="00662DF9" w:rsidRDefault="004B31E4" w:rsidP="004B31E4">
            <w:pPr>
              <w:jc w:val="center"/>
              <w:rPr>
                <w:rFonts w:ascii="Times New Roman" w:hAnsi="Times New Roman"/>
                <w:color w:val="000000" w:themeColor="text1"/>
                <w:sz w:val="20"/>
                <w:szCs w:val="20"/>
              </w:rPr>
            </w:pPr>
            <w:r w:rsidRPr="00662DF9">
              <w:rPr>
                <w:rFonts w:ascii="Times New Roman" w:hAnsi="Times New Roman"/>
                <w:color w:val="000000" w:themeColor="text1"/>
                <w:sz w:val="20"/>
                <w:szCs w:val="20"/>
              </w:rPr>
              <w:t>22.12.2018</w:t>
            </w:r>
          </w:p>
        </w:tc>
        <w:tc>
          <w:tcPr>
            <w:tcW w:w="1323" w:type="dxa"/>
            <w:vMerge w:val="restart"/>
            <w:tcBorders>
              <w:top w:val="single" w:sz="4" w:space="0" w:color="auto"/>
              <w:left w:val="single" w:sz="4" w:space="0" w:color="auto"/>
              <w:right w:val="single" w:sz="4" w:space="0" w:color="auto"/>
            </w:tcBorders>
          </w:tcPr>
          <w:p w:rsidR="004B31E4" w:rsidRPr="00662DF9" w:rsidRDefault="004B31E4" w:rsidP="004B31E4">
            <w:pPr>
              <w:jc w:val="right"/>
              <w:rPr>
                <w:rFonts w:ascii="Times New Roman" w:hAnsi="Times New Roman"/>
                <w:color w:val="000000" w:themeColor="text1"/>
                <w:sz w:val="20"/>
                <w:szCs w:val="20"/>
              </w:rPr>
            </w:pPr>
            <w:r w:rsidRPr="00662DF9">
              <w:rPr>
                <w:rFonts w:ascii="Times New Roman" w:hAnsi="Times New Roman"/>
                <w:color w:val="000000" w:themeColor="text1"/>
                <w:sz w:val="20"/>
                <w:szCs w:val="20"/>
              </w:rPr>
              <w:t>46248.00</w:t>
            </w:r>
          </w:p>
        </w:tc>
      </w:tr>
      <w:tr w:rsidR="004B31E4" w:rsidRPr="00662DF9" w:rsidTr="005E59E6">
        <w:trPr>
          <w:trHeight w:val="56"/>
          <w:jc w:val="center"/>
        </w:trPr>
        <w:tc>
          <w:tcPr>
            <w:tcW w:w="538" w:type="dxa"/>
            <w:tcBorders>
              <w:top w:val="single" w:sz="4" w:space="0" w:color="auto"/>
              <w:left w:val="single" w:sz="4" w:space="0" w:color="auto"/>
              <w:bottom w:val="single" w:sz="4" w:space="0" w:color="auto"/>
              <w:right w:val="single" w:sz="4" w:space="0" w:color="auto"/>
            </w:tcBorders>
          </w:tcPr>
          <w:p w:rsidR="004B31E4" w:rsidRPr="00662DF9" w:rsidRDefault="004B31E4" w:rsidP="009E7504">
            <w:pPr>
              <w:pStyle w:val="ListParagraph"/>
              <w:numPr>
                <w:ilvl w:val="0"/>
                <w:numId w:val="11"/>
              </w:numPr>
              <w:rPr>
                <w:rFonts w:ascii="Times New Roman" w:hAnsi="Times New Roman"/>
                <w:sz w:val="20"/>
                <w:szCs w:val="20"/>
              </w:rPr>
            </w:pPr>
          </w:p>
        </w:tc>
        <w:tc>
          <w:tcPr>
            <w:tcW w:w="2197" w:type="dxa"/>
            <w:tcBorders>
              <w:top w:val="single" w:sz="4" w:space="0" w:color="auto"/>
              <w:left w:val="single" w:sz="4" w:space="0" w:color="auto"/>
              <w:bottom w:val="single" w:sz="4" w:space="0" w:color="auto"/>
              <w:right w:val="single" w:sz="4" w:space="0" w:color="auto"/>
            </w:tcBorders>
          </w:tcPr>
          <w:p w:rsidR="004B31E4" w:rsidRPr="00662DF9" w:rsidRDefault="004B31E4" w:rsidP="009E7504">
            <w:pPr>
              <w:rPr>
                <w:rFonts w:ascii="Times New Roman" w:hAnsi="Times New Roman"/>
                <w:color w:val="000000" w:themeColor="text1"/>
                <w:sz w:val="20"/>
                <w:szCs w:val="20"/>
              </w:rPr>
            </w:pPr>
            <w:r w:rsidRPr="00662DF9">
              <w:rPr>
                <w:rFonts w:ascii="Times New Roman" w:hAnsi="Times New Roman"/>
                <w:color w:val="000000" w:themeColor="text1"/>
                <w:sz w:val="20"/>
                <w:szCs w:val="20"/>
              </w:rPr>
              <w:t>Dr. Manjunath Aradhya</w:t>
            </w:r>
          </w:p>
        </w:tc>
        <w:tc>
          <w:tcPr>
            <w:tcW w:w="1055" w:type="dxa"/>
            <w:vMerge/>
            <w:tcBorders>
              <w:left w:val="single" w:sz="4" w:space="0" w:color="auto"/>
              <w:right w:val="single" w:sz="4" w:space="0" w:color="auto"/>
            </w:tcBorders>
          </w:tcPr>
          <w:p w:rsidR="004B31E4" w:rsidRPr="00662DF9" w:rsidRDefault="004B31E4" w:rsidP="003C52B3">
            <w:pPr>
              <w:jc w:val="center"/>
              <w:rPr>
                <w:rFonts w:ascii="Times New Roman" w:hAnsi="Times New Roman"/>
                <w:color w:val="000000" w:themeColor="text1"/>
                <w:sz w:val="20"/>
                <w:szCs w:val="20"/>
              </w:rPr>
            </w:pPr>
          </w:p>
        </w:tc>
        <w:tc>
          <w:tcPr>
            <w:tcW w:w="3544" w:type="dxa"/>
            <w:vMerge/>
            <w:tcBorders>
              <w:left w:val="single" w:sz="4" w:space="0" w:color="auto"/>
              <w:right w:val="single" w:sz="4" w:space="0" w:color="auto"/>
            </w:tcBorders>
          </w:tcPr>
          <w:p w:rsidR="004B31E4" w:rsidRPr="00662DF9" w:rsidRDefault="004B31E4" w:rsidP="009E7504">
            <w:pPr>
              <w:rPr>
                <w:rFonts w:ascii="Times New Roman" w:hAnsi="Times New Roman"/>
                <w:color w:val="000000" w:themeColor="text1"/>
                <w:sz w:val="20"/>
                <w:szCs w:val="20"/>
              </w:rPr>
            </w:pPr>
          </w:p>
        </w:tc>
        <w:tc>
          <w:tcPr>
            <w:tcW w:w="1134" w:type="dxa"/>
            <w:vMerge/>
            <w:tcBorders>
              <w:left w:val="single" w:sz="4" w:space="0" w:color="auto"/>
              <w:right w:val="single" w:sz="4" w:space="0" w:color="auto"/>
            </w:tcBorders>
          </w:tcPr>
          <w:p w:rsidR="004B31E4" w:rsidRPr="00662DF9" w:rsidRDefault="004B31E4" w:rsidP="004B31E4">
            <w:pPr>
              <w:jc w:val="center"/>
              <w:rPr>
                <w:rFonts w:ascii="Times New Roman" w:hAnsi="Times New Roman"/>
                <w:color w:val="000000" w:themeColor="text1"/>
                <w:sz w:val="20"/>
                <w:szCs w:val="20"/>
              </w:rPr>
            </w:pPr>
          </w:p>
        </w:tc>
        <w:tc>
          <w:tcPr>
            <w:tcW w:w="1323" w:type="dxa"/>
            <w:vMerge/>
            <w:tcBorders>
              <w:left w:val="single" w:sz="4" w:space="0" w:color="auto"/>
              <w:right w:val="single" w:sz="4" w:space="0" w:color="auto"/>
            </w:tcBorders>
          </w:tcPr>
          <w:p w:rsidR="004B31E4" w:rsidRPr="00662DF9" w:rsidRDefault="004B31E4" w:rsidP="004B31E4">
            <w:pPr>
              <w:jc w:val="right"/>
              <w:rPr>
                <w:rFonts w:ascii="Times New Roman" w:hAnsi="Times New Roman"/>
                <w:color w:val="000000" w:themeColor="text1"/>
                <w:sz w:val="20"/>
                <w:szCs w:val="20"/>
              </w:rPr>
            </w:pPr>
          </w:p>
        </w:tc>
      </w:tr>
      <w:tr w:rsidR="004B31E4" w:rsidRPr="00662DF9" w:rsidTr="005E59E6">
        <w:trPr>
          <w:trHeight w:val="56"/>
          <w:jc w:val="center"/>
        </w:trPr>
        <w:tc>
          <w:tcPr>
            <w:tcW w:w="538" w:type="dxa"/>
            <w:tcBorders>
              <w:top w:val="single" w:sz="4" w:space="0" w:color="auto"/>
              <w:left w:val="single" w:sz="4" w:space="0" w:color="auto"/>
              <w:bottom w:val="single" w:sz="4" w:space="0" w:color="auto"/>
              <w:right w:val="single" w:sz="4" w:space="0" w:color="auto"/>
            </w:tcBorders>
          </w:tcPr>
          <w:p w:rsidR="004B31E4" w:rsidRPr="00662DF9" w:rsidRDefault="004B31E4" w:rsidP="009E7504">
            <w:pPr>
              <w:pStyle w:val="ListParagraph"/>
              <w:numPr>
                <w:ilvl w:val="0"/>
                <w:numId w:val="11"/>
              </w:numPr>
              <w:rPr>
                <w:rFonts w:ascii="Times New Roman" w:hAnsi="Times New Roman"/>
                <w:sz w:val="20"/>
                <w:szCs w:val="20"/>
              </w:rPr>
            </w:pPr>
          </w:p>
        </w:tc>
        <w:tc>
          <w:tcPr>
            <w:tcW w:w="2197" w:type="dxa"/>
            <w:tcBorders>
              <w:top w:val="single" w:sz="4" w:space="0" w:color="auto"/>
              <w:left w:val="single" w:sz="4" w:space="0" w:color="auto"/>
              <w:bottom w:val="single" w:sz="4" w:space="0" w:color="auto"/>
              <w:right w:val="single" w:sz="4" w:space="0" w:color="auto"/>
            </w:tcBorders>
          </w:tcPr>
          <w:p w:rsidR="004B31E4" w:rsidRPr="00662DF9" w:rsidRDefault="004B31E4" w:rsidP="009E7504">
            <w:pPr>
              <w:rPr>
                <w:rFonts w:ascii="Times New Roman" w:hAnsi="Times New Roman"/>
                <w:color w:val="000000" w:themeColor="text1"/>
                <w:sz w:val="20"/>
                <w:szCs w:val="20"/>
              </w:rPr>
            </w:pPr>
            <w:r w:rsidRPr="00662DF9">
              <w:rPr>
                <w:rFonts w:ascii="Times New Roman" w:hAnsi="Times New Roman"/>
                <w:color w:val="000000" w:themeColor="text1"/>
                <w:sz w:val="20"/>
                <w:szCs w:val="20"/>
              </w:rPr>
              <w:t>Dr. M.A Anusuya</w:t>
            </w:r>
          </w:p>
        </w:tc>
        <w:tc>
          <w:tcPr>
            <w:tcW w:w="1055" w:type="dxa"/>
            <w:vMerge/>
            <w:tcBorders>
              <w:left w:val="single" w:sz="4" w:space="0" w:color="auto"/>
              <w:bottom w:val="single" w:sz="4" w:space="0" w:color="auto"/>
              <w:right w:val="single" w:sz="4" w:space="0" w:color="auto"/>
            </w:tcBorders>
          </w:tcPr>
          <w:p w:rsidR="004B31E4" w:rsidRPr="00662DF9" w:rsidRDefault="004B31E4" w:rsidP="003C52B3">
            <w:pPr>
              <w:jc w:val="center"/>
              <w:rPr>
                <w:rFonts w:ascii="Times New Roman" w:hAnsi="Times New Roman"/>
                <w:color w:val="000000" w:themeColor="text1"/>
                <w:sz w:val="20"/>
                <w:szCs w:val="20"/>
              </w:rPr>
            </w:pPr>
          </w:p>
        </w:tc>
        <w:tc>
          <w:tcPr>
            <w:tcW w:w="3544" w:type="dxa"/>
            <w:vMerge/>
            <w:tcBorders>
              <w:left w:val="single" w:sz="4" w:space="0" w:color="auto"/>
              <w:bottom w:val="single" w:sz="4" w:space="0" w:color="auto"/>
              <w:right w:val="single" w:sz="4" w:space="0" w:color="auto"/>
            </w:tcBorders>
          </w:tcPr>
          <w:p w:rsidR="004B31E4" w:rsidRPr="00662DF9" w:rsidRDefault="004B31E4" w:rsidP="009E7504">
            <w:pPr>
              <w:rPr>
                <w:rFonts w:ascii="Times New Roman" w:hAnsi="Times New Roman"/>
                <w:color w:val="000000" w:themeColor="text1"/>
                <w:sz w:val="20"/>
                <w:szCs w:val="20"/>
              </w:rPr>
            </w:pPr>
          </w:p>
        </w:tc>
        <w:tc>
          <w:tcPr>
            <w:tcW w:w="1134" w:type="dxa"/>
            <w:vMerge/>
            <w:tcBorders>
              <w:left w:val="single" w:sz="4" w:space="0" w:color="auto"/>
              <w:bottom w:val="single" w:sz="4" w:space="0" w:color="auto"/>
              <w:right w:val="single" w:sz="4" w:space="0" w:color="auto"/>
            </w:tcBorders>
          </w:tcPr>
          <w:p w:rsidR="004B31E4" w:rsidRPr="00662DF9" w:rsidRDefault="004B31E4" w:rsidP="004B31E4">
            <w:pPr>
              <w:jc w:val="center"/>
              <w:rPr>
                <w:rFonts w:ascii="Times New Roman" w:hAnsi="Times New Roman"/>
                <w:color w:val="000000" w:themeColor="text1"/>
                <w:sz w:val="20"/>
                <w:szCs w:val="20"/>
              </w:rPr>
            </w:pPr>
          </w:p>
        </w:tc>
        <w:tc>
          <w:tcPr>
            <w:tcW w:w="1323" w:type="dxa"/>
            <w:vMerge/>
            <w:tcBorders>
              <w:left w:val="single" w:sz="4" w:space="0" w:color="auto"/>
              <w:bottom w:val="single" w:sz="4" w:space="0" w:color="auto"/>
              <w:right w:val="single" w:sz="4" w:space="0" w:color="auto"/>
            </w:tcBorders>
          </w:tcPr>
          <w:p w:rsidR="004B31E4" w:rsidRPr="00662DF9" w:rsidRDefault="004B31E4" w:rsidP="004B31E4">
            <w:pPr>
              <w:jc w:val="right"/>
              <w:rPr>
                <w:rFonts w:ascii="Times New Roman" w:hAnsi="Times New Roman"/>
                <w:color w:val="000000" w:themeColor="text1"/>
                <w:sz w:val="20"/>
                <w:szCs w:val="20"/>
              </w:rPr>
            </w:pPr>
          </w:p>
        </w:tc>
      </w:tr>
      <w:tr w:rsidR="00E11B1B" w:rsidRPr="00662DF9" w:rsidTr="005E59E6">
        <w:trPr>
          <w:trHeight w:val="56"/>
          <w:jc w:val="center"/>
        </w:trPr>
        <w:tc>
          <w:tcPr>
            <w:tcW w:w="538" w:type="dxa"/>
            <w:tcBorders>
              <w:top w:val="single" w:sz="4" w:space="0" w:color="auto"/>
              <w:left w:val="single" w:sz="4" w:space="0" w:color="auto"/>
              <w:bottom w:val="single" w:sz="4" w:space="0" w:color="auto"/>
              <w:right w:val="single" w:sz="4" w:space="0" w:color="auto"/>
            </w:tcBorders>
          </w:tcPr>
          <w:p w:rsidR="00E11B1B" w:rsidRPr="00662DF9" w:rsidRDefault="00E11B1B" w:rsidP="009E7504">
            <w:pPr>
              <w:pStyle w:val="ListParagraph"/>
              <w:numPr>
                <w:ilvl w:val="0"/>
                <w:numId w:val="11"/>
              </w:numPr>
              <w:rPr>
                <w:rFonts w:ascii="Times New Roman" w:hAnsi="Times New Roman"/>
                <w:sz w:val="20"/>
                <w:szCs w:val="20"/>
              </w:rPr>
            </w:pPr>
          </w:p>
        </w:tc>
        <w:tc>
          <w:tcPr>
            <w:tcW w:w="2197" w:type="dxa"/>
            <w:tcBorders>
              <w:top w:val="single" w:sz="4" w:space="0" w:color="auto"/>
              <w:left w:val="single" w:sz="4" w:space="0" w:color="auto"/>
              <w:bottom w:val="single" w:sz="4" w:space="0" w:color="auto"/>
              <w:right w:val="single" w:sz="4" w:space="0" w:color="auto"/>
            </w:tcBorders>
          </w:tcPr>
          <w:p w:rsidR="00E11B1B" w:rsidRPr="00662DF9" w:rsidRDefault="00E11B1B" w:rsidP="00E11B1B">
            <w:pPr>
              <w:rPr>
                <w:rFonts w:ascii="Times New Roman" w:hAnsi="Times New Roman"/>
                <w:color w:val="000000" w:themeColor="text1"/>
                <w:sz w:val="20"/>
                <w:szCs w:val="20"/>
              </w:rPr>
            </w:pPr>
            <w:r>
              <w:rPr>
                <w:rFonts w:ascii="Times New Roman" w:hAnsi="Times New Roman"/>
                <w:color w:val="000000" w:themeColor="text1"/>
                <w:sz w:val="20"/>
                <w:szCs w:val="20"/>
              </w:rPr>
              <w:t>Dr. B. Manoj Kumar/ Dr. D. Istalinga Murthy</w:t>
            </w:r>
          </w:p>
        </w:tc>
        <w:tc>
          <w:tcPr>
            <w:tcW w:w="1055" w:type="dxa"/>
            <w:tcBorders>
              <w:left w:val="single" w:sz="4" w:space="0" w:color="auto"/>
              <w:bottom w:val="single" w:sz="4" w:space="0" w:color="auto"/>
              <w:right w:val="single" w:sz="4" w:space="0" w:color="auto"/>
            </w:tcBorders>
          </w:tcPr>
          <w:p w:rsidR="00E11B1B" w:rsidRPr="00662DF9" w:rsidRDefault="00E11B1B" w:rsidP="003C52B3">
            <w:pPr>
              <w:jc w:val="center"/>
              <w:rPr>
                <w:rFonts w:ascii="Times New Roman" w:hAnsi="Times New Roman"/>
                <w:color w:val="000000" w:themeColor="text1"/>
                <w:sz w:val="20"/>
                <w:szCs w:val="20"/>
              </w:rPr>
            </w:pPr>
            <w:r>
              <w:rPr>
                <w:rFonts w:ascii="Times New Roman" w:hAnsi="Times New Roman"/>
                <w:color w:val="000000" w:themeColor="text1"/>
                <w:sz w:val="20"/>
                <w:szCs w:val="20"/>
              </w:rPr>
              <w:t xml:space="preserve">TEQIP III </w:t>
            </w:r>
          </w:p>
        </w:tc>
        <w:tc>
          <w:tcPr>
            <w:tcW w:w="3544" w:type="dxa"/>
            <w:tcBorders>
              <w:left w:val="single" w:sz="4" w:space="0" w:color="auto"/>
              <w:bottom w:val="single" w:sz="4" w:space="0" w:color="auto"/>
              <w:right w:val="single" w:sz="4" w:space="0" w:color="auto"/>
            </w:tcBorders>
          </w:tcPr>
          <w:p w:rsidR="00E11B1B" w:rsidRPr="00662DF9" w:rsidRDefault="00E11B1B" w:rsidP="009E7504">
            <w:pPr>
              <w:rPr>
                <w:rFonts w:ascii="Times New Roman" w:hAnsi="Times New Roman"/>
                <w:color w:val="000000" w:themeColor="text1"/>
                <w:sz w:val="20"/>
                <w:szCs w:val="20"/>
              </w:rPr>
            </w:pPr>
            <w:r>
              <w:rPr>
                <w:rFonts w:ascii="Times New Roman" w:hAnsi="Times New Roman"/>
                <w:color w:val="000000" w:themeColor="text1"/>
                <w:sz w:val="20"/>
                <w:szCs w:val="20"/>
              </w:rPr>
              <w:t>To present and attend the workshop on “Environment Safeguards” as part of  environmental management framework of SJCE at SGSITS, Indore</w:t>
            </w:r>
          </w:p>
        </w:tc>
        <w:tc>
          <w:tcPr>
            <w:tcW w:w="1134" w:type="dxa"/>
            <w:tcBorders>
              <w:left w:val="single" w:sz="4" w:space="0" w:color="auto"/>
              <w:bottom w:val="single" w:sz="4" w:space="0" w:color="auto"/>
              <w:right w:val="single" w:sz="4" w:space="0" w:color="auto"/>
            </w:tcBorders>
          </w:tcPr>
          <w:p w:rsidR="00E11B1B" w:rsidRPr="00662DF9" w:rsidRDefault="00E11B1B" w:rsidP="004B31E4">
            <w:pPr>
              <w:jc w:val="center"/>
              <w:rPr>
                <w:rFonts w:ascii="Times New Roman" w:hAnsi="Times New Roman"/>
                <w:color w:val="000000" w:themeColor="text1"/>
                <w:sz w:val="20"/>
                <w:szCs w:val="20"/>
              </w:rPr>
            </w:pPr>
            <w:r>
              <w:rPr>
                <w:rFonts w:ascii="Times New Roman" w:hAnsi="Times New Roman"/>
                <w:color w:val="000000" w:themeColor="text1"/>
                <w:sz w:val="20"/>
                <w:szCs w:val="20"/>
              </w:rPr>
              <w:t>11.01.2019</w:t>
            </w:r>
          </w:p>
        </w:tc>
        <w:tc>
          <w:tcPr>
            <w:tcW w:w="1323" w:type="dxa"/>
            <w:tcBorders>
              <w:left w:val="single" w:sz="4" w:space="0" w:color="auto"/>
              <w:bottom w:val="single" w:sz="4" w:space="0" w:color="auto"/>
              <w:right w:val="single" w:sz="4" w:space="0" w:color="auto"/>
            </w:tcBorders>
          </w:tcPr>
          <w:p w:rsidR="00E11B1B" w:rsidRPr="00662DF9" w:rsidRDefault="00E11B1B" w:rsidP="004B31E4">
            <w:pPr>
              <w:jc w:val="right"/>
              <w:rPr>
                <w:rFonts w:ascii="Times New Roman" w:hAnsi="Times New Roman"/>
                <w:color w:val="000000" w:themeColor="text1"/>
                <w:sz w:val="20"/>
                <w:szCs w:val="20"/>
              </w:rPr>
            </w:pPr>
            <w:r>
              <w:rPr>
                <w:rFonts w:ascii="Times New Roman" w:hAnsi="Times New Roman"/>
                <w:color w:val="000000" w:themeColor="text1"/>
                <w:sz w:val="20"/>
                <w:szCs w:val="20"/>
              </w:rPr>
              <w:t>30,000.00</w:t>
            </w:r>
          </w:p>
        </w:tc>
      </w:tr>
      <w:tr w:rsidR="004B31E4" w:rsidRPr="00662DF9" w:rsidTr="005E59E6">
        <w:trPr>
          <w:trHeight w:val="56"/>
          <w:jc w:val="center"/>
        </w:trPr>
        <w:tc>
          <w:tcPr>
            <w:tcW w:w="538" w:type="dxa"/>
            <w:tcBorders>
              <w:top w:val="single" w:sz="4" w:space="0" w:color="auto"/>
              <w:left w:val="single" w:sz="4" w:space="0" w:color="auto"/>
              <w:bottom w:val="single" w:sz="4" w:space="0" w:color="auto"/>
              <w:right w:val="single" w:sz="4" w:space="0" w:color="auto"/>
            </w:tcBorders>
          </w:tcPr>
          <w:p w:rsidR="004B31E4" w:rsidRPr="00662DF9" w:rsidRDefault="004B31E4" w:rsidP="009E7504">
            <w:pPr>
              <w:pStyle w:val="ListParagraph"/>
              <w:numPr>
                <w:ilvl w:val="0"/>
                <w:numId w:val="11"/>
              </w:numPr>
              <w:rPr>
                <w:rFonts w:ascii="Times New Roman" w:hAnsi="Times New Roman"/>
                <w:sz w:val="20"/>
                <w:szCs w:val="20"/>
              </w:rPr>
            </w:pPr>
          </w:p>
        </w:tc>
        <w:tc>
          <w:tcPr>
            <w:tcW w:w="2197" w:type="dxa"/>
            <w:tcBorders>
              <w:top w:val="single" w:sz="4" w:space="0" w:color="auto"/>
              <w:left w:val="single" w:sz="4" w:space="0" w:color="auto"/>
              <w:bottom w:val="single" w:sz="4" w:space="0" w:color="auto"/>
              <w:right w:val="single" w:sz="4" w:space="0" w:color="auto"/>
            </w:tcBorders>
          </w:tcPr>
          <w:p w:rsidR="004B31E4" w:rsidRPr="00662DF9" w:rsidRDefault="004B31E4" w:rsidP="009E7504">
            <w:pPr>
              <w:rPr>
                <w:rFonts w:ascii="Times New Roman" w:hAnsi="Times New Roman"/>
                <w:color w:val="000000" w:themeColor="text1"/>
                <w:sz w:val="20"/>
                <w:szCs w:val="20"/>
              </w:rPr>
            </w:pPr>
            <w:r w:rsidRPr="00662DF9">
              <w:rPr>
                <w:rFonts w:ascii="Times New Roman" w:hAnsi="Times New Roman"/>
                <w:color w:val="000000" w:themeColor="text1"/>
                <w:sz w:val="20"/>
                <w:szCs w:val="20"/>
              </w:rPr>
              <w:t>Dr T N Nagabhushan</w:t>
            </w:r>
          </w:p>
        </w:tc>
        <w:tc>
          <w:tcPr>
            <w:tcW w:w="1055" w:type="dxa"/>
            <w:vMerge w:val="restart"/>
            <w:tcBorders>
              <w:top w:val="single" w:sz="4" w:space="0" w:color="auto"/>
              <w:left w:val="single" w:sz="4" w:space="0" w:color="auto"/>
              <w:right w:val="single" w:sz="4" w:space="0" w:color="auto"/>
            </w:tcBorders>
          </w:tcPr>
          <w:p w:rsidR="004B31E4" w:rsidRPr="00662DF9" w:rsidRDefault="004B31E4" w:rsidP="003C52B3">
            <w:pPr>
              <w:jc w:val="center"/>
              <w:rPr>
                <w:rFonts w:ascii="Times New Roman" w:hAnsi="Times New Roman"/>
                <w:color w:val="000000" w:themeColor="text1"/>
                <w:sz w:val="20"/>
                <w:szCs w:val="20"/>
              </w:rPr>
            </w:pPr>
            <w:r w:rsidRPr="00662DF9">
              <w:rPr>
                <w:rFonts w:ascii="Times New Roman" w:hAnsi="Times New Roman"/>
                <w:color w:val="000000" w:themeColor="text1"/>
                <w:sz w:val="20"/>
                <w:szCs w:val="20"/>
              </w:rPr>
              <w:t>IS</w:t>
            </w:r>
            <w:r>
              <w:rPr>
                <w:rFonts w:ascii="Times New Roman" w:hAnsi="Times New Roman"/>
                <w:color w:val="000000" w:themeColor="text1"/>
                <w:sz w:val="20"/>
                <w:szCs w:val="20"/>
              </w:rPr>
              <w:t>E</w:t>
            </w:r>
          </w:p>
        </w:tc>
        <w:tc>
          <w:tcPr>
            <w:tcW w:w="3544" w:type="dxa"/>
            <w:vMerge w:val="restart"/>
            <w:tcBorders>
              <w:top w:val="single" w:sz="4" w:space="0" w:color="auto"/>
              <w:left w:val="single" w:sz="4" w:space="0" w:color="auto"/>
              <w:right w:val="single" w:sz="4" w:space="0" w:color="auto"/>
            </w:tcBorders>
          </w:tcPr>
          <w:p w:rsidR="004B31E4" w:rsidRPr="00662DF9" w:rsidRDefault="004B31E4" w:rsidP="009E7504">
            <w:pPr>
              <w:rPr>
                <w:rFonts w:ascii="Times New Roman" w:hAnsi="Times New Roman"/>
                <w:color w:val="000000" w:themeColor="text1"/>
                <w:sz w:val="20"/>
                <w:szCs w:val="20"/>
              </w:rPr>
            </w:pPr>
          </w:p>
          <w:p w:rsidR="004B31E4" w:rsidRPr="00662DF9" w:rsidRDefault="004B31E4" w:rsidP="009E7504">
            <w:pPr>
              <w:rPr>
                <w:rFonts w:ascii="Times New Roman" w:hAnsi="Times New Roman"/>
                <w:color w:val="000000" w:themeColor="text1"/>
                <w:sz w:val="20"/>
                <w:szCs w:val="20"/>
              </w:rPr>
            </w:pPr>
            <w:r w:rsidRPr="00662DF9">
              <w:rPr>
                <w:rFonts w:ascii="Times New Roman" w:hAnsi="Times New Roman"/>
                <w:color w:val="000000" w:themeColor="text1"/>
                <w:sz w:val="20"/>
                <w:szCs w:val="20"/>
              </w:rPr>
              <w:t xml:space="preserve">To attend symposium  at C-DAC, Pune </w:t>
            </w:r>
          </w:p>
        </w:tc>
        <w:tc>
          <w:tcPr>
            <w:tcW w:w="1134" w:type="dxa"/>
            <w:vMerge w:val="restart"/>
            <w:tcBorders>
              <w:top w:val="single" w:sz="4" w:space="0" w:color="auto"/>
              <w:left w:val="single" w:sz="4" w:space="0" w:color="auto"/>
              <w:right w:val="single" w:sz="4" w:space="0" w:color="auto"/>
            </w:tcBorders>
          </w:tcPr>
          <w:p w:rsidR="004B31E4" w:rsidRPr="00662DF9" w:rsidRDefault="004B31E4" w:rsidP="004B31E4">
            <w:pPr>
              <w:jc w:val="center"/>
              <w:rPr>
                <w:rFonts w:ascii="Times New Roman" w:hAnsi="Times New Roman"/>
                <w:color w:val="000000" w:themeColor="text1"/>
                <w:sz w:val="20"/>
                <w:szCs w:val="20"/>
              </w:rPr>
            </w:pPr>
            <w:r w:rsidRPr="00662DF9">
              <w:rPr>
                <w:rFonts w:ascii="Times New Roman" w:hAnsi="Times New Roman"/>
                <w:color w:val="000000" w:themeColor="text1"/>
                <w:sz w:val="20"/>
                <w:szCs w:val="20"/>
              </w:rPr>
              <w:t>05.02.2019</w:t>
            </w:r>
          </w:p>
          <w:p w:rsidR="004B31E4" w:rsidRPr="00662DF9" w:rsidRDefault="004B31E4" w:rsidP="004B31E4">
            <w:pPr>
              <w:jc w:val="center"/>
              <w:rPr>
                <w:rFonts w:ascii="Times New Roman" w:hAnsi="Times New Roman"/>
                <w:color w:val="000000" w:themeColor="text1"/>
                <w:sz w:val="20"/>
                <w:szCs w:val="20"/>
              </w:rPr>
            </w:pPr>
            <w:r w:rsidRPr="00662DF9">
              <w:rPr>
                <w:rFonts w:ascii="Times New Roman" w:hAnsi="Times New Roman"/>
                <w:color w:val="000000" w:themeColor="text1"/>
                <w:sz w:val="20"/>
                <w:szCs w:val="20"/>
              </w:rPr>
              <w:t>to</w:t>
            </w:r>
          </w:p>
          <w:p w:rsidR="004B31E4" w:rsidRPr="00662DF9" w:rsidRDefault="004B31E4" w:rsidP="004B31E4">
            <w:pPr>
              <w:jc w:val="center"/>
              <w:rPr>
                <w:rFonts w:ascii="Times New Roman" w:hAnsi="Times New Roman"/>
                <w:color w:val="000000" w:themeColor="text1"/>
                <w:sz w:val="20"/>
                <w:szCs w:val="20"/>
              </w:rPr>
            </w:pPr>
            <w:r w:rsidRPr="00662DF9">
              <w:rPr>
                <w:rFonts w:ascii="Times New Roman" w:hAnsi="Times New Roman"/>
                <w:color w:val="000000" w:themeColor="text1"/>
                <w:sz w:val="20"/>
                <w:szCs w:val="20"/>
              </w:rPr>
              <w:t>07.02.2019</w:t>
            </w:r>
          </w:p>
        </w:tc>
        <w:tc>
          <w:tcPr>
            <w:tcW w:w="1323" w:type="dxa"/>
            <w:vMerge w:val="restart"/>
            <w:tcBorders>
              <w:top w:val="single" w:sz="4" w:space="0" w:color="auto"/>
              <w:left w:val="single" w:sz="4" w:space="0" w:color="auto"/>
              <w:right w:val="single" w:sz="4" w:space="0" w:color="auto"/>
            </w:tcBorders>
          </w:tcPr>
          <w:p w:rsidR="004B31E4" w:rsidRPr="00662DF9" w:rsidRDefault="004B31E4" w:rsidP="004B31E4">
            <w:pPr>
              <w:jc w:val="right"/>
              <w:rPr>
                <w:rFonts w:ascii="Times New Roman" w:hAnsi="Times New Roman"/>
                <w:color w:val="000000" w:themeColor="text1"/>
                <w:sz w:val="20"/>
                <w:szCs w:val="20"/>
              </w:rPr>
            </w:pPr>
            <w:r w:rsidRPr="00662DF9">
              <w:rPr>
                <w:rFonts w:ascii="Times New Roman" w:hAnsi="Times New Roman"/>
                <w:color w:val="000000" w:themeColor="text1"/>
                <w:sz w:val="20"/>
                <w:szCs w:val="20"/>
              </w:rPr>
              <w:t>70</w:t>
            </w:r>
            <w:r w:rsidR="00E11B1B">
              <w:rPr>
                <w:rFonts w:ascii="Times New Roman" w:hAnsi="Times New Roman"/>
                <w:color w:val="000000" w:themeColor="text1"/>
                <w:sz w:val="20"/>
                <w:szCs w:val="20"/>
              </w:rPr>
              <w:t>,</w:t>
            </w:r>
            <w:r w:rsidRPr="00662DF9">
              <w:rPr>
                <w:rFonts w:ascii="Times New Roman" w:hAnsi="Times New Roman"/>
                <w:color w:val="000000" w:themeColor="text1"/>
                <w:sz w:val="20"/>
                <w:szCs w:val="20"/>
              </w:rPr>
              <w:t>000.00</w:t>
            </w:r>
          </w:p>
        </w:tc>
      </w:tr>
      <w:tr w:rsidR="004B31E4" w:rsidRPr="00662DF9" w:rsidTr="005E59E6">
        <w:trPr>
          <w:trHeight w:val="315"/>
          <w:jc w:val="center"/>
        </w:trPr>
        <w:tc>
          <w:tcPr>
            <w:tcW w:w="538" w:type="dxa"/>
            <w:tcBorders>
              <w:top w:val="single" w:sz="4" w:space="0" w:color="auto"/>
              <w:left w:val="single" w:sz="4" w:space="0" w:color="auto"/>
              <w:bottom w:val="single" w:sz="4" w:space="0" w:color="auto"/>
              <w:right w:val="single" w:sz="4" w:space="0" w:color="auto"/>
            </w:tcBorders>
          </w:tcPr>
          <w:p w:rsidR="004B31E4" w:rsidRPr="00662DF9" w:rsidRDefault="004B31E4" w:rsidP="009E7504">
            <w:pPr>
              <w:pStyle w:val="ListParagraph"/>
              <w:numPr>
                <w:ilvl w:val="0"/>
                <w:numId w:val="11"/>
              </w:numPr>
              <w:rPr>
                <w:rFonts w:ascii="Times New Roman" w:hAnsi="Times New Roman"/>
                <w:sz w:val="20"/>
                <w:szCs w:val="20"/>
              </w:rPr>
            </w:pPr>
          </w:p>
        </w:tc>
        <w:tc>
          <w:tcPr>
            <w:tcW w:w="2197" w:type="dxa"/>
            <w:tcBorders>
              <w:top w:val="single" w:sz="4" w:space="0" w:color="auto"/>
              <w:left w:val="single" w:sz="4" w:space="0" w:color="auto"/>
              <w:bottom w:val="single" w:sz="4" w:space="0" w:color="auto"/>
              <w:right w:val="single" w:sz="4" w:space="0" w:color="auto"/>
            </w:tcBorders>
          </w:tcPr>
          <w:p w:rsidR="004B31E4" w:rsidRPr="00662DF9" w:rsidRDefault="004B31E4" w:rsidP="009E7504">
            <w:pPr>
              <w:rPr>
                <w:rFonts w:ascii="Times New Roman" w:hAnsi="Times New Roman"/>
                <w:color w:val="000000" w:themeColor="text1"/>
                <w:sz w:val="20"/>
                <w:szCs w:val="20"/>
              </w:rPr>
            </w:pPr>
            <w:r w:rsidRPr="00662DF9">
              <w:rPr>
                <w:rFonts w:ascii="Times New Roman" w:hAnsi="Times New Roman"/>
                <w:color w:val="000000" w:themeColor="text1"/>
                <w:sz w:val="20"/>
                <w:szCs w:val="20"/>
              </w:rPr>
              <w:t>Dr. S.K Padma</w:t>
            </w:r>
          </w:p>
        </w:tc>
        <w:tc>
          <w:tcPr>
            <w:tcW w:w="1055" w:type="dxa"/>
            <w:vMerge/>
            <w:tcBorders>
              <w:left w:val="single" w:sz="4" w:space="0" w:color="auto"/>
              <w:right w:val="single" w:sz="4" w:space="0" w:color="auto"/>
            </w:tcBorders>
          </w:tcPr>
          <w:p w:rsidR="004B31E4" w:rsidRPr="00662DF9" w:rsidRDefault="004B31E4" w:rsidP="003C52B3">
            <w:pPr>
              <w:jc w:val="center"/>
              <w:rPr>
                <w:rFonts w:ascii="Times New Roman" w:hAnsi="Times New Roman"/>
                <w:color w:val="000000" w:themeColor="text1"/>
                <w:sz w:val="20"/>
                <w:szCs w:val="20"/>
              </w:rPr>
            </w:pPr>
          </w:p>
        </w:tc>
        <w:tc>
          <w:tcPr>
            <w:tcW w:w="3544" w:type="dxa"/>
            <w:vMerge/>
            <w:tcBorders>
              <w:left w:val="single" w:sz="4" w:space="0" w:color="auto"/>
              <w:right w:val="single" w:sz="4" w:space="0" w:color="auto"/>
            </w:tcBorders>
          </w:tcPr>
          <w:p w:rsidR="004B31E4" w:rsidRPr="00662DF9" w:rsidRDefault="004B31E4" w:rsidP="009E7504">
            <w:pPr>
              <w:rPr>
                <w:rFonts w:ascii="Times New Roman" w:hAnsi="Times New Roman"/>
                <w:color w:val="000000" w:themeColor="text1"/>
                <w:sz w:val="20"/>
                <w:szCs w:val="20"/>
              </w:rPr>
            </w:pPr>
          </w:p>
        </w:tc>
        <w:tc>
          <w:tcPr>
            <w:tcW w:w="1134" w:type="dxa"/>
            <w:vMerge/>
            <w:tcBorders>
              <w:left w:val="single" w:sz="4" w:space="0" w:color="auto"/>
              <w:right w:val="single" w:sz="4" w:space="0" w:color="auto"/>
            </w:tcBorders>
          </w:tcPr>
          <w:p w:rsidR="004B31E4" w:rsidRPr="00662DF9" w:rsidRDefault="004B31E4" w:rsidP="004B31E4">
            <w:pPr>
              <w:jc w:val="center"/>
              <w:rPr>
                <w:rFonts w:ascii="Times New Roman" w:hAnsi="Times New Roman"/>
                <w:color w:val="000000" w:themeColor="text1"/>
                <w:sz w:val="20"/>
                <w:szCs w:val="20"/>
              </w:rPr>
            </w:pPr>
          </w:p>
        </w:tc>
        <w:tc>
          <w:tcPr>
            <w:tcW w:w="1323" w:type="dxa"/>
            <w:vMerge/>
            <w:tcBorders>
              <w:left w:val="single" w:sz="4" w:space="0" w:color="auto"/>
              <w:right w:val="single" w:sz="4" w:space="0" w:color="auto"/>
            </w:tcBorders>
          </w:tcPr>
          <w:p w:rsidR="004B31E4" w:rsidRPr="00662DF9" w:rsidRDefault="004B31E4" w:rsidP="004B31E4">
            <w:pPr>
              <w:jc w:val="right"/>
              <w:rPr>
                <w:rFonts w:ascii="Times New Roman" w:hAnsi="Times New Roman"/>
                <w:color w:val="000000" w:themeColor="text1"/>
                <w:sz w:val="20"/>
                <w:szCs w:val="20"/>
              </w:rPr>
            </w:pPr>
          </w:p>
        </w:tc>
      </w:tr>
      <w:tr w:rsidR="004B31E4" w:rsidRPr="00662DF9" w:rsidTr="005E59E6">
        <w:trPr>
          <w:trHeight w:val="122"/>
          <w:jc w:val="center"/>
        </w:trPr>
        <w:tc>
          <w:tcPr>
            <w:tcW w:w="538" w:type="dxa"/>
            <w:tcBorders>
              <w:top w:val="single" w:sz="4" w:space="0" w:color="auto"/>
              <w:left w:val="single" w:sz="4" w:space="0" w:color="auto"/>
              <w:bottom w:val="single" w:sz="4" w:space="0" w:color="auto"/>
              <w:right w:val="single" w:sz="4" w:space="0" w:color="auto"/>
            </w:tcBorders>
          </w:tcPr>
          <w:p w:rsidR="004B31E4" w:rsidRPr="00662DF9" w:rsidRDefault="004B31E4" w:rsidP="009E7504">
            <w:pPr>
              <w:pStyle w:val="ListParagraph"/>
              <w:numPr>
                <w:ilvl w:val="0"/>
                <w:numId w:val="11"/>
              </w:numPr>
              <w:rPr>
                <w:rFonts w:ascii="Times New Roman" w:hAnsi="Times New Roman"/>
                <w:sz w:val="20"/>
                <w:szCs w:val="20"/>
              </w:rPr>
            </w:pPr>
          </w:p>
        </w:tc>
        <w:tc>
          <w:tcPr>
            <w:tcW w:w="2197" w:type="dxa"/>
            <w:tcBorders>
              <w:top w:val="single" w:sz="4" w:space="0" w:color="auto"/>
              <w:left w:val="single" w:sz="4" w:space="0" w:color="auto"/>
              <w:bottom w:val="single" w:sz="4" w:space="0" w:color="auto"/>
              <w:right w:val="single" w:sz="4" w:space="0" w:color="auto"/>
            </w:tcBorders>
          </w:tcPr>
          <w:p w:rsidR="004B31E4" w:rsidRPr="00662DF9" w:rsidRDefault="004B31E4" w:rsidP="009E7504">
            <w:pPr>
              <w:rPr>
                <w:rFonts w:ascii="Times New Roman" w:hAnsi="Times New Roman"/>
                <w:color w:val="000000" w:themeColor="text1"/>
                <w:sz w:val="20"/>
                <w:szCs w:val="20"/>
              </w:rPr>
            </w:pPr>
            <w:r w:rsidRPr="00662DF9">
              <w:rPr>
                <w:rFonts w:ascii="Times New Roman" w:hAnsi="Times New Roman"/>
                <w:color w:val="000000" w:themeColor="text1"/>
                <w:sz w:val="20"/>
                <w:szCs w:val="20"/>
              </w:rPr>
              <w:t>Dr. Manjunath Aradhya</w:t>
            </w:r>
          </w:p>
        </w:tc>
        <w:tc>
          <w:tcPr>
            <w:tcW w:w="1055" w:type="dxa"/>
            <w:vMerge/>
            <w:tcBorders>
              <w:left w:val="single" w:sz="4" w:space="0" w:color="auto"/>
              <w:right w:val="single" w:sz="4" w:space="0" w:color="auto"/>
            </w:tcBorders>
          </w:tcPr>
          <w:p w:rsidR="004B31E4" w:rsidRPr="00662DF9" w:rsidRDefault="004B31E4" w:rsidP="003C52B3">
            <w:pPr>
              <w:jc w:val="center"/>
              <w:rPr>
                <w:rFonts w:ascii="Times New Roman" w:hAnsi="Times New Roman"/>
                <w:color w:val="000000" w:themeColor="text1"/>
                <w:sz w:val="20"/>
                <w:szCs w:val="20"/>
              </w:rPr>
            </w:pPr>
          </w:p>
        </w:tc>
        <w:tc>
          <w:tcPr>
            <w:tcW w:w="3544" w:type="dxa"/>
            <w:vMerge/>
            <w:tcBorders>
              <w:left w:val="single" w:sz="4" w:space="0" w:color="auto"/>
              <w:right w:val="single" w:sz="4" w:space="0" w:color="auto"/>
            </w:tcBorders>
          </w:tcPr>
          <w:p w:rsidR="004B31E4" w:rsidRPr="00662DF9" w:rsidRDefault="004B31E4" w:rsidP="009E7504">
            <w:pPr>
              <w:rPr>
                <w:rFonts w:ascii="Times New Roman" w:hAnsi="Times New Roman"/>
                <w:color w:val="000000" w:themeColor="text1"/>
                <w:sz w:val="20"/>
                <w:szCs w:val="20"/>
              </w:rPr>
            </w:pPr>
          </w:p>
        </w:tc>
        <w:tc>
          <w:tcPr>
            <w:tcW w:w="1134" w:type="dxa"/>
            <w:vMerge/>
            <w:tcBorders>
              <w:left w:val="single" w:sz="4" w:space="0" w:color="auto"/>
              <w:right w:val="single" w:sz="4" w:space="0" w:color="auto"/>
            </w:tcBorders>
          </w:tcPr>
          <w:p w:rsidR="004B31E4" w:rsidRPr="00662DF9" w:rsidRDefault="004B31E4" w:rsidP="004B31E4">
            <w:pPr>
              <w:jc w:val="center"/>
              <w:rPr>
                <w:rFonts w:ascii="Times New Roman" w:hAnsi="Times New Roman"/>
                <w:color w:val="000000" w:themeColor="text1"/>
                <w:sz w:val="20"/>
                <w:szCs w:val="20"/>
              </w:rPr>
            </w:pPr>
          </w:p>
        </w:tc>
        <w:tc>
          <w:tcPr>
            <w:tcW w:w="1323" w:type="dxa"/>
            <w:vMerge/>
            <w:tcBorders>
              <w:left w:val="single" w:sz="4" w:space="0" w:color="auto"/>
              <w:right w:val="single" w:sz="4" w:space="0" w:color="auto"/>
            </w:tcBorders>
          </w:tcPr>
          <w:p w:rsidR="004B31E4" w:rsidRPr="00662DF9" w:rsidRDefault="004B31E4" w:rsidP="004B31E4">
            <w:pPr>
              <w:jc w:val="right"/>
              <w:rPr>
                <w:rFonts w:ascii="Times New Roman" w:hAnsi="Times New Roman"/>
                <w:color w:val="000000" w:themeColor="text1"/>
                <w:sz w:val="20"/>
                <w:szCs w:val="20"/>
              </w:rPr>
            </w:pPr>
          </w:p>
        </w:tc>
      </w:tr>
    </w:tbl>
    <w:p w:rsidR="006C410D" w:rsidRPr="00296B6A" w:rsidRDefault="006C410D" w:rsidP="006C410D">
      <w:pPr>
        <w:pStyle w:val="ListParagraph"/>
        <w:autoSpaceDE w:val="0"/>
        <w:autoSpaceDN w:val="0"/>
        <w:adjustRightInd w:val="0"/>
        <w:ind w:left="766"/>
        <w:rPr>
          <w:rFonts w:ascii="Times New Roman" w:hAnsi="Times New Roman"/>
          <w:color w:val="000000" w:themeColor="text1"/>
          <w:sz w:val="16"/>
          <w:szCs w:val="16"/>
        </w:rPr>
      </w:pPr>
    </w:p>
    <w:p w:rsidR="00A30BCB" w:rsidRDefault="009B7B0A" w:rsidP="009B7B0A">
      <w:pPr>
        <w:pStyle w:val="ListParagraph"/>
        <w:numPr>
          <w:ilvl w:val="0"/>
          <w:numId w:val="31"/>
        </w:numPr>
        <w:autoSpaceDE w:val="0"/>
        <w:autoSpaceDN w:val="0"/>
        <w:adjustRightInd w:val="0"/>
        <w:rPr>
          <w:rFonts w:ascii="Times New Roman" w:hAnsi="Times New Roman"/>
          <w:color w:val="000000" w:themeColor="text1"/>
          <w:sz w:val="20"/>
          <w:szCs w:val="20"/>
        </w:rPr>
      </w:pPr>
      <w:r w:rsidRPr="009B7B0A">
        <w:rPr>
          <w:rFonts w:ascii="Times New Roman" w:hAnsi="Times New Roman"/>
          <w:color w:val="000000" w:themeColor="text1"/>
          <w:sz w:val="20"/>
          <w:szCs w:val="20"/>
        </w:rPr>
        <w:t>English training programme has been proposed for non teaching staff and office staff of SJCE to be held in the month of Jan 2019. The budget estimate to conducting this programme is Rs. 152400.00</w:t>
      </w:r>
      <w:r w:rsidR="009B70A1">
        <w:rPr>
          <w:rFonts w:ascii="Times New Roman" w:hAnsi="Times New Roman"/>
          <w:color w:val="000000" w:themeColor="text1"/>
          <w:sz w:val="20"/>
          <w:szCs w:val="20"/>
        </w:rPr>
        <w:t>.</w:t>
      </w:r>
    </w:p>
    <w:p w:rsidR="009B7B0A" w:rsidRPr="009B7B0A" w:rsidRDefault="009B7B0A" w:rsidP="00A05764">
      <w:pPr>
        <w:autoSpaceDE w:val="0"/>
        <w:autoSpaceDN w:val="0"/>
        <w:adjustRightInd w:val="0"/>
        <w:rPr>
          <w:rFonts w:ascii="Times New Roman" w:hAnsi="Times New Roman"/>
          <w:color w:val="000000" w:themeColor="text1"/>
          <w:sz w:val="20"/>
          <w:szCs w:val="20"/>
        </w:rPr>
      </w:pPr>
    </w:p>
    <w:p w:rsidR="009845D7" w:rsidRDefault="00B17A7A" w:rsidP="009B7B0A">
      <w:pPr>
        <w:pStyle w:val="ListParagraph"/>
        <w:numPr>
          <w:ilvl w:val="0"/>
          <w:numId w:val="31"/>
        </w:numPr>
        <w:autoSpaceDE w:val="0"/>
        <w:autoSpaceDN w:val="0"/>
        <w:adjustRightInd w:val="0"/>
        <w:jc w:val="both"/>
        <w:rPr>
          <w:rFonts w:ascii="Times New Roman" w:hAnsi="Times New Roman"/>
          <w:color w:val="000000" w:themeColor="text1"/>
          <w:sz w:val="20"/>
          <w:szCs w:val="20"/>
        </w:rPr>
      </w:pPr>
      <w:r w:rsidRPr="009B7B0A">
        <w:rPr>
          <w:rFonts w:ascii="Times New Roman" w:hAnsi="Times New Roman"/>
          <w:color w:val="000000" w:themeColor="text1"/>
          <w:sz w:val="20"/>
          <w:szCs w:val="20"/>
        </w:rPr>
        <w:t xml:space="preserve">Dr M.N Renukappa, has now super annuated as </w:t>
      </w:r>
      <w:r w:rsidR="006C410D">
        <w:rPr>
          <w:rFonts w:ascii="Times New Roman" w:hAnsi="Times New Roman"/>
          <w:color w:val="000000" w:themeColor="text1"/>
          <w:sz w:val="20"/>
          <w:szCs w:val="20"/>
        </w:rPr>
        <w:t>P</w:t>
      </w:r>
      <w:r w:rsidRPr="009B7B0A">
        <w:rPr>
          <w:rFonts w:ascii="Times New Roman" w:hAnsi="Times New Roman"/>
          <w:color w:val="000000" w:themeColor="text1"/>
          <w:sz w:val="20"/>
          <w:szCs w:val="20"/>
        </w:rPr>
        <w:t>rofessor and continues as non teaching staff at a grade pay lower than Rs. 6000 which is the minimum for travel by air according to NPIU guidelines (copy enclosed in annexure).   However</w:t>
      </w:r>
      <w:r w:rsidR="007E75C9">
        <w:rPr>
          <w:rFonts w:ascii="Times New Roman" w:hAnsi="Times New Roman"/>
          <w:color w:val="000000" w:themeColor="text1"/>
          <w:sz w:val="20"/>
          <w:szCs w:val="20"/>
        </w:rPr>
        <w:t>,</w:t>
      </w:r>
      <w:r w:rsidRPr="009B7B0A">
        <w:rPr>
          <w:rFonts w:ascii="Times New Roman" w:hAnsi="Times New Roman"/>
          <w:color w:val="000000" w:themeColor="text1"/>
          <w:sz w:val="20"/>
          <w:szCs w:val="20"/>
        </w:rPr>
        <w:t xml:space="preserve"> Dr M.N Renukappa </w:t>
      </w:r>
      <w:r w:rsidR="006C410D">
        <w:rPr>
          <w:rFonts w:ascii="Times New Roman" w:hAnsi="Times New Roman"/>
          <w:color w:val="000000" w:themeColor="text1"/>
          <w:sz w:val="20"/>
          <w:szCs w:val="20"/>
        </w:rPr>
        <w:t xml:space="preserve">a senior professor </w:t>
      </w:r>
      <w:r w:rsidR="007E75C9">
        <w:rPr>
          <w:rFonts w:ascii="Times New Roman" w:hAnsi="Times New Roman"/>
          <w:color w:val="000000" w:themeColor="text1"/>
          <w:sz w:val="20"/>
          <w:szCs w:val="20"/>
        </w:rPr>
        <w:t xml:space="preserve">in the department of E&amp;CE </w:t>
      </w:r>
      <w:r w:rsidR="006C410D">
        <w:rPr>
          <w:rFonts w:ascii="Times New Roman" w:hAnsi="Times New Roman"/>
          <w:color w:val="000000" w:themeColor="text1"/>
          <w:sz w:val="20"/>
          <w:szCs w:val="20"/>
        </w:rPr>
        <w:t>involved in research is making presentation in the international conference</w:t>
      </w:r>
      <w:r w:rsidRPr="009B7B0A">
        <w:rPr>
          <w:rFonts w:ascii="Times New Roman" w:hAnsi="Times New Roman"/>
          <w:color w:val="000000" w:themeColor="text1"/>
          <w:sz w:val="20"/>
          <w:szCs w:val="20"/>
        </w:rPr>
        <w:t xml:space="preserve">.  Kind permission is sought to approve </w:t>
      </w:r>
      <w:r w:rsidR="006C410D">
        <w:rPr>
          <w:rFonts w:ascii="Times New Roman" w:hAnsi="Times New Roman"/>
          <w:color w:val="000000" w:themeColor="text1"/>
          <w:sz w:val="20"/>
          <w:szCs w:val="20"/>
        </w:rPr>
        <w:t xml:space="preserve">for providing air fare for his travel to present </w:t>
      </w:r>
      <w:r w:rsidR="007E75C9">
        <w:rPr>
          <w:rFonts w:ascii="Times New Roman" w:hAnsi="Times New Roman"/>
          <w:color w:val="000000" w:themeColor="text1"/>
          <w:sz w:val="20"/>
          <w:szCs w:val="20"/>
        </w:rPr>
        <w:t xml:space="preserve">research papers </w:t>
      </w:r>
      <w:r w:rsidR="006C410D">
        <w:rPr>
          <w:rFonts w:ascii="Times New Roman" w:hAnsi="Times New Roman"/>
          <w:color w:val="000000" w:themeColor="text1"/>
          <w:sz w:val="20"/>
          <w:szCs w:val="20"/>
        </w:rPr>
        <w:t>and participate in the international conference</w:t>
      </w:r>
      <w:r w:rsidRPr="009B7B0A">
        <w:rPr>
          <w:rFonts w:ascii="Times New Roman" w:hAnsi="Times New Roman"/>
          <w:color w:val="000000" w:themeColor="text1"/>
          <w:sz w:val="20"/>
          <w:szCs w:val="20"/>
        </w:rPr>
        <w:t>.</w:t>
      </w:r>
    </w:p>
    <w:p w:rsidR="00A05764" w:rsidRPr="009845D7" w:rsidRDefault="009845D7" w:rsidP="009845D7">
      <w:pPr>
        <w:spacing w:after="200" w:line="276" w:lineRule="auto"/>
        <w:rPr>
          <w:rFonts w:ascii="Times New Roman" w:hAnsi="Times New Roman"/>
          <w:color w:val="000000" w:themeColor="text1"/>
          <w:sz w:val="20"/>
          <w:szCs w:val="20"/>
        </w:rPr>
      </w:pPr>
      <w:r>
        <w:rPr>
          <w:rFonts w:ascii="Times New Roman" w:hAnsi="Times New Roman"/>
          <w:color w:val="000000" w:themeColor="text1"/>
          <w:sz w:val="20"/>
          <w:szCs w:val="20"/>
        </w:rPr>
        <w:br w:type="page"/>
      </w:r>
    </w:p>
    <w:p w:rsidR="002701B3" w:rsidRDefault="002701B3" w:rsidP="009B7B0A">
      <w:pPr>
        <w:pStyle w:val="ListParagraph"/>
        <w:autoSpaceDE w:val="0"/>
        <w:autoSpaceDN w:val="0"/>
        <w:adjustRightInd w:val="0"/>
        <w:ind w:left="766"/>
        <w:rPr>
          <w:rFonts w:ascii="Times New Roman" w:hAnsi="Times New Roman"/>
          <w:b/>
          <w:bCs/>
          <w:sz w:val="20"/>
          <w:szCs w:val="20"/>
        </w:rPr>
      </w:pPr>
    </w:p>
    <w:p w:rsidR="009B7B0A" w:rsidRDefault="00D42021" w:rsidP="009B7B0A">
      <w:pPr>
        <w:pStyle w:val="ListParagraph"/>
        <w:autoSpaceDE w:val="0"/>
        <w:autoSpaceDN w:val="0"/>
        <w:adjustRightInd w:val="0"/>
        <w:ind w:left="766"/>
        <w:rPr>
          <w:rFonts w:ascii="Times New Roman" w:hAnsi="Times New Roman"/>
          <w:b/>
          <w:bCs/>
          <w:sz w:val="20"/>
          <w:szCs w:val="20"/>
        </w:rPr>
      </w:pPr>
      <w:r>
        <w:rPr>
          <w:rFonts w:ascii="Times New Roman" w:hAnsi="Times New Roman"/>
          <w:b/>
          <w:bCs/>
          <w:sz w:val="20"/>
          <w:szCs w:val="20"/>
        </w:rPr>
        <w:t xml:space="preserve">Recommendations: </w:t>
      </w:r>
    </w:p>
    <w:p w:rsidR="00D42021" w:rsidRDefault="00D42021" w:rsidP="009B7B0A">
      <w:pPr>
        <w:pStyle w:val="ListParagraph"/>
        <w:autoSpaceDE w:val="0"/>
        <w:autoSpaceDN w:val="0"/>
        <w:adjustRightInd w:val="0"/>
        <w:ind w:left="766"/>
        <w:rPr>
          <w:rFonts w:ascii="Times New Roman" w:hAnsi="Times New Roman"/>
          <w:b/>
          <w:bCs/>
          <w:sz w:val="20"/>
          <w:szCs w:val="20"/>
        </w:rPr>
      </w:pPr>
    </w:p>
    <w:p w:rsidR="00D42021" w:rsidRDefault="00D42021" w:rsidP="002701B3">
      <w:pPr>
        <w:pStyle w:val="ListParagraph"/>
        <w:autoSpaceDE w:val="0"/>
        <w:autoSpaceDN w:val="0"/>
        <w:adjustRightInd w:val="0"/>
        <w:ind w:left="766"/>
        <w:jc w:val="both"/>
        <w:rPr>
          <w:rFonts w:ascii="Times New Roman" w:hAnsi="Times New Roman"/>
          <w:bCs/>
          <w:sz w:val="20"/>
          <w:szCs w:val="20"/>
        </w:rPr>
      </w:pPr>
      <w:r w:rsidRPr="00D42021">
        <w:rPr>
          <w:rFonts w:ascii="Times New Roman" w:hAnsi="Times New Roman"/>
          <w:bCs/>
          <w:sz w:val="20"/>
          <w:szCs w:val="20"/>
        </w:rPr>
        <w:t xml:space="preserve">After detailed discussion the committee gave post facto </w:t>
      </w:r>
      <w:r w:rsidR="002701B3" w:rsidRPr="00D42021">
        <w:rPr>
          <w:rFonts w:ascii="Times New Roman" w:hAnsi="Times New Roman"/>
          <w:bCs/>
          <w:sz w:val="20"/>
          <w:szCs w:val="20"/>
        </w:rPr>
        <w:t>approval for</w:t>
      </w:r>
      <w:r w:rsidRPr="00D42021">
        <w:rPr>
          <w:rFonts w:ascii="Times New Roman" w:hAnsi="Times New Roman"/>
          <w:bCs/>
          <w:sz w:val="20"/>
          <w:szCs w:val="20"/>
        </w:rPr>
        <w:t xml:space="preserve"> already </w:t>
      </w:r>
      <w:r w:rsidR="002701B3" w:rsidRPr="00D42021">
        <w:rPr>
          <w:rFonts w:ascii="Times New Roman" w:hAnsi="Times New Roman"/>
          <w:bCs/>
          <w:sz w:val="20"/>
          <w:szCs w:val="20"/>
        </w:rPr>
        <w:t xml:space="preserve">conducted </w:t>
      </w:r>
      <w:r w:rsidR="002701B3">
        <w:rPr>
          <w:rFonts w:ascii="Times New Roman" w:hAnsi="Times New Roman"/>
          <w:bCs/>
          <w:sz w:val="20"/>
          <w:szCs w:val="20"/>
        </w:rPr>
        <w:t>events</w:t>
      </w:r>
      <w:r>
        <w:rPr>
          <w:rFonts w:ascii="Times New Roman" w:hAnsi="Times New Roman"/>
          <w:bCs/>
          <w:sz w:val="20"/>
          <w:szCs w:val="20"/>
        </w:rPr>
        <w:t xml:space="preserve"> and faculty attended programs</w:t>
      </w:r>
      <w:r w:rsidR="002701B3">
        <w:rPr>
          <w:rFonts w:ascii="Times New Roman" w:hAnsi="Times New Roman"/>
          <w:bCs/>
          <w:sz w:val="20"/>
          <w:szCs w:val="20"/>
        </w:rPr>
        <w:t>. The committee also</w:t>
      </w:r>
      <w:r w:rsidRPr="00D42021">
        <w:rPr>
          <w:rFonts w:ascii="Times New Roman" w:hAnsi="Times New Roman"/>
          <w:bCs/>
          <w:sz w:val="20"/>
          <w:szCs w:val="20"/>
        </w:rPr>
        <w:t xml:space="preserve"> gave approval for pr</w:t>
      </w:r>
      <w:r w:rsidR="002701B3">
        <w:rPr>
          <w:rFonts w:ascii="Times New Roman" w:hAnsi="Times New Roman"/>
          <w:bCs/>
          <w:sz w:val="20"/>
          <w:szCs w:val="20"/>
        </w:rPr>
        <w:t>oposed programs under this head.</w:t>
      </w:r>
    </w:p>
    <w:p w:rsidR="00D42021" w:rsidRPr="00D42021" w:rsidRDefault="00D42021" w:rsidP="002701B3">
      <w:pPr>
        <w:pStyle w:val="ListParagraph"/>
        <w:autoSpaceDE w:val="0"/>
        <w:autoSpaceDN w:val="0"/>
        <w:adjustRightInd w:val="0"/>
        <w:ind w:left="766"/>
        <w:jc w:val="both"/>
        <w:rPr>
          <w:rFonts w:ascii="Times New Roman" w:hAnsi="Times New Roman"/>
          <w:bCs/>
          <w:sz w:val="20"/>
          <w:szCs w:val="20"/>
        </w:rPr>
      </w:pPr>
    </w:p>
    <w:p w:rsidR="00D42021" w:rsidRDefault="00D42021" w:rsidP="002701B3">
      <w:pPr>
        <w:pStyle w:val="ListParagraph"/>
        <w:autoSpaceDE w:val="0"/>
        <w:autoSpaceDN w:val="0"/>
        <w:adjustRightInd w:val="0"/>
        <w:ind w:left="766"/>
        <w:jc w:val="both"/>
        <w:rPr>
          <w:rFonts w:ascii="Times New Roman" w:hAnsi="Times New Roman"/>
          <w:bCs/>
          <w:sz w:val="20"/>
          <w:szCs w:val="20"/>
        </w:rPr>
      </w:pPr>
      <w:r w:rsidRPr="00D42021">
        <w:rPr>
          <w:rFonts w:ascii="Times New Roman" w:hAnsi="Times New Roman"/>
          <w:bCs/>
          <w:sz w:val="20"/>
          <w:szCs w:val="20"/>
        </w:rPr>
        <w:t xml:space="preserve">For English training </w:t>
      </w:r>
      <w:r>
        <w:rPr>
          <w:rFonts w:ascii="Times New Roman" w:hAnsi="Times New Roman"/>
          <w:bCs/>
          <w:sz w:val="20"/>
          <w:szCs w:val="20"/>
        </w:rPr>
        <w:t>program</w:t>
      </w:r>
      <w:r w:rsidRPr="00D42021">
        <w:rPr>
          <w:rFonts w:ascii="Times New Roman" w:hAnsi="Times New Roman"/>
          <w:bCs/>
          <w:sz w:val="20"/>
          <w:szCs w:val="20"/>
        </w:rPr>
        <w:t xml:space="preserve">  proposed for non teaching staff</w:t>
      </w:r>
      <w:r>
        <w:rPr>
          <w:rFonts w:ascii="Times New Roman" w:hAnsi="Times New Roman"/>
          <w:bCs/>
          <w:sz w:val="20"/>
          <w:szCs w:val="20"/>
        </w:rPr>
        <w:t>,</w:t>
      </w:r>
      <w:r w:rsidRPr="00D42021">
        <w:rPr>
          <w:rFonts w:ascii="Times New Roman" w:hAnsi="Times New Roman"/>
          <w:bCs/>
          <w:sz w:val="20"/>
          <w:szCs w:val="20"/>
        </w:rPr>
        <w:t xml:space="preserve"> the committee suggested that few more resource persons should be consider</w:t>
      </w:r>
      <w:r>
        <w:rPr>
          <w:rFonts w:ascii="Times New Roman" w:hAnsi="Times New Roman"/>
          <w:bCs/>
          <w:sz w:val="20"/>
          <w:szCs w:val="20"/>
        </w:rPr>
        <w:t xml:space="preserve">ed </w:t>
      </w:r>
      <w:r w:rsidRPr="00D42021">
        <w:rPr>
          <w:rFonts w:ascii="Times New Roman" w:hAnsi="Times New Roman"/>
          <w:bCs/>
          <w:sz w:val="20"/>
          <w:szCs w:val="20"/>
        </w:rPr>
        <w:t xml:space="preserve"> for the training </w:t>
      </w:r>
      <w:r>
        <w:rPr>
          <w:rFonts w:ascii="Times New Roman" w:hAnsi="Times New Roman"/>
          <w:bCs/>
          <w:sz w:val="20"/>
          <w:szCs w:val="20"/>
        </w:rPr>
        <w:t xml:space="preserve">. </w:t>
      </w:r>
    </w:p>
    <w:p w:rsidR="00D42021" w:rsidRDefault="00D42021" w:rsidP="009B7B0A">
      <w:pPr>
        <w:pStyle w:val="ListParagraph"/>
        <w:autoSpaceDE w:val="0"/>
        <w:autoSpaceDN w:val="0"/>
        <w:adjustRightInd w:val="0"/>
        <w:ind w:left="766"/>
        <w:rPr>
          <w:rFonts w:ascii="Times New Roman" w:hAnsi="Times New Roman"/>
          <w:bCs/>
          <w:sz w:val="20"/>
          <w:szCs w:val="20"/>
        </w:rPr>
      </w:pPr>
    </w:p>
    <w:p w:rsidR="00D42021" w:rsidRPr="00D42021" w:rsidRDefault="00D42021" w:rsidP="002701B3">
      <w:pPr>
        <w:pStyle w:val="ListParagraph"/>
        <w:autoSpaceDE w:val="0"/>
        <w:autoSpaceDN w:val="0"/>
        <w:adjustRightInd w:val="0"/>
        <w:ind w:left="766"/>
        <w:jc w:val="both"/>
        <w:rPr>
          <w:rFonts w:ascii="Times New Roman" w:hAnsi="Times New Roman"/>
          <w:bCs/>
          <w:sz w:val="20"/>
          <w:szCs w:val="20"/>
        </w:rPr>
      </w:pPr>
      <w:r>
        <w:rPr>
          <w:rFonts w:ascii="Times New Roman" w:hAnsi="Times New Roman"/>
          <w:bCs/>
          <w:sz w:val="20"/>
          <w:szCs w:val="20"/>
        </w:rPr>
        <w:t xml:space="preserve">The committee suggested </w:t>
      </w:r>
      <w:r w:rsidR="002701B3">
        <w:rPr>
          <w:rFonts w:ascii="Times New Roman" w:hAnsi="Times New Roman"/>
          <w:bCs/>
          <w:sz w:val="20"/>
          <w:szCs w:val="20"/>
        </w:rPr>
        <w:t>that the</w:t>
      </w:r>
      <w:r>
        <w:rPr>
          <w:rFonts w:ascii="Times New Roman" w:hAnsi="Times New Roman"/>
          <w:bCs/>
          <w:sz w:val="20"/>
          <w:szCs w:val="20"/>
        </w:rPr>
        <w:t xml:space="preserve"> college should organize an international conference on “</w:t>
      </w:r>
      <w:r w:rsidR="00507A86">
        <w:rPr>
          <w:rFonts w:ascii="Times New Roman" w:hAnsi="Times New Roman"/>
          <w:bCs/>
          <w:sz w:val="20"/>
          <w:szCs w:val="20"/>
        </w:rPr>
        <w:t>Leadership Development</w:t>
      </w:r>
      <w:r w:rsidR="002701B3">
        <w:rPr>
          <w:rFonts w:ascii="Times New Roman" w:hAnsi="Times New Roman"/>
          <w:bCs/>
          <w:sz w:val="20"/>
          <w:szCs w:val="20"/>
        </w:rPr>
        <w:t xml:space="preserve"> and Team building” under TEQIP-III .  The committee also suggested </w:t>
      </w:r>
      <w:r w:rsidR="00507A86">
        <w:rPr>
          <w:rFonts w:ascii="Times New Roman" w:hAnsi="Times New Roman"/>
          <w:bCs/>
          <w:sz w:val="20"/>
          <w:szCs w:val="20"/>
        </w:rPr>
        <w:t>organizing</w:t>
      </w:r>
      <w:r w:rsidR="001373C2">
        <w:rPr>
          <w:rFonts w:ascii="Times New Roman" w:hAnsi="Times New Roman"/>
          <w:bCs/>
          <w:sz w:val="20"/>
          <w:szCs w:val="20"/>
        </w:rPr>
        <w:t xml:space="preserve"> 5</w:t>
      </w:r>
      <w:r w:rsidR="002701B3">
        <w:rPr>
          <w:rFonts w:ascii="Times New Roman" w:hAnsi="Times New Roman"/>
          <w:bCs/>
          <w:sz w:val="20"/>
          <w:szCs w:val="20"/>
        </w:rPr>
        <w:t xml:space="preserve"> days workshop for all the managers </w:t>
      </w:r>
      <w:r w:rsidR="001373C2">
        <w:rPr>
          <w:rFonts w:ascii="Times New Roman" w:hAnsi="Times New Roman"/>
          <w:bCs/>
          <w:sz w:val="20"/>
          <w:szCs w:val="20"/>
        </w:rPr>
        <w:t>of JSS</w:t>
      </w:r>
      <w:r w:rsidR="002701B3">
        <w:rPr>
          <w:rFonts w:ascii="Times New Roman" w:hAnsi="Times New Roman"/>
          <w:bCs/>
          <w:sz w:val="20"/>
          <w:szCs w:val="20"/>
        </w:rPr>
        <w:t xml:space="preserve"> </w:t>
      </w:r>
      <w:r w:rsidR="001373C2">
        <w:rPr>
          <w:rFonts w:ascii="Times New Roman" w:hAnsi="Times New Roman"/>
          <w:bCs/>
          <w:sz w:val="20"/>
          <w:szCs w:val="20"/>
        </w:rPr>
        <w:t>Mahavidyapeetha on Leadership</w:t>
      </w:r>
      <w:r w:rsidR="002701B3">
        <w:rPr>
          <w:rFonts w:ascii="Times New Roman" w:hAnsi="Times New Roman"/>
          <w:bCs/>
          <w:sz w:val="20"/>
          <w:szCs w:val="20"/>
        </w:rPr>
        <w:t>, Motivation,</w:t>
      </w:r>
      <w:r w:rsidR="001373C2">
        <w:rPr>
          <w:rFonts w:ascii="Times New Roman" w:hAnsi="Times New Roman"/>
          <w:bCs/>
          <w:sz w:val="20"/>
          <w:szCs w:val="20"/>
        </w:rPr>
        <w:t xml:space="preserve"> </w:t>
      </w:r>
      <w:r w:rsidR="002701B3">
        <w:rPr>
          <w:rFonts w:ascii="Times New Roman" w:hAnsi="Times New Roman"/>
          <w:bCs/>
          <w:sz w:val="20"/>
          <w:szCs w:val="20"/>
        </w:rPr>
        <w:t>Emerging trends Advance</w:t>
      </w:r>
      <w:r w:rsidR="001373C2">
        <w:rPr>
          <w:rFonts w:ascii="Times New Roman" w:hAnsi="Times New Roman"/>
          <w:bCs/>
          <w:sz w:val="20"/>
          <w:szCs w:val="20"/>
        </w:rPr>
        <w:t>d</w:t>
      </w:r>
      <w:r w:rsidR="002701B3">
        <w:rPr>
          <w:rFonts w:ascii="Times New Roman" w:hAnsi="Times New Roman"/>
          <w:bCs/>
          <w:sz w:val="20"/>
          <w:szCs w:val="20"/>
        </w:rPr>
        <w:t xml:space="preserve"> </w:t>
      </w:r>
      <w:r w:rsidR="001373C2">
        <w:rPr>
          <w:rFonts w:ascii="Times New Roman" w:hAnsi="Times New Roman"/>
          <w:bCs/>
          <w:sz w:val="20"/>
          <w:szCs w:val="20"/>
        </w:rPr>
        <w:t>technology and Strategy</w:t>
      </w:r>
      <w:r w:rsidR="002701B3">
        <w:rPr>
          <w:rFonts w:ascii="Times New Roman" w:hAnsi="Times New Roman"/>
          <w:bCs/>
          <w:sz w:val="20"/>
          <w:szCs w:val="20"/>
        </w:rPr>
        <w:t>.</w:t>
      </w:r>
    </w:p>
    <w:p w:rsidR="00D175E9" w:rsidRPr="00296B6A" w:rsidRDefault="00D175E9" w:rsidP="00C96EFF">
      <w:pPr>
        <w:ind w:left="567"/>
        <w:rPr>
          <w:rFonts w:ascii="Times New Roman" w:hAnsi="Times New Roman"/>
          <w:b/>
          <w:bCs/>
        </w:rPr>
      </w:pPr>
    </w:p>
    <w:p w:rsidR="00665F23" w:rsidRDefault="00665F23" w:rsidP="005C1268">
      <w:pPr>
        <w:autoSpaceDE w:val="0"/>
        <w:autoSpaceDN w:val="0"/>
        <w:adjustRightInd w:val="0"/>
        <w:ind w:left="567"/>
        <w:jc w:val="both"/>
        <w:rPr>
          <w:rFonts w:ascii="Times New Roman" w:hAnsi="Times New Roman"/>
          <w:b/>
          <w:bCs/>
          <w:sz w:val="24"/>
          <w:szCs w:val="24"/>
        </w:rPr>
      </w:pPr>
      <w:r>
        <w:rPr>
          <w:rFonts w:ascii="Times New Roman" w:hAnsi="Times New Roman"/>
          <w:b/>
          <w:bCs/>
          <w:sz w:val="24"/>
          <w:szCs w:val="24"/>
        </w:rPr>
        <w:t>S</w:t>
      </w:r>
      <w:r w:rsidR="00D175E9">
        <w:rPr>
          <w:rFonts w:ascii="Times New Roman" w:hAnsi="Times New Roman"/>
          <w:b/>
          <w:bCs/>
          <w:sz w:val="24"/>
          <w:szCs w:val="24"/>
        </w:rPr>
        <w:t>5</w:t>
      </w:r>
      <w:r w:rsidRPr="00E96753">
        <w:rPr>
          <w:rFonts w:ascii="Times New Roman" w:hAnsi="Times New Roman"/>
          <w:b/>
          <w:bCs/>
          <w:sz w:val="24"/>
          <w:szCs w:val="24"/>
        </w:rPr>
        <w:t>.</w:t>
      </w:r>
      <w:r w:rsidR="004B7745">
        <w:rPr>
          <w:rFonts w:ascii="Times New Roman" w:hAnsi="Times New Roman"/>
          <w:b/>
          <w:bCs/>
          <w:sz w:val="24"/>
          <w:szCs w:val="24"/>
        </w:rPr>
        <w:t>3</w:t>
      </w:r>
      <w:r w:rsidR="00777817">
        <w:rPr>
          <w:rFonts w:ascii="Times New Roman" w:hAnsi="Times New Roman"/>
          <w:b/>
          <w:bCs/>
          <w:sz w:val="24"/>
          <w:szCs w:val="24"/>
        </w:rPr>
        <w:t>.2.5</w:t>
      </w:r>
      <w:r w:rsidR="00D175E9">
        <w:rPr>
          <w:rFonts w:ascii="Times New Roman" w:hAnsi="Times New Roman"/>
          <w:b/>
          <w:bCs/>
          <w:sz w:val="24"/>
          <w:szCs w:val="24"/>
        </w:rPr>
        <w:t xml:space="preserve"> </w:t>
      </w:r>
      <w:r>
        <w:rPr>
          <w:rFonts w:ascii="Times New Roman" w:hAnsi="Times New Roman"/>
          <w:b/>
          <w:bCs/>
          <w:sz w:val="24"/>
          <w:szCs w:val="24"/>
        </w:rPr>
        <w:t>Research and D</w:t>
      </w:r>
      <w:r w:rsidRPr="00E96753">
        <w:rPr>
          <w:rFonts w:ascii="Times New Roman" w:hAnsi="Times New Roman"/>
          <w:b/>
          <w:bCs/>
          <w:sz w:val="24"/>
          <w:szCs w:val="24"/>
        </w:rPr>
        <w:t>evelopment</w:t>
      </w:r>
    </w:p>
    <w:p w:rsidR="00B56555" w:rsidRPr="00A023C8" w:rsidRDefault="00B56555" w:rsidP="005C1268">
      <w:pPr>
        <w:autoSpaceDE w:val="0"/>
        <w:autoSpaceDN w:val="0"/>
        <w:adjustRightInd w:val="0"/>
        <w:ind w:left="567"/>
        <w:jc w:val="both"/>
        <w:rPr>
          <w:rFonts w:ascii="Times New Roman" w:hAnsi="Times New Roman"/>
          <w:b/>
          <w:bCs/>
          <w:sz w:val="2"/>
          <w:szCs w:val="24"/>
        </w:rPr>
      </w:pPr>
    </w:p>
    <w:p w:rsidR="00665F23" w:rsidRPr="00253D33" w:rsidRDefault="00665F23" w:rsidP="005C1268">
      <w:pPr>
        <w:autoSpaceDE w:val="0"/>
        <w:autoSpaceDN w:val="0"/>
        <w:adjustRightInd w:val="0"/>
        <w:ind w:left="567"/>
        <w:jc w:val="both"/>
        <w:rPr>
          <w:rFonts w:ascii="Times New Roman" w:hAnsi="Times New Roman"/>
          <w:bCs/>
          <w:i/>
          <w:sz w:val="20"/>
          <w:szCs w:val="20"/>
        </w:rPr>
      </w:pPr>
      <w:r w:rsidRPr="00253D33">
        <w:rPr>
          <w:rFonts w:ascii="Times New Roman" w:hAnsi="Times New Roman"/>
          <w:bCs/>
          <w:i/>
          <w:sz w:val="20"/>
          <w:szCs w:val="20"/>
        </w:rPr>
        <w:t>(Activities include: Attending Conferences/ Seminars/ Workshops for UG/PG/Ph.D students within or outside institute; Spares and consumables for UG/ PG student research projects Seed Money for R &amp; D for faculty research projects; Publication in peer reviewed journals having citation &amp; impact factor and scopus index; Fees for patent filing for faculty and students, etc.)</w:t>
      </w:r>
    </w:p>
    <w:p w:rsidR="00665F23" w:rsidRPr="00296B6A" w:rsidRDefault="00665F23" w:rsidP="00665F23">
      <w:pPr>
        <w:autoSpaceDE w:val="0"/>
        <w:autoSpaceDN w:val="0"/>
        <w:adjustRightInd w:val="0"/>
        <w:ind w:left="720"/>
        <w:jc w:val="both"/>
        <w:rPr>
          <w:rFonts w:ascii="Times New Roman" w:hAnsi="Times New Roman"/>
          <w:bCs/>
          <w:sz w:val="18"/>
          <w:szCs w:val="18"/>
        </w:rPr>
      </w:pPr>
    </w:p>
    <w:p w:rsidR="00B56555" w:rsidRPr="00B56555" w:rsidRDefault="00B56555" w:rsidP="002701B3">
      <w:pPr>
        <w:pStyle w:val="ListParagraph"/>
        <w:widowControl w:val="0"/>
        <w:numPr>
          <w:ilvl w:val="0"/>
          <w:numId w:val="32"/>
        </w:numPr>
        <w:overflowPunct w:val="0"/>
        <w:autoSpaceDE w:val="0"/>
        <w:autoSpaceDN w:val="0"/>
        <w:adjustRightInd w:val="0"/>
        <w:spacing w:line="214" w:lineRule="auto"/>
        <w:ind w:right="20"/>
        <w:jc w:val="both"/>
        <w:rPr>
          <w:rFonts w:ascii="Times New Roman" w:hAnsi="Times New Roman"/>
          <w:color w:val="000000" w:themeColor="text1"/>
        </w:rPr>
      </w:pPr>
      <w:r w:rsidRPr="002701B3">
        <w:rPr>
          <w:rFonts w:ascii="Times New Roman" w:hAnsi="Times New Roman"/>
          <w:color w:val="000000" w:themeColor="text1"/>
        </w:rPr>
        <w:t xml:space="preserve">A </w:t>
      </w:r>
      <w:r w:rsidR="007E75C9" w:rsidRPr="002701B3">
        <w:rPr>
          <w:rFonts w:ascii="Times New Roman" w:hAnsi="Times New Roman"/>
          <w:color w:val="000000" w:themeColor="text1"/>
        </w:rPr>
        <w:t>committee was</w:t>
      </w:r>
      <w:r w:rsidRPr="002701B3">
        <w:rPr>
          <w:rFonts w:ascii="Times New Roman" w:hAnsi="Times New Roman"/>
          <w:color w:val="000000" w:themeColor="text1"/>
        </w:rPr>
        <w:t xml:space="preserve"> </w:t>
      </w:r>
      <w:r w:rsidR="007E75C9" w:rsidRPr="002701B3">
        <w:rPr>
          <w:rFonts w:ascii="Times New Roman" w:hAnsi="Times New Roman"/>
          <w:color w:val="000000" w:themeColor="text1"/>
        </w:rPr>
        <w:t>formed under</w:t>
      </w:r>
      <w:r w:rsidRPr="002701B3">
        <w:rPr>
          <w:rFonts w:ascii="Times New Roman" w:hAnsi="Times New Roman"/>
          <w:color w:val="000000" w:themeColor="text1"/>
        </w:rPr>
        <w:t xml:space="preserve"> the chairmanship </w:t>
      </w:r>
      <w:r w:rsidR="007E75C9" w:rsidRPr="002701B3">
        <w:rPr>
          <w:rFonts w:ascii="Times New Roman" w:hAnsi="Times New Roman"/>
          <w:color w:val="000000" w:themeColor="text1"/>
        </w:rPr>
        <w:t>of Dr</w:t>
      </w:r>
      <w:r w:rsidRPr="002701B3">
        <w:rPr>
          <w:rFonts w:ascii="Times New Roman" w:hAnsi="Times New Roman"/>
          <w:color w:val="000000" w:themeColor="text1"/>
        </w:rPr>
        <w:t xml:space="preserve">. K. Prakash, </w:t>
      </w:r>
      <w:r w:rsidR="001373C2" w:rsidRPr="002701B3">
        <w:rPr>
          <w:rFonts w:ascii="Times New Roman" w:hAnsi="Times New Roman"/>
          <w:color w:val="000000" w:themeColor="text1"/>
        </w:rPr>
        <w:t>Professor &amp;</w:t>
      </w:r>
      <w:r w:rsidRPr="002701B3">
        <w:rPr>
          <w:rFonts w:ascii="Times New Roman" w:hAnsi="Times New Roman"/>
          <w:color w:val="000000" w:themeColor="text1"/>
        </w:rPr>
        <w:t xml:space="preserve"> Head, Dept of Civil Engg to </w:t>
      </w:r>
      <w:r w:rsidR="007E75C9" w:rsidRPr="002701B3">
        <w:rPr>
          <w:rFonts w:ascii="Times New Roman" w:hAnsi="Times New Roman"/>
          <w:color w:val="000000" w:themeColor="text1"/>
        </w:rPr>
        <w:t>formulate norms</w:t>
      </w:r>
      <w:r w:rsidRPr="002701B3">
        <w:rPr>
          <w:rFonts w:ascii="Times New Roman" w:hAnsi="Times New Roman"/>
          <w:color w:val="000000" w:themeColor="text1"/>
        </w:rPr>
        <w:t xml:space="preserve"> for providing financial assistance for R&amp;D activities under TEQIP-III.  The committee has submitted a report showing the norms</w:t>
      </w:r>
      <w:r w:rsidRPr="002701B3">
        <w:rPr>
          <w:rFonts w:ascii="Times New Roman" w:hAnsi="Times New Roman"/>
          <w:b/>
          <w:color w:val="000000" w:themeColor="text1"/>
        </w:rPr>
        <w:t xml:space="preserve"> </w:t>
      </w:r>
      <w:r w:rsidRPr="00B56555">
        <w:rPr>
          <w:rFonts w:ascii="Times New Roman" w:hAnsi="Times New Roman"/>
          <w:color w:val="000000" w:themeColor="text1"/>
        </w:rPr>
        <w:t xml:space="preserve">The following proposals have been received from students of various departments to participate </w:t>
      </w:r>
      <w:r w:rsidR="00F42EDD" w:rsidRPr="00B56555">
        <w:rPr>
          <w:rFonts w:ascii="Times New Roman" w:hAnsi="Times New Roman"/>
          <w:color w:val="000000" w:themeColor="text1"/>
        </w:rPr>
        <w:t>in conferences</w:t>
      </w:r>
      <w:r w:rsidR="00A11437">
        <w:rPr>
          <w:rFonts w:ascii="Times New Roman" w:hAnsi="Times New Roman"/>
          <w:color w:val="000000" w:themeColor="text1"/>
        </w:rPr>
        <w:t xml:space="preserve"> and internship</w:t>
      </w:r>
      <w:r w:rsidRPr="00B56555">
        <w:rPr>
          <w:rFonts w:ascii="Times New Roman" w:hAnsi="Times New Roman"/>
          <w:color w:val="000000" w:themeColor="text1"/>
        </w:rPr>
        <w:t xml:space="preserve">. </w:t>
      </w:r>
    </w:p>
    <w:p w:rsidR="00B56555" w:rsidRPr="00B56555" w:rsidRDefault="00B56555" w:rsidP="00B56555">
      <w:pPr>
        <w:widowControl w:val="0"/>
        <w:overflowPunct w:val="0"/>
        <w:autoSpaceDE w:val="0"/>
        <w:autoSpaceDN w:val="0"/>
        <w:adjustRightInd w:val="0"/>
        <w:spacing w:line="214" w:lineRule="auto"/>
        <w:ind w:left="567" w:right="20"/>
        <w:jc w:val="both"/>
        <w:rPr>
          <w:rFonts w:ascii="Times New Roman" w:hAnsi="Times New Roman"/>
          <w:color w:val="000000" w:themeColor="text1"/>
        </w:rPr>
      </w:pPr>
    </w:p>
    <w:tbl>
      <w:tblPr>
        <w:tblW w:w="932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2410"/>
        <w:gridCol w:w="3856"/>
        <w:gridCol w:w="1276"/>
        <w:gridCol w:w="1212"/>
      </w:tblGrid>
      <w:tr w:rsidR="00877CB3" w:rsidRPr="006534F7" w:rsidTr="004508C6">
        <w:trPr>
          <w:trHeight w:val="575"/>
        </w:trPr>
        <w:tc>
          <w:tcPr>
            <w:tcW w:w="567" w:type="dxa"/>
            <w:tcBorders>
              <w:top w:val="single" w:sz="4" w:space="0" w:color="000000"/>
              <w:left w:val="single" w:sz="4" w:space="0" w:color="000000"/>
              <w:bottom w:val="single" w:sz="4" w:space="0" w:color="000000"/>
              <w:right w:val="single" w:sz="4" w:space="0" w:color="000000"/>
            </w:tcBorders>
            <w:vAlign w:val="center"/>
            <w:hideMark/>
          </w:tcPr>
          <w:p w:rsidR="00877CB3" w:rsidRPr="006534F7" w:rsidRDefault="00877CB3" w:rsidP="00A023C8">
            <w:pPr>
              <w:autoSpaceDE w:val="0"/>
              <w:autoSpaceDN w:val="0"/>
              <w:adjustRightInd w:val="0"/>
              <w:spacing w:line="276" w:lineRule="auto"/>
              <w:jc w:val="center"/>
              <w:rPr>
                <w:rFonts w:ascii="Times New Roman" w:hAnsi="Times New Roman"/>
                <w:b/>
                <w:bCs/>
                <w:sz w:val="20"/>
                <w:szCs w:val="20"/>
              </w:rPr>
            </w:pPr>
            <w:r w:rsidRPr="006534F7">
              <w:rPr>
                <w:rFonts w:ascii="Times New Roman" w:hAnsi="Times New Roman"/>
                <w:b/>
                <w:bCs/>
                <w:sz w:val="20"/>
                <w:szCs w:val="20"/>
              </w:rPr>
              <w:t>SI</w:t>
            </w:r>
          </w:p>
          <w:p w:rsidR="00877CB3" w:rsidRPr="006534F7" w:rsidRDefault="00877CB3" w:rsidP="00A023C8">
            <w:pPr>
              <w:autoSpaceDE w:val="0"/>
              <w:autoSpaceDN w:val="0"/>
              <w:adjustRightInd w:val="0"/>
              <w:spacing w:line="276" w:lineRule="auto"/>
              <w:jc w:val="center"/>
              <w:rPr>
                <w:rFonts w:ascii="Times New Roman" w:hAnsi="Times New Roman"/>
                <w:b/>
                <w:bCs/>
                <w:sz w:val="20"/>
                <w:szCs w:val="20"/>
              </w:rPr>
            </w:pPr>
            <w:r w:rsidRPr="006534F7">
              <w:rPr>
                <w:rFonts w:ascii="Times New Roman" w:hAnsi="Times New Roman"/>
                <w:b/>
                <w:bCs/>
                <w:sz w:val="20"/>
                <w:szCs w:val="20"/>
              </w:rPr>
              <w:t>No</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877CB3" w:rsidRPr="006534F7" w:rsidRDefault="00877CB3" w:rsidP="00A023C8">
            <w:pPr>
              <w:autoSpaceDE w:val="0"/>
              <w:autoSpaceDN w:val="0"/>
              <w:adjustRightInd w:val="0"/>
              <w:spacing w:line="276" w:lineRule="auto"/>
              <w:jc w:val="center"/>
              <w:rPr>
                <w:rFonts w:ascii="Times New Roman" w:hAnsi="Times New Roman"/>
                <w:b/>
                <w:bCs/>
                <w:sz w:val="20"/>
                <w:szCs w:val="20"/>
              </w:rPr>
            </w:pPr>
            <w:r w:rsidRPr="006534F7">
              <w:rPr>
                <w:rFonts w:ascii="Times New Roman" w:hAnsi="Times New Roman"/>
                <w:b/>
                <w:bCs/>
                <w:sz w:val="20"/>
                <w:szCs w:val="20"/>
              </w:rPr>
              <w:t>Students Name and Department</w:t>
            </w:r>
          </w:p>
        </w:tc>
        <w:tc>
          <w:tcPr>
            <w:tcW w:w="3856" w:type="dxa"/>
            <w:tcBorders>
              <w:top w:val="single" w:sz="4" w:space="0" w:color="000000"/>
              <w:left w:val="single" w:sz="4" w:space="0" w:color="000000"/>
              <w:bottom w:val="single" w:sz="4" w:space="0" w:color="000000"/>
              <w:right w:val="single" w:sz="4" w:space="0" w:color="000000"/>
            </w:tcBorders>
            <w:vAlign w:val="center"/>
            <w:hideMark/>
          </w:tcPr>
          <w:p w:rsidR="00877CB3" w:rsidRPr="006534F7" w:rsidRDefault="00D175E9" w:rsidP="00A023C8">
            <w:pPr>
              <w:autoSpaceDE w:val="0"/>
              <w:autoSpaceDN w:val="0"/>
              <w:adjustRightInd w:val="0"/>
              <w:spacing w:line="276" w:lineRule="auto"/>
              <w:jc w:val="center"/>
              <w:rPr>
                <w:rFonts w:ascii="Times New Roman" w:hAnsi="Times New Roman"/>
                <w:b/>
                <w:bCs/>
                <w:sz w:val="20"/>
                <w:szCs w:val="20"/>
              </w:rPr>
            </w:pPr>
            <w:r w:rsidRPr="006534F7">
              <w:rPr>
                <w:rFonts w:ascii="Times New Roman" w:hAnsi="Times New Roman"/>
                <w:b/>
                <w:bCs/>
                <w:sz w:val="20"/>
                <w:szCs w:val="20"/>
              </w:rPr>
              <w:t>Details</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877CB3" w:rsidRPr="006534F7" w:rsidRDefault="00877CB3" w:rsidP="00A023C8">
            <w:pPr>
              <w:autoSpaceDE w:val="0"/>
              <w:autoSpaceDN w:val="0"/>
              <w:adjustRightInd w:val="0"/>
              <w:spacing w:line="276" w:lineRule="auto"/>
              <w:jc w:val="center"/>
              <w:rPr>
                <w:rFonts w:ascii="Times New Roman" w:hAnsi="Times New Roman"/>
                <w:b/>
                <w:bCs/>
                <w:sz w:val="20"/>
                <w:szCs w:val="20"/>
              </w:rPr>
            </w:pPr>
            <w:r w:rsidRPr="006534F7">
              <w:rPr>
                <w:rFonts w:ascii="Times New Roman" w:hAnsi="Times New Roman"/>
                <w:b/>
                <w:bCs/>
                <w:sz w:val="20"/>
                <w:szCs w:val="20"/>
              </w:rPr>
              <w:t>Dates</w:t>
            </w:r>
          </w:p>
        </w:tc>
        <w:tc>
          <w:tcPr>
            <w:tcW w:w="1212" w:type="dxa"/>
            <w:tcBorders>
              <w:top w:val="single" w:sz="4" w:space="0" w:color="000000"/>
              <w:left w:val="single" w:sz="4" w:space="0" w:color="000000"/>
              <w:bottom w:val="single" w:sz="4" w:space="0" w:color="000000"/>
              <w:right w:val="single" w:sz="4" w:space="0" w:color="000000"/>
            </w:tcBorders>
            <w:vAlign w:val="center"/>
            <w:hideMark/>
          </w:tcPr>
          <w:p w:rsidR="00877CB3" w:rsidRPr="006534F7" w:rsidRDefault="00877CB3" w:rsidP="00A023C8">
            <w:pPr>
              <w:autoSpaceDE w:val="0"/>
              <w:autoSpaceDN w:val="0"/>
              <w:adjustRightInd w:val="0"/>
              <w:spacing w:line="276" w:lineRule="auto"/>
              <w:jc w:val="center"/>
              <w:rPr>
                <w:rFonts w:ascii="Times New Roman" w:hAnsi="Times New Roman"/>
                <w:b/>
                <w:bCs/>
                <w:sz w:val="20"/>
                <w:szCs w:val="20"/>
              </w:rPr>
            </w:pPr>
            <w:r w:rsidRPr="006534F7">
              <w:rPr>
                <w:rFonts w:ascii="Times New Roman" w:hAnsi="Times New Roman"/>
                <w:b/>
                <w:bCs/>
                <w:sz w:val="20"/>
                <w:szCs w:val="20"/>
              </w:rPr>
              <w:t>Budget amount in Rs</w:t>
            </w:r>
          </w:p>
        </w:tc>
      </w:tr>
      <w:tr w:rsidR="009B7B0A" w:rsidRPr="006534F7" w:rsidTr="004508C6">
        <w:trPr>
          <w:trHeight w:val="575"/>
        </w:trPr>
        <w:tc>
          <w:tcPr>
            <w:tcW w:w="567" w:type="dxa"/>
            <w:tcBorders>
              <w:top w:val="single" w:sz="4" w:space="0" w:color="000000"/>
              <w:left w:val="single" w:sz="4" w:space="0" w:color="000000"/>
              <w:bottom w:val="single" w:sz="4" w:space="0" w:color="000000"/>
              <w:right w:val="single" w:sz="4" w:space="0" w:color="000000"/>
            </w:tcBorders>
          </w:tcPr>
          <w:p w:rsidR="009B7B0A" w:rsidRPr="006534F7" w:rsidRDefault="009B7B0A" w:rsidP="00D175E9">
            <w:pPr>
              <w:pStyle w:val="ListParagraph"/>
              <w:numPr>
                <w:ilvl w:val="0"/>
                <w:numId w:val="12"/>
              </w:numPr>
              <w:autoSpaceDE w:val="0"/>
              <w:autoSpaceDN w:val="0"/>
              <w:adjustRightInd w:val="0"/>
              <w:spacing w:line="276" w:lineRule="auto"/>
              <w:jc w:val="center"/>
              <w:rPr>
                <w:rFonts w:ascii="Times New Roman" w:hAnsi="Times New Roman"/>
                <w:bCs/>
                <w:sz w:val="20"/>
                <w:szCs w:val="20"/>
              </w:rPr>
            </w:pPr>
          </w:p>
        </w:tc>
        <w:tc>
          <w:tcPr>
            <w:tcW w:w="2410" w:type="dxa"/>
            <w:tcBorders>
              <w:top w:val="single" w:sz="4" w:space="0" w:color="000000"/>
              <w:left w:val="single" w:sz="4" w:space="0" w:color="000000"/>
              <w:bottom w:val="single" w:sz="4" w:space="0" w:color="000000"/>
              <w:right w:val="single" w:sz="4" w:space="0" w:color="000000"/>
            </w:tcBorders>
            <w:hideMark/>
          </w:tcPr>
          <w:p w:rsidR="009B7B0A" w:rsidRPr="006534F7" w:rsidRDefault="009B7B0A" w:rsidP="00D175E9">
            <w:pPr>
              <w:rPr>
                <w:rFonts w:ascii="Times New Roman" w:hAnsi="Times New Roman"/>
                <w:color w:val="000000" w:themeColor="text1"/>
                <w:sz w:val="20"/>
                <w:szCs w:val="20"/>
              </w:rPr>
            </w:pPr>
            <w:r w:rsidRPr="006534F7">
              <w:rPr>
                <w:rFonts w:ascii="Times New Roman" w:hAnsi="Times New Roman"/>
                <w:color w:val="000000" w:themeColor="text1"/>
                <w:sz w:val="20"/>
                <w:szCs w:val="20"/>
              </w:rPr>
              <w:t>Ms. Pallavi K B</w:t>
            </w:r>
          </w:p>
          <w:p w:rsidR="009B7B0A" w:rsidRPr="006534F7" w:rsidRDefault="009B7B0A" w:rsidP="00D175E9">
            <w:pPr>
              <w:rPr>
                <w:rFonts w:ascii="Times New Roman" w:hAnsi="Times New Roman"/>
                <w:color w:val="000000" w:themeColor="text1"/>
                <w:sz w:val="20"/>
                <w:szCs w:val="20"/>
              </w:rPr>
            </w:pPr>
            <w:r w:rsidRPr="006534F7">
              <w:rPr>
                <w:rFonts w:ascii="Times New Roman" w:hAnsi="Times New Roman"/>
                <w:color w:val="000000" w:themeColor="text1"/>
                <w:sz w:val="20"/>
                <w:szCs w:val="20"/>
              </w:rPr>
              <w:t>5</w:t>
            </w:r>
            <w:r w:rsidRPr="006534F7">
              <w:rPr>
                <w:rFonts w:ascii="Times New Roman" w:hAnsi="Times New Roman"/>
                <w:color w:val="000000" w:themeColor="text1"/>
                <w:sz w:val="20"/>
                <w:szCs w:val="20"/>
                <w:vertAlign w:val="superscript"/>
              </w:rPr>
              <w:t>th</w:t>
            </w:r>
            <w:r w:rsidRPr="006534F7">
              <w:rPr>
                <w:rFonts w:ascii="Times New Roman" w:hAnsi="Times New Roman"/>
                <w:color w:val="000000" w:themeColor="text1"/>
                <w:sz w:val="20"/>
                <w:szCs w:val="20"/>
              </w:rPr>
              <w:t xml:space="preserve"> sem BE (Civil Engg.)</w:t>
            </w:r>
          </w:p>
        </w:tc>
        <w:tc>
          <w:tcPr>
            <w:tcW w:w="3856" w:type="dxa"/>
            <w:vMerge w:val="restart"/>
            <w:tcBorders>
              <w:top w:val="single" w:sz="4" w:space="0" w:color="000000"/>
              <w:left w:val="single" w:sz="4" w:space="0" w:color="000000"/>
              <w:right w:val="single" w:sz="4" w:space="0" w:color="000000"/>
            </w:tcBorders>
            <w:hideMark/>
          </w:tcPr>
          <w:p w:rsidR="009B7B0A" w:rsidRPr="006534F7" w:rsidRDefault="00B56555" w:rsidP="00B56555">
            <w:pPr>
              <w:rPr>
                <w:rFonts w:ascii="Times New Roman" w:hAnsi="Times New Roman"/>
                <w:color w:val="000000" w:themeColor="text1"/>
                <w:sz w:val="20"/>
                <w:szCs w:val="20"/>
              </w:rPr>
            </w:pPr>
            <w:r>
              <w:rPr>
                <w:rFonts w:ascii="Times New Roman" w:hAnsi="Times New Roman"/>
                <w:color w:val="000000" w:themeColor="text1"/>
                <w:sz w:val="20"/>
                <w:szCs w:val="20"/>
              </w:rPr>
              <w:t xml:space="preserve">To </w:t>
            </w:r>
            <w:r w:rsidR="00F42EDD">
              <w:rPr>
                <w:rFonts w:ascii="Times New Roman" w:hAnsi="Times New Roman"/>
                <w:color w:val="000000" w:themeColor="text1"/>
                <w:sz w:val="20"/>
                <w:szCs w:val="20"/>
              </w:rPr>
              <w:t xml:space="preserve">attend and </w:t>
            </w:r>
            <w:r>
              <w:rPr>
                <w:rFonts w:ascii="Times New Roman" w:hAnsi="Times New Roman"/>
                <w:color w:val="000000" w:themeColor="text1"/>
                <w:sz w:val="20"/>
                <w:szCs w:val="20"/>
              </w:rPr>
              <w:t>present research paper  in the  i</w:t>
            </w:r>
            <w:r w:rsidR="009B7B0A" w:rsidRPr="006534F7">
              <w:rPr>
                <w:rFonts w:ascii="Times New Roman" w:hAnsi="Times New Roman"/>
                <w:color w:val="000000" w:themeColor="text1"/>
                <w:sz w:val="20"/>
                <w:szCs w:val="20"/>
              </w:rPr>
              <w:t>nternational Conference on Emerging and sustainable Trends in Civil Engineering ESCE-2018 at J.N.N College of Engg, Shivamogga</w:t>
            </w:r>
            <w:r w:rsidR="00F42EDD">
              <w:rPr>
                <w:rFonts w:ascii="Times New Roman" w:hAnsi="Times New Roman"/>
                <w:color w:val="000000" w:themeColor="text1"/>
                <w:sz w:val="20"/>
                <w:szCs w:val="20"/>
              </w:rPr>
              <w:t>.</w:t>
            </w:r>
          </w:p>
        </w:tc>
        <w:tc>
          <w:tcPr>
            <w:tcW w:w="1276" w:type="dxa"/>
            <w:vMerge w:val="restart"/>
            <w:tcBorders>
              <w:top w:val="single" w:sz="4" w:space="0" w:color="000000"/>
              <w:left w:val="single" w:sz="4" w:space="0" w:color="000000"/>
              <w:right w:val="single" w:sz="4" w:space="0" w:color="000000"/>
            </w:tcBorders>
            <w:hideMark/>
          </w:tcPr>
          <w:p w:rsidR="009B7B0A" w:rsidRPr="006534F7" w:rsidRDefault="009B7B0A" w:rsidP="00D175E9">
            <w:pPr>
              <w:jc w:val="center"/>
              <w:rPr>
                <w:rFonts w:ascii="Times New Roman" w:hAnsi="Times New Roman"/>
                <w:color w:val="000000" w:themeColor="text1"/>
                <w:sz w:val="20"/>
                <w:szCs w:val="20"/>
              </w:rPr>
            </w:pPr>
            <w:r w:rsidRPr="006534F7">
              <w:rPr>
                <w:rFonts w:ascii="Times New Roman" w:hAnsi="Times New Roman"/>
                <w:color w:val="000000" w:themeColor="text1"/>
                <w:sz w:val="20"/>
                <w:szCs w:val="20"/>
              </w:rPr>
              <w:t>27.09.2018</w:t>
            </w:r>
          </w:p>
          <w:p w:rsidR="009B7B0A" w:rsidRPr="006534F7" w:rsidRDefault="009B7B0A" w:rsidP="00D175E9">
            <w:pPr>
              <w:jc w:val="center"/>
              <w:rPr>
                <w:rFonts w:ascii="Times New Roman" w:hAnsi="Times New Roman"/>
                <w:color w:val="000000" w:themeColor="text1"/>
                <w:sz w:val="20"/>
                <w:szCs w:val="20"/>
              </w:rPr>
            </w:pPr>
            <w:r w:rsidRPr="006534F7">
              <w:rPr>
                <w:rFonts w:ascii="Times New Roman" w:hAnsi="Times New Roman"/>
                <w:color w:val="000000" w:themeColor="text1"/>
                <w:sz w:val="20"/>
                <w:szCs w:val="20"/>
              </w:rPr>
              <w:t>&amp;</w:t>
            </w:r>
          </w:p>
          <w:p w:rsidR="009B7B0A" w:rsidRPr="006534F7" w:rsidRDefault="009B7B0A" w:rsidP="00D175E9">
            <w:pPr>
              <w:jc w:val="center"/>
              <w:rPr>
                <w:rFonts w:ascii="Times New Roman" w:hAnsi="Times New Roman"/>
                <w:color w:val="000000" w:themeColor="text1"/>
                <w:sz w:val="20"/>
                <w:szCs w:val="20"/>
              </w:rPr>
            </w:pPr>
            <w:r w:rsidRPr="006534F7">
              <w:rPr>
                <w:rFonts w:ascii="Times New Roman" w:hAnsi="Times New Roman"/>
                <w:color w:val="000000" w:themeColor="text1"/>
                <w:sz w:val="20"/>
                <w:szCs w:val="20"/>
              </w:rPr>
              <w:t>28.09.2018</w:t>
            </w:r>
          </w:p>
        </w:tc>
        <w:tc>
          <w:tcPr>
            <w:tcW w:w="1212" w:type="dxa"/>
            <w:vMerge w:val="restart"/>
            <w:tcBorders>
              <w:top w:val="single" w:sz="4" w:space="0" w:color="000000"/>
              <w:left w:val="single" w:sz="4" w:space="0" w:color="000000"/>
              <w:right w:val="single" w:sz="4" w:space="0" w:color="000000"/>
            </w:tcBorders>
            <w:hideMark/>
          </w:tcPr>
          <w:p w:rsidR="009B7B0A" w:rsidRPr="006534F7" w:rsidRDefault="009B7B0A" w:rsidP="00A023C8">
            <w:pPr>
              <w:jc w:val="right"/>
              <w:rPr>
                <w:rFonts w:ascii="Times New Roman" w:hAnsi="Times New Roman"/>
                <w:color w:val="000000" w:themeColor="text1"/>
                <w:sz w:val="20"/>
                <w:szCs w:val="20"/>
              </w:rPr>
            </w:pPr>
            <w:r w:rsidRPr="006534F7">
              <w:rPr>
                <w:rFonts w:ascii="Times New Roman" w:hAnsi="Times New Roman"/>
                <w:color w:val="000000" w:themeColor="text1"/>
                <w:sz w:val="20"/>
                <w:szCs w:val="20"/>
              </w:rPr>
              <w:t>4300.00</w:t>
            </w:r>
          </w:p>
        </w:tc>
      </w:tr>
      <w:tr w:rsidR="009B7B0A" w:rsidRPr="006534F7" w:rsidTr="004508C6">
        <w:trPr>
          <w:trHeight w:val="575"/>
        </w:trPr>
        <w:tc>
          <w:tcPr>
            <w:tcW w:w="567" w:type="dxa"/>
            <w:tcBorders>
              <w:top w:val="single" w:sz="4" w:space="0" w:color="000000"/>
              <w:left w:val="single" w:sz="4" w:space="0" w:color="000000"/>
              <w:bottom w:val="single" w:sz="4" w:space="0" w:color="000000"/>
              <w:right w:val="single" w:sz="4" w:space="0" w:color="000000"/>
            </w:tcBorders>
          </w:tcPr>
          <w:p w:rsidR="009B7B0A" w:rsidRPr="006534F7" w:rsidRDefault="009B7B0A" w:rsidP="00D175E9">
            <w:pPr>
              <w:pStyle w:val="ListParagraph"/>
              <w:numPr>
                <w:ilvl w:val="0"/>
                <w:numId w:val="12"/>
              </w:numPr>
              <w:autoSpaceDE w:val="0"/>
              <w:autoSpaceDN w:val="0"/>
              <w:adjustRightInd w:val="0"/>
              <w:spacing w:line="276" w:lineRule="auto"/>
              <w:jc w:val="center"/>
              <w:rPr>
                <w:rFonts w:ascii="Times New Roman" w:hAnsi="Times New Roman"/>
                <w:bCs/>
                <w:sz w:val="20"/>
                <w:szCs w:val="20"/>
              </w:rPr>
            </w:pPr>
          </w:p>
        </w:tc>
        <w:tc>
          <w:tcPr>
            <w:tcW w:w="2410" w:type="dxa"/>
            <w:tcBorders>
              <w:top w:val="single" w:sz="4" w:space="0" w:color="000000"/>
              <w:left w:val="single" w:sz="4" w:space="0" w:color="000000"/>
              <w:bottom w:val="single" w:sz="4" w:space="0" w:color="000000"/>
              <w:right w:val="single" w:sz="4" w:space="0" w:color="000000"/>
            </w:tcBorders>
            <w:hideMark/>
          </w:tcPr>
          <w:p w:rsidR="009B7B0A" w:rsidRPr="00B56555" w:rsidRDefault="009B7B0A" w:rsidP="00D175E9">
            <w:pPr>
              <w:rPr>
                <w:rFonts w:ascii="Times New Roman" w:hAnsi="Times New Roman"/>
                <w:color w:val="000000" w:themeColor="text1"/>
                <w:sz w:val="20"/>
                <w:szCs w:val="20"/>
              </w:rPr>
            </w:pPr>
            <w:r w:rsidRPr="00B56555">
              <w:rPr>
                <w:rFonts w:ascii="Times New Roman" w:hAnsi="Times New Roman"/>
                <w:color w:val="000000" w:themeColor="text1"/>
                <w:sz w:val="20"/>
                <w:szCs w:val="20"/>
              </w:rPr>
              <w:t>Ms. Neerjakshi D</w:t>
            </w:r>
          </w:p>
          <w:p w:rsidR="009B7B0A" w:rsidRPr="006534F7" w:rsidRDefault="009B7B0A" w:rsidP="00D175E9">
            <w:pPr>
              <w:rPr>
                <w:rFonts w:ascii="Times New Roman" w:hAnsi="Times New Roman"/>
                <w:color w:val="000000" w:themeColor="text1"/>
                <w:sz w:val="20"/>
                <w:szCs w:val="20"/>
              </w:rPr>
            </w:pPr>
            <w:r w:rsidRPr="00B56555">
              <w:rPr>
                <w:rFonts w:ascii="Times New Roman" w:hAnsi="Times New Roman"/>
                <w:color w:val="000000" w:themeColor="text1"/>
                <w:sz w:val="20"/>
                <w:szCs w:val="20"/>
              </w:rPr>
              <w:t>V sem BE (Civil</w:t>
            </w:r>
            <w:r w:rsidRPr="006534F7">
              <w:rPr>
                <w:rFonts w:ascii="Times New Roman" w:hAnsi="Times New Roman"/>
                <w:color w:val="000000" w:themeColor="text1"/>
                <w:sz w:val="20"/>
                <w:szCs w:val="20"/>
              </w:rPr>
              <w:t xml:space="preserve"> Engg.)</w:t>
            </w:r>
          </w:p>
        </w:tc>
        <w:tc>
          <w:tcPr>
            <w:tcW w:w="3856" w:type="dxa"/>
            <w:vMerge/>
            <w:tcBorders>
              <w:left w:val="single" w:sz="4" w:space="0" w:color="000000"/>
              <w:bottom w:val="single" w:sz="4" w:space="0" w:color="000000"/>
              <w:right w:val="single" w:sz="4" w:space="0" w:color="000000"/>
            </w:tcBorders>
          </w:tcPr>
          <w:p w:rsidR="009B7B0A" w:rsidRPr="006534F7" w:rsidRDefault="009B7B0A" w:rsidP="00D175E9">
            <w:pPr>
              <w:rPr>
                <w:rFonts w:ascii="Times New Roman" w:hAnsi="Times New Roman"/>
                <w:color w:val="000000" w:themeColor="text1"/>
                <w:sz w:val="20"/>
                <w:szCs w:val="20"/>
              </w:rPr>
            </w:pPr>
          </w:p>
        </w:tc>
        <w:tc>
          <w:tcPr>
            <w:tcW w:w="1276" w:type="dxa"/>
            <w:vMerge/>
            <w:tcBorders>
              <w:left w:val="single" w:sz="4" w:space="0" w:color="000000"/>
              <w:bottom w:val="single" w:sz="4" w:space="0" w:color="000000"/>
              <w:right w:val="single" w:sz="4" w:space="0" w:color="000000"/>
            </w:tcBorders>
            <w:hideMark/>
          </w:tcPr>
          <w:p w:rsidR="009B7B0A" w:rsidRPr="006534F7" w:rsidRDefault="009B7B0A" w:rsidP="00D175E9">
            <w:pPr>
              <w:jc w:val="center"/>
              <w:rPr>
                <w:rFonts w:ascii="Times New Roman" w:hAnsi="Times New Roman"/>
                <w:color w:val="000000" w:themeColor="text1"/>
                <w:sz w:val="20"/>
                <w:szCs w:val="20"/>
              </w:rPr>
            </w:pPr>
          </w:p>
        </w:tc>
        <w:tc>
          <w:tcPr>
            <w:tcW w:w="1212" w:type="dxa"/>
            <w:vMerge/>
            <w:tcBorders>
              <w:left w:val="single" w:sz="4" w:space="0" w:color="000000"/>
              <w:bottom w:val="single" w:sz="4" w:space="0" w:color="000000"/>
              <w:right w:val="single" w:sz="4" w:space="0" w:color="000000"/>
            </w:tcBorders>
            <w:hideMark/>
          </w:tcPr>
          <w:p w:rsidR="009B7B0A" w:rsidRPr="006534F7" w:rsidRDefault="009B7B0A" w:rsidP="00A023C8">
            <w:pPr>
              <w:jc w:val="right"/>
              <w:rPr>
                <w:rFonts w:ascii="Times New Roman" w:hAnsi="Times New Roman"/>
                <w:color w:val="000000" w:themeColor="text1"/>
                <w:sz w:val="20"/>
                <w:szCs w:val="20"/>
              </w:rPr>
            </w:pPr>
          </w:p>
        </w:tc>
      </w:tr>
      <w:tr w:rsidR="00E9125F" w:rsidRPr="006534F7" w:rsidTr="00B66858">
        <w:trPr>
          <w:trHeight w:val="312"/>
        </w:trPr>
        <w:tc>
          <w:tcPr>
            <w:tcW w:w="567" w:type="dxa"/>
            <w:tcBorders>
              <w:top w:val="single" w:sz="4" w:space="0" w:color="000000"/>
              <w:left w:val="single" w:sz="4" w:space="0" w:color="000000"/>
              <w:bottom w:val="single" w:sz="4" w:space="0" w:color="000000"/>
              <w:right w:val="single" w:sz="4" w:space="0" w:color="000000"/>
            </w:tcBorders>
          </w:tcPr>
          <w:p w:rsidR="00E9125F" w:rsidRPr="006534F7" w:rsidRDefault="00E9125F" w:rsidP="00D175E9">
            <w:pPr>
              <w:pStyle w:val="ListParagraph"/>
              <w:numPr>
                <w:ilvl w:val="0"/>
                <w:numId w:val="12"/>
              </w:numPr>
              <w:autoSpaceDE w:val="0"/>
              <w:autoSpaceDN w:val="0"/>
              <w:adjustRightInd w:val="0"/>
              <w:spacing w:line="276" w:lineRule="auto"/>
              <w:jc w:val="center"/>
              <w:rPr>
                <w:rFonts w:ascii="Times New Roman" w:hAnsi="Times New Roman"/>
                <w:bCs/>
                <w:sz w:val="20"/>
                <w:szCs w:val="20"/>
              </w:rPr>
            </w:pPr>
          </w:p>
        </w:tc>
        <w:tc>
          <w:tcPr>
            <w:tcW w:w="2410" w:type="dxa"/>
            <w:tcBorders>
              <w:top w:val="single" w:sz="4" w:space="0" w:color="000000"/>
              <w:left w:val="single" w:sz="4" w:space="0" w:color="000000"/>
              <w:bottom w:val="single" w:sz="4" w:space="0" w:color="000000"/>
              <w:right w:val="single" w:sz="4" w:space="0" w:color="000000"/>
            </w:tcBorders>
            <w:hideMark/>
          </w:tcPr>
          <w:p w:rsidR="00296B6A" w:rsidRDefault="00D175E9" w:rsidP="00D175E9">
            <w:pPr>
              <w:rPr>
                <w:rFonts w:ascii="Times New Roman" w:hAnsi="Times New Roman"/>
                <w:color w:val="000000" w:themeColor="text1"/>
                <w:sz w:val="20"/>
                <w:szCs w:val="20"/>
              </w:rPr>
            </w:pPr>
            <w:r w:rsidRPr="006534F7">
              <w:rPr>
                <w:rFonts w:ascii="Times New Roman" w:hAnsi="Times New Roman"/>
                <w:color w:val="000000" w:themeColor="text1"/>
                <w:sz w:val="20"/>
                <w:szCs w:val="20"/>
              </w:rPr>
              <w:t xml:space="preserve">Mr. </w:t>
            </w:r>
            <w:r w:rsidR="00E9125F" w:rsidRPr="006534F7">
              <w:rPr>
                <w:rFonts w:ascii="Times New Roman" w:hAnsi="Times New Roman"/>
                <w:color w:val="000000" w:themeColor="text1"/>
                <w:sz w:val="20"/>
                <w:szCs w:val="20"/>
              </w:rPr>
              <w:t>Balachandra H N  K</w:t>
            </w:r>
            <w:r w:rsidRPr="006534F7">
              <w:rPr>
                <w:rFonts w:ascii="Times New Roman" w:hAnsi="Times New Roman"/>
                <w:color w:val="000000" w:themeColor="text1"/>
                <w:sz w:val="20"/>
                <w:szCs w:val="20"/>
              </w:rPr>
              <w:t>, Mr.</w:t>
            </w:r>
            <w:r w:rsidR="00E9125F" w:rsidRPr="006534F7">
              <w:rPr>
                <w:rFonts w:ascii="Times New Roman" w:hAnsi="Times New Roman"/>
                <w:color w:val="000000" w:themeColor="text1"/>
                <w:sz w:val="20"/>
                <w:szCs w:val="20"/>
              </w:rPr>
              <w:t xml:space="preserve"> </w:t>
            </w:r>
            <w:r w:rsidRPr="006534F7">
              <w:rPr>
                <w:rFonts w:ascii="Times New Roman" w:hAnsi="Times New Roman"/>
                <w:color w:val="000000" w:themeColor="text1"/>
                <w:sz w:val="20"/>
                <w:szCs w:val="20"/>
              </w:rPr>
              <w:t>S</w:t>
            </w:r>
            <w:r w:rsidR="00E9125F" w:rsidRPr="006534F7">
              <w:rPr>
                <w:rFonts w:ascii="Times New Roman" w:hAnsi="Times New Roman"/>
                <w:color w:val="000000" w:themeColor="text1"/>
                <w:sz w:val="20"/>
                <w:szCs w:val="20"/>
              </w:rPr>
              <w:t>anjay Nayak &amp;</w:t>
            </w:r>
          </w:p>
          <w:p w:rsidR="00E9125F" w:rsidRPr="006534F7" w:rsidRDefault="00D175E9" w:rsidP="00D175E9">
            <w:pPr>
              <w:rPr>
                <w:rFonts w:ascii="Times New Roman" w:hAnsi="Times New Roman"/>
                <w:color w:val="000000" w:themeColor="text1"/>
                <w:sz w:val="20"/>
                <w:szCs w:val="20"/>
              </w:rPr>
            </w:pPr>
            <w:r w:rsidRPr="006534F7">
              <w:rPr>
                <w:rFonts w:ascii="Times New Roman" w:hAnsi="Times New Roman"/>
                <w:color w:val="000000" w:themeColor="text1"/>
                <w:sz w:val="20"/>
                <w:szCs w:val="20"/>
              </w:rPr>
              <w:t xml:space="preserve">Mr. </w:t>
            </w:r>
            <w:r w:rsidR="00E9125F" w:rsidRPr="006534F7">
              <w:rPr>
                <w:rFonts w:ascii="Times New Roman" w:hAnsi="Times New Roman"/>
                <w:color w:val="000000" w:themeColor="text1"/>
                <w:sz w:val="20"/>
                <w:szCs w:val="20"/>
              </w:rPr>
              <w:t>C Chakradhar Reddy 7</w:t>
            </w:r>
            <w:r w:rsidR="00E9125F" w:rsidRPr="006534F7">
              <w:rPr>
                <w:rFonts w:ascii="Times New Roman" w:hAnsi="Times New Roman"/>
                <w:color w:val="000000" w:themeColor="text1"/>
                <w:sz w:val="20"/>
                <w:szCs w:val="20"/>
                <w:vertAlign w:val="superscript"/>
              </w:rPr>
              <w:t>th</w:t>
            </w:r>
            <w:r w:rsidR="00E9125F" w:rsidRPr="006534F7">
              <w:rPr>
                <w:rFonts w:ascii="Times New Roman" w:hAnsi="Times New Roman"/>
                <w:color w:val="000000" w:themeColor="text1"/>
                <w:sz w:val="20"/>
                <w:szCs w:val="20"/>
              </w:rPr>
              <w:t xml:space="preserve"> Sem</w:t>
            </w:r>
            <w:r w:rsidR="00B56555">
              <w:rPr>
                <w:rFonts w:ascii="Times New Roman" w:hAnsi="Times New Roman"/>
                <w:color w:val="000000" w:themeColor="text1"/>
                <w:sz w:val="20"/>
                <w:szCs w:val="20"/>
              </w:rPr>
              <w:t xml:space="preserve"> E&amp;CE </w:t>
            </w:r>
          </w:p>
        </w:tc>
        <w:tc>
          <w:tcPr>
            <w:tcW w:w="3856" w:type="dxa"/>
            <w:tcBorders>
              <w:top w:val="single" w:sz="4" w:space="0" w:color="000000"/>
              <w:left w:val="single" w:sz="4" w:space="0" w:color="000000"/>
              <w:bottom w:val="single" w:sz="4" w:space="0" w:color="000000"/>
              <w:right w:val="single" w:sz="4" w:space="0" w:color="000000"/>
            </w:tcBorders>
            <w:hideMark/>
          </w:tcPr>
          <w:p w:rsidR="00E9125F" w:rsidRPr="006534F7" w:rsidRDefault="00B56555" w:rsidP="00B56555">
            <w:pPr>
              <w:rPr>
                <w:rFonts w:ascii="Times New Roman" w:hAnsi="Times New Roman"/>
                <w:color w:val="000000" w:themeColor="text1"/>
                <w:sz w:val="20"/>
                <w:szCs w:val="20"/>
              </w:rPr>
            </w:pPr>
            <w:r>
              <w:rPr>
                <w:rFonts w:ascii="Times New Roman" w:hAnsi="Times New Roman"/>
                <w:color w:val="000000" w:themeColor="text1"/>
                <w:sz w:val="20"/>
                <w:szCs w:val="20"/>
              </w:rPr>
              <w:t>To a</w:t>
            </w:r>
            <w:r w:rsidR="00E9125F" w:rsidRPr="006534F7">
              <w:rPr>
                <w:rFonts w:ascii="Times New Roman" w:hAnsi="Times New Roman"/>
                <w:color w:val="000000" w:themeColor="text1"/>
                <w:sz w:val="20"/>
                <w:szCs w:val="20"/>
              </w:rPr>
              <w:t>ttend and present paper in  International conference on “Computational Vi</w:t>
            </w:r>
            <w:r>
              <w:rPr>
                <w:rFonts w:ascii="Times New Roman" w:hAnsi="Times New Roman"/>
                <w:color w:val="000000" w:themeColor="text1"/>
                <w:sz w:val="20"/>
                <w:szCs w:val="20"/>
              </w:rPr>
              <w:t xml:space="preserve">sion and Bio Inspired computing” </w:t>
            </w:r>
            <w:r w:rsidR="00E9125F" w:rsidRPr="006534F7">
              <w:rPr>
                <w:rFonts w:ascii="Times New Roman" w:hAnsi="Times New Roman"/>
                <w:color w:val="000000" w:themeColor="text1"/>
                <w:sz w:val="20"/>
                <w:szCs w:val="20"/>
              </w:rPr>
              <w:t>at RVS Technical Institutions, Coimbatore</w:t>
            </w:r>
            <w:r w:rsidR="00F42EDD">
              <w:rPr>
                <w:rFonts w:ascii="Times New Roman" w:hAnsi="Times New Roman"/>
                <w:color w:val="000000" w:themeColor="text1"/>
                <w:sz w:val="20"/>
                <w:szCs w:val="20"/>
              </w:rPr>
              <w:t>.</w:t>
            </w:r>
          </w:p>
        </w:tc>
        <w:tc>
          <w:tcPr>
            <w:tcW w:w="1276" w:type="dxa"/>
            <w:tcBorders>
              <w:top w:val="single" w:sz="4" w:space="0" w:color="000000"/>
              <w:left w:val="single" w:sz="4" w:space="0" w:color="000000"/>
              <w:bottom w:val="single" w:sz="4" w:space="0" w:color="000000"/>
              <w:right w:val="single" w:sz="4" w:space="0" w:color="000000"/>
            </w:tcBorders>
            <w:hideMark/>
          </w:tcPr>
          <w:p w:rsidR="00E9125F" w:rsidRPr="006534F7" w:rsidRDefault="00E9125F" w:rsidP="00D175E9">
            <w:pPr>
              <w:jc w:val="center"/>
              <w:rPr>
                <w:rFonts w:ascii="Times New Roman" w:hAnsi="Times New Roman"/>
                <w:color w:val="000000" w:themeColor="text1"/>
                <w:sz w:val="20"/>
                <w:szCs w:val="20"/>
              </w:rPr>
            </w:pPr>
            <w:r w:rsidRPr="006534F7">
              <w:rPr>
                <w:rFonts w:ascii="Times New Roman" w:hAnsi="Times New Roman"/>
                <w:color w:val="000000" w:themeColor="text1"/>
                <w:sz w:val="20"/>
                <w:szCs w:val="20"/>
              </w:rPr>
              <w:t>29.11.2018</w:t>
            </w:r>
          </w:p>
          <w:p w:rsidR="00E9125F" w:rsidRPr="006534F7" w:rsidRDefault="00D175E9" w:rsidP="00D175E9">
            <w:pPr>
              <w:jc w:val="center"/>
              <w:rPr>
                <w:rFonts w:ascii="Times New Roman" w:hAnsi="Times New Roman"/>
                <w:color w:val="000000" w:themeColor="text1"/>
                <w:sz w:val="20"/>
                <w:szCs w:val="20"/>
              </w:rPr>
            </w:pPr>
            <w:r w:rsidRPr="006534F7">
              <w:rPr>
                <w:rFonts w:ascii="Times New Roman" w:hAnsi="Times New Roman"/>
                <w:color w:val="000000" w:themeColor="text1"/>
                <w:sz w:val="20"/>
                <w:szCs w:val="20"/>
              </w:rPr>
              <w:t>t</w:t>
            </w:r>
            <w:r w:rsidR="00E9125F" w:rsidRPr="006534F7">
              <w:rPr>
                <w:rFonts w:ascii="Times New Roman" w:hAnsi="Times New Roman"/>
                <w:color w:val="000000" w:themeColor="text1"/>
                <w:sz w:val="20"/>
                <w:szCs w:val="20"/>
              </w:rPr>
              <w:t>o</w:t>
            </w:r>
          </w:p>
          <w:p w:rsidR="00E9125F" w:rsidRPr="006534F7" w:rsidRDefault="00E9125F" w:rsidP="00D175E9">
            <w:pPr>
              <w:jc w:val="center"/>
              <w:rPr>
                <w:rFonts w:ascii="Times New Roman" w:hAnsi="Times New Roman"/>
                <w:color w:val="000000" w:themeColor="text1"/>
                <w:sz w:val="20"/>
                <w:szCs w:val="20"/>
              </w:rPr>
            </w:pPr>
            <w:r w:rsidRPr="006534F7">
              <w:rPr>
                <w:rFonts w:ascii="Times New Roman" w:hAnsi="Times New Roman"/>
                <w:color w:val="000000" w:themeColor="text1"/>
                <w:sz w:val="20"/>
                <w:szCs w:val="20"/>
              </w:rPr>
              <w:t>30.11.2018</w:t>
            </w:r>
          </w:p>
        </w:tc>
        <w:tc>
          <w:tcPr>
            <w:tcW w:w="1212" w:type="dxa"/>
            <w:tcBorders>
              <w:top w:val="single" w:sz="4" w:space="0" w:color="000000"/>
              <w:left w:val="single" w:sz="4" w:space="0" w:color="000000"/>
              <w:bottom w:val="single" w:sz="4" w:space="0" w:color="000000"/>
              <w:right w:val="single" w:sz="4" w:space="0" w:color="000000"/>
            </w:tcBorders>
            <w:hideMark/>
          </w:tcPr>
          <w:p w:rsidR="00E9125F" w:rsidRPr="006534F7" w:rsidRDefault="00B56555" w:rsidP="00A023C8">
            <w:pPr>
              <w:jc w:val="right"/>
              <w:rPr>
                <w:rFonts w:ascii="Times New Roman" w:hAnsi="Times New Roman"/>
                <w:color w:val="000000" w:themeColor="text1"/>
                <w:sz w:val="20"/>
                <w:szCs w:val="20"/>
              </w:rPr>
            </w:pPr>
            <w:r>
              <w:rPr>
                <w:rFonts w:ascii="Times New Roman" w:hAnsi="Times New Roman"/>
                <w:color w:val="000000" w:themeColor="text1"/>
                <w:sz w:val="20"/>
                <w:szCs w:val="20"/>
              </w:rPr>
              <w:t>24</w:t>
            </w:r>
            <w:r w:rsidR="00E9125F" w:rsidRPr="006534F7">
              <w:rPr>
                <w:rFonts w:ascii="Times New Roman" w:hAnsi="Times New Roman"/>
                <w:color w:val="000000" w:themeColor="text1"/>
                <w:sz w:val="20"/>
                <w:szCs w:val="20"/>
              </w:rPr>
              <w:t>000.00</w:t>
            </w:r>
          </w:p>
        </w:tc>
      </w:tr>
      <w:tr w:rsidR="00A023C8" w:rsidRPr="006534F7" w:rsidTr="004508C6">
        <w:trPr>
          <w:trHeight w:val="803"/>
        </w:trPr>
        <w:tc>
          <w:tcPr>
            <w:tcW w:w="567" w:type="dxa"/>
            <w:tcBorders>
              <w:top w:val="single" w:sz="4" w:space="0" w:color="000000"/>
              <w:left w:val="single" w:sz="4" w:space="0" w:color="000000"/>
              <w:bottom w:val="single" w:sz="4" w:space="0" w:color="000000"/>
              <w:right w:val="single" w:sz="4" w:space="0" w:color="000000"/>
            </w:tcBorders>
          </w:tcPr>
          <w:p w:rsidR="00A023C8" w:rsidRPr="006534F7" w:rsidRDefault="00A023C8" w:rsidP="00D175E9">
            <w:pPr>
              <w:pStyle w:val="ListParagraph"/>
              <w:numPr>
                <w:ilvl w:val="0"/>
                <w:numId w:val="12"/>
              </w:numPr>
              <w:autoSpaceDE w:val="0"/>
              <w:autoSpaceDN w:val="0"/>
              <w:adjustRightInd w:val="0"/>
              <w:spacing w:line="276" w:lineRule="auto"/>
              <w:jc w:val="center"/>
              <w:rPr>
                <w:rFonts w:ascii="Times New Roman" w:hAnsi="Times New Roman"/>
                <w:bCs/>
                <w:sz w:val="20"/>
                <w:szCs w:val="20"/>
              </w:rPr>
            </w:pPr>
          </w:p>
        </w:tc>
        <w:tc>
          <w:tcPr>
            <w:tcW w:w="2410" w:type="dxa"/>
            <w:tcBorders>
              <w:top w:val="single" w:sz="4" w:space="0" w:color="000000"/>
              <w:left w:val="single" w:sz="4" w:space="0" w:color="000000"/>
              <w:bottom w:val="single" w:sz="4" w:space="0" w:color="000000"/>
              <w:right w:val="single" w:sz="4" w:space="0" w:color="000000"/>
            </w:tcBorders>
            <w:hideMark/>
          </w:tcPr>
          <w:p w:rsidR="00A023C8" w:rsidRPr="006534F7" w:rsidRDefault="00A023C8" w:rsidP="00D175E9">
            <w:pPr>
              <w:rPr>
                <w:rFonts w:ascii="Times New Roman" w:hAnsi="Times New Roman"/>
                <w:color w:val="000000" w:themeColor="text1"/>
                <w:sz w:val="20"/>
                <w:szCs w:val="20"/>
              </w:rPr>
            </w:pPr>
            <w:r>
              <w:rPr>
                <w:rFonts w:ascii="Times New Roman" w:hAnsi="Times New Roman"/>
                <w:color w:val="000000" w:themeColor="text1"/>
                <w:sz w:val="20"/>
                <w:szCs w:val="20"/>
              </w:rPr>
              <w:t xml:space="preserve">Mr. </w:t>
            </w:r>
            <w:r w:rsidRPr="006534F7">
              <w:rPr>
                <w:rFonts w:ascii="Times New Roman" w:hAnsi="Times New Roman"/>
                <w:color w:val="000000" w:themeColor="text1"/>
                <w:sz w:val="20"/>
                <w:szCs w:val="20"/>
              </w:rPr>
              <w:t>Swasthik B</w:t>
            </w:r>
          </w:p>
          <w:p w:rsidR="00A023C8" w:rsidRPr="006534F7" w:rsidRDefault="00A023C8" w:rsidP="00D175E9">
            <w:pPr>
              <w:rPr>
                <w:rFonts w:ascii="Times New Roman" w:hAnsi="Times New Roman"/>
                <w:color w:val="000000" w:themeColor="text1"/>
                <w:sz w:val="20"/>
                <w:szCs w:val="20"/>
              </w:rPr>
            </w:pPr>
            <w:r w:rsidRPr="006534F7">
              <w:rPr>
                <w:rFonts w:ascii="Times New Roman" w:hAnsi="Times New Roman"/>
                <w:color w:val="000000" w:themeColor="text1"/>
                <w:sz w:val="20"/>
                <w:szCs w:val="20"/>
              </w:rPr>
              <w:t>VII sem</w:t>
            </w:r>
          </w:p>
        </w:tc>
        <w:tc>
          <w:tcPr>
            <w:tcW w:w="3856" w:type="dxa"/>
            <w:tcBorders>
              <w:top w:val="single" w:sz="4" w:space="0" w:color="000000"/>
              <w:left w:val="single" w:sz="4" w:space="0" w:color="000000"/>
              <w:bottom w:val="single" w:sz="4" w:space="0" w:color="000000"/>
              <w:right w:val="single" w:sz="4" w:space="0" w:color="000000"/>
            </w:tcBorders>
            <w:hideMark/>
          </w:tcPr>
          <w:p w:rsidR="00A023C8" w:rsidRPr="006534F7" w:rsidRDefault="00A023C8" w:rsidP="00F42EDD">
            <w:pPr>
              <w:rPr>
                <w:rFonts w:ascii="Times New Roman" w:hAnsi="Times New Roman"/>
                <w:color w:val="000000" w:themeColor="text1"/>
                <w:sz w:val="20"/>
                <w:szCs w:val="20"/>
              </w:rPr>
            </w:pPr>
            <w:r>
              <w:rPr>
                <w:rFonts w:ascii="Times New Roman" w:hAnsi="Times New Roman"/>
                <w:color w:val="000000" w:themeColor="text1"/>
                <w:sz w:val="20"/>
                <w:szCs w:val="20"/>
              </w:rPr>
              <w:t>To a</w:t>
            </w:r>
            <w:r w:rsidRPr="006534F7">
              <w:rPr>
                <w:rFonts w:ascii="Times New Roman" w:hAnsi="Times New Roman"/>
                <w:color w:val="000000" w:themeColor="text1"/>
                <w:sz w:val="20"/>
                <w:szCs w:val="20"/>
              </w:rPr>
              <w:t xml:space="preserve">ttend and present paper in International conference on </w:t>
            </w:r>
            <w:r>
              <w:rPr>
                <w:rFonts w:ascii="Times New Roman" w:hAnsi="Times New Roman"/>
                <w:color w:val="000000" w:themeColor="text1"/>
                <w:sz w:val="20"/>
                <w:szCs w:val="20"/>
              </w:rPr>
              <w:t>“</w:t>
            </w:r>
            <w:r w:rsidRPr="006534F7">
              <w:rPr>
                <w:rFonts w:ascii="Times New Roman" w:hAnsi="Times New Roman"/>
                <w:color w:val="000000" w:themeColor="text1"/>
                <w:sz w:val="20"/>
                <w:szCs w:val="20"/>
              </w:rPr>
              <w:t>Computational vision and Bio Ins</w:t>
            </w:r>
            <w:r>
              <w:rPr>
                <w:rFonts w:ascii="Times New Roman" w:hAnsi="Times New Roman"/>
                <w:color w:val="000000" w:themeColor="text1"/>
                <w:sz w:val="20"/>
                <w:szCs w:val="20"/>
              </w:rPr>
              <w:t>pired computing (ICCCVBIC-2018)”</w:t>
            </w:r>
            <w:r w:rsidRPr="006534F7">
              <w:rPr>
                <w:rFonts w:ascii="Times New Roman" w:hAnsi="Times New Roman"/>
                <w:color w:val="000000" w:themeColor="text1"/>
                <w:sz w:val="20"/>
                <w:szCs w:val="20"/>
              </w:rPr>
              <w:t xml:space="preserve"> RVS Technical Institutes</w:t>
            </w:r>
            <w:r w:rsidR="00A11437">
              <w:rPr>
                <w:rFonts w:ascii="Times New Roman" w:hAnsi="Times New Roman"/>
                <w:color w:val="000000" w:themeColor="text1"/>
                <w:sz w:val="20"/>
                <w:szCs w:val="20"/>
              </w:rPr>
              <w:t>,</w:t>
            </w:r>
            <w:r w:rsidRPr="006534F7">
              <w:rPr>
                <w:rFonts w:ascii="Times New Roman" w:hAnsi="Times New Roman"/>
                <w:color w:val="000000" w:themeColor="text1"/>
                <w:sz w:val="20"/>
                <w:szCs w:val="20"/>
              </w:rPr>
              <w:t xml:space="preserve"> Coimbatore</w:t>
            </w:r>
            <w:r w:rsidR="00F42EDD">
              <w:rPr>
                <w:rFonts w:ascii="Times New Roman" w:hAnsi="Times New Roman"/>
                <w:color w:val="000000" w:themeColor="text1"/>
                <w:sz w:val="20"/>
                <w:szCs w:val="20"/>
              </w:rPr>
              <w:t>.</w:t>
            </w:r>
          </w:p>
        </w:tc>
        <w:tc>
          <w:tcPr>
            <w:tcW w:w="1276" w:type="dxa"/>
            <w:tcBorders>
              <w:top w:val="single" w:sz="4" w:space="0" w:color="000000"/>
              <w:left w:val="single" w:sz="4" w:space="0" w:color="000000"/>
              <w:bottom w:val="single" w:sz="4" w:space="0" w:color="000000"/>
              <w:right w:val="single" w:sz="4" w:space="0" w:color="000000"/>
            </w:tcBorders>
            <w:hideMark/>
          </w:tcPr>
          <w:p w:rsidR="00A023C8" w:rsidRPr="006534F7" w:rsidRDefault="00A023C8" w:rsidP="00D175E9">
            <w:pPr>
              <w:jc w:val="center"/>
              <w:rPr>
                <w:rFonts w:ascii="Times New Roman" w:hAnsi="Times New Roman"/>
                <w:color w:val="000000" w:themeColor="text1"/>
                <w:sz w:val="20"/>
                <w:szCs w:val="20"/>
              </w:rPr>
            </w:pPr>
            <w:r w:rsidRPr="006534F7">
              <w:rPr>
                <w:rFonts w:ascii="Times New Roman" w:hAnsi="Times New Roman"/>
                <w:color w:val="000000" w:themeColor="text1"/>
                <w:sz w:val="20"/>
                <w:szCs w:val="20"/>
              </w:rPr>
              <w:t>29.11.2018</w:t>
            </w:r>
          </w:p>
          <w:p w:rsidR="00A023C8" w:rsidRPr="006534F7" w:rsidRDefault="00A023C8" w:rsidP="00D175E9">
            <w:pPr>
              <w:jc w:val="center"/>
              <w:rPr>
                <w:rFonts w:ascii="Times New Roman" w:hAnsi="Times New Roman"/>
                <w:color w:val="000000" w:themeColor="text1"/>
                <w:sz w:val="20"/>
                <w:szCs w:val="20"/>
              </w:rPr>
            </w:pPr>
            <w:r w:rsidRPr="006534F7">
              <w:rPr>
                <w:rFonts w:ascii="Times New Roman" w:hAnsi="Times New Roman"/>
                <w:color w:val="000000" w:themeColor="text1"/>
                <w:sz w:val="20"/>
                <w:szCs w:val="20"/>
              </w:rPr>
              <w:t>to</w:t>
            </w:r>
          </w:p>
          <w:p w:rsidR="00A023C8" w:rsidRPr="006534F7" w:rsidRDefault="00A023C8" w:rsidP="00D175E9">
            <w:pPr>
              <w:jc w:val="center"/>
              <w:rPr>
                <w:rFonts w:ascii="Times New Roman" w:hAnsi="Times New Roman"/>
                <w:color w:val="000000" w:themeColor="text1"/>
                <w:sz w:val="20"/>
                <w:szCs w:val="20"/>
              </w:rPr>
            </w:pPr>
            <w:r w:rsidRPr="006534F7">
              <w:rPr>
                <w:rFonts w:ascii="Times New Roman" w:hAnsi="Times New Roman"/>
                <w:color w:val="000000" w:themeColor="text1"/>
                <w:sz w:val="20"/>
                <w:szCs w:val="20"/>
              </w:rPr>
              <w:t>30.11.2018</w:t>
            </w:r>
          </w:p>
        </w:tc>
        <w:tc>
          <w:tcPr>
            <w:tcW w:w="1212" w:type="dxa"/>
            <w:tcBorders>
              <w:top w:val="single" w:sz="4" w:space="0" w:color="000000"/>
              <w:left w:val="single" w:sz="4" w:space="0" w:color="000000"/>
              <w:bottom w:val="single" w:sz="4" w:space="0" w:color="000000"/>
              <w:right w:val="single" w:sz="4" w:space="0" w:color="000000"/>
            </w:tcBorders>
            <w:hideMark/>
          </w:tcPr>
          <w:p w:rsidR="00A023C8" w:rsidRPr="006534F7" w:rsidRDefault="00A023C8" w:rsidP="00A023C8">
            <w:pPr>
              <w:jc w:val="right"/>
              <w:rPr>
                <w:rFonts w:ascii="Times New Roman" w:hAnsi="Times New Roman"/>
                <w:color w:val="000000" w:themeColor="text1"/>
                <w:sz w:val="20"/>
                <w:szCs w:val="20"/>
              </w:rPr>
            </w:pPr>
            <w:r w:rsidRPr="006534F7">
              <w:rPr>
                <w:rFonts w:ascii="Times New Roman" w:hAnsi="Times New Roman"/>
                <w:color w:val="000000" w:themeColor="text1"/>
                <w:sz w:val="20"/>
                <w:szCs w:val="20"/>
              </w:rPr>
              <w:t>9200.00</w:t>
            </w:r>
          </w:p>
        </w:tc>
      </w:tr>
      <w:tr w:rsidR="00A023C8" w:rsidRPr="006534F7" w:rsidTr="004508C6">
        <w:trPr>
          <w:trHeight w:val="803"/>
        </w:trPr>
        <w:tc>
          <w:tcPr>
            <w:tcW w:w="567" w:type="dxa"/>
            <w:tcBorders>
              <w:top w:val="single" w:sz="4" w:space="0" w:color="000000"/>
              <w:left w:val="single" w:sz="4" w:space="0" w:color="000000"/>
              <w:bottom w:val="single" w:sz="4" w:space="0" w:color="000000"/>
              <w:right w:val="single" w:sz="4" w:space="0" w:color="000000"/>
            </w:tcBorders>
          </w:tcPr>
          <w:p w:rsidR="00A023C8" w:rsidRPr="006534F7" w:rsidRDefault="00A023C8" w:rsidP="00D175E9">
            <w:pPr>
              <w:pStyle w:val="ListParagraph"/>
              <w:numPr>
                <w:ilvl w:val="0"/>
                <w:numId w:val="12"/>
              </w:numPr>
              <w:autoSpaceDE w:val="0"/>
              <w:autoSpaceDN w:val="0"/>
              <w:adjustRightInd w:val="0"/>
              <w:spacing w:line="276" w:lineRule="auto"/>
              <w:jc w:val="center"/>
              <w:rPr>
                <w:rFonts w:ascii="Times New Roman" w:hAnsi="Times New Roman"/>
                <w:bCs/>
                <w:sz w:val="20"/>
                <w:szCs w:val="20"/>
              </w:rPr>
            </w:pPr>
          </w:p>
        </w:tc>
        <w:tc>
          <w:tcPr>
            <w:tcW w:w="2410" w:type="dxa"/>
            <w:tcBorders>
              <w:top w:val="single" w:sz="4" w:space="0" w:color="000000"/>
              <w:left w:val="single" w:sz="4" w:space="0" w:color="000000"/>
              <w:right w:val="single" w:sz="4" w:space="0" w:color="000000"/>
            </w:tcBorders>
            <w:hideMark/>
          </w:tcPr>
          <w:p w:rsidR="00A023C8" w:rsidRDefault="00A023C8" w:rsidP="00AB6D86">
            <w:pPr>
              <w:rPr>
                <w:rFonts w:ascii="Times New Roman" w:hAnsi="Times New Roman"/>
                <w:color w:val="000000" w:themeColor="text1"/>
                <w:sz w:val="20"/>
                <w:szCs w:val="20"/>
              </w:rPr>
            </w:pPr>
            <w:r>
              <w:rPr>
                <w:rFonts w:ascii="Times New Roman" w:hAnsi="Times New Roman"/>
                <w:color w:val="000000" w:themeColor="text1"/>
                <w:sz w:val="20"/>
                <w:szCs w:val="20"/>
              </w:rPr>
              <w:t>M M Anantha</w:t>
            </w:r>
          </w:p>
          <w:p w:rsidR="00A023C8" w:rsidRDefault="00A023C8" w:rsidP="00AB6D86">
            <w:pPr>
              <w:rPr>
                <w:rFonts w:ascii="Times New Roman" w:hAnsi="Times New Roman"/>
                <w:color w:val="000000" w:themeColor="text1"/>
                <w:sz w:val="20"/>
                <w:szCs w:val="20"/>
              </w:rPr>
            </w:pPr>
            <w:r>
              <w:rPr>
                <w:rFonts w:ascii="Times New Roman" w:hAnsi="Times New Roman"/>
                <w:color w:val="000000" w:themeColor="text1"/>
                <w:sz w:val="20"/>
                <w:szCs w:val="20"/>
              </w:rPr>
              <w:t>4</w:t>
            </w:r>
            <w:r w:rsidRPr="008B1AA6">
              <w:rPr>
                <w:rFonts w:ascii="Times New Roman" w:hAnsi="Times New Roman"/>
                <w:color w:val="000000" w:themeColor="text1"/>
                <w:sz w:val="20"/>
                <w:szCs w:val="20"/>
                <w:vertAlign w:val="superscript"/>
              </w:rPr>
              <w:t>th</w:t>
            </w:r>
            <w:r>
              <w:rPr>
                <w:rFonts w:ascii="Times New Roman" w:hAnsi="Times New Roman"/>
                <w:color w:val="000000" w:themeColor="text1"/>
                <w:sz w:val="20"/>
                <w:szCs w:val="20"/>
              </w:rPr>
              <w:t xml:space="preserve"> Sem M.Tech IEM </w:t>
            </w:r>
          </w:p>
        </w:tc>
        <w:tc>
          <w:tcPr>
            <w:tcW w:w="3856" w:type="dxa"/>
            <w:tcBorders>
              <w:top w:val="single" w:sz="4" w:space="0" w:color="000000"/>
              <w:left w:val="single" w:sz="4" w:space="0" w:color="000000"/>
              <w:bottom w:val="single" w:sz="4" w:space="0" w:color="000000"/>
              <w:right w:val="single" w:sz="4" w:space="0" w:color="000000"/>
            </w:tcBorders>
            <w:hideMark/>
          </w:tcPr>
          <w:p w:rsidR="00A023C8" w:rsidRDefault="00A023C8" w:rsidP="00AB6D86">
            <w:pPr>
              <w:rPr>
                <w:rFonts w:ascii="Times New Roman" w:hAnsi="Times New Roman"/>
                <w:color w:val="000000" w:themeColor="text1"/>
                <w:sz w:val="20"/>
                <w:szCs w:val="20"/>
              </w:rPr>
            </w:pPr>
            <w:r>
              <w:rPr>
                <w:rFonts w:ascii="Times New Roman" w:hAnsi="Times New Roman"/>
                <w:color w:val="000000" w:themeColor="text1"/>
                <w:sz w:val="20"/>
                <w:szCs w:val="20"/>
              </w:rPr>
              <w:t>To participate in National Seminar on “Smart Construction and Efficient Building Services”</w:t>
            </w:r>
            <w:r w:rsidR="00F42EDD">
              <w:rPr>
                <w:rFonts w:ascii="Times New Roman" w:hAnsi="Times New Roman"/>
                <w:color w:val="000000" w:themeColor="text1"/>
                <w:sz w:val="20"/>
                <w:szCs w:val="20"/>
              </w:rPr>
              <w:t xml:space="preserve"> at Senate Bhavan, Mysore.</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023C8" w:rsidRDefault="00A023C8" w:rsidP="00AB6D86">
            <w:pPr>
              <w:jc w:val="center"/>
              <w:rPr>
                <w:rFonts w:ascii="Times New Roman" w:hAnsi="Times New Roman"/>
                <w:color w:val="000000" w:themeColor="text1"/>
                <w:sz w:val="20"/>
                <w:szCs w:val="20"/>
              </w:rPr>
            </w:pPr>
            <w:r>
              <w:rPr>
                <w:rFonts w:ascii="Times New Roman" w:hAnsi="Times New Roman"/>
                <w:color w:val="000000" w:themeColor="text1"/>
                <w:sz w:val="20"/>
                <w:szCs w:val="20"/>
              </w:rPr>
              <w:t>23.11.2018</w:t>
            </w:r>
          </w:p>
          <w:p w:rsidR="00A023C8" w:rsidRDefault="00A023C8" w:rsidP="00AB6D86">
            <w:pPr>
              <w:jc w:val="center"/>
              <w:rPr>
                <w:rFonts w:ascii="Times New Roman" w:hAnsi="Times New Roman"/>
                <w:color w:val="000000" w:themeColor="text1"/>
                <w:sz w:val="20"/>
                <w:szCs w:val="20"/>
              </w:rPr>
            </w:pPr>
            <w:r>
              <w:rPr>
                <w:rFonts w:ascii="Times New Roman" w:hAnsi="Times New Roman"/>
                <w:color w:val="000000" w:themeColor="text1"/>
                <w:sz w:val="20"/>
                <w:szCs w:val="20"/>
              </w:rPr>
              <w:t>&amp;</w:t>
            </w:r>
          </w:p>
          <w:p w:rsidR="00A023C8" w:rsidRDefault="00A023C8" w:rsidP="00AB6D86">
            <w:pPr>
              <w:jc w:val="center"/>
              <w:rPr>
                <w:rFonts w:ascii="Times New Roman" w:hAnsi="Times New Roman"/>
                <w:color w:val="000000" w:themeColor="text1"/>
                <w:sz w:val="20"/>
                <w:szCs w:val="20"/>
              </w:rPr>
            </w:pPr>
            <w:r>
              <w:rPr>
                <w:rFonts w:ascii="Times New Roman" w:hAnsi="Times New Roman"/>
                <w:color w:val="000000" w:themeColor="text1"/>
                <w:sz w:val="20"/>
                <w:szCs w:val="20"/>
              </w:rPr>
              <w:t>24.11.2018</w:t>
            </w:r>
          </w:p>
        </w:tc>
        <w:tc>
          <w:tcPr>
            <w:tcW w:w="1212" w:type="dxa"/>
            <w:tcBorders>
              <w:top w:val="single" w:sz="4" w:space="0" w:color="000000"/>
              <w:left w:val="single" w:sz="4" w:space="0" w:color="000000"/>
              <w:bottom w:val="single" w:sz="4" w:space="0" w:color="000000"/>
              <w:right w:val="single" w:sz="4" w:space="0" w:color="000000"/>
            </w:tcBorders>
            <w:vAlign w:val="center"/>
            <w:hideMark/>
          </w:tcPr>
          <w:p w:rsidR="00A023C8" w:rsidRDefault="00A023C8" w:rsidP="00A023C8">
            <w:pPr>
              <w:jc w:val="right"/>
              <w:rPr>
                <w:rFonts w:ascii="Times New Roman" w:hAnsi="Times New Roman"/>
                <w:color w:val="000000" w:themeColor="text1"/>
                <w:sz w:val="20"/>
                <w:szCs w:val="20"/>
              </w:rPr>
            </w:pPr>
            <w:r>
              <w:rPr>
                <w:rFonts w:ascii="Times New Roman" w:hAnsi="Times New Roman"/>
                <w:color w:val="000000" w:themeColor="text1"/>
                <w:sz w:val="20"/>
                <w:szCs w:val="20"/>
              </w:rPr>
              <w:t>750.00</w:t>
            </w:r>
          </w:p>
        </w:tc>
      </w:tr>
      <w:tr w:rsidR="004508C6" w:rsidRPr="006534F7" w:rsidTr="004508C6">
        <w:trPr>
          <w:trHeight w:val="803"/>
        </w:trPr>
        <w:tc>
          <w:tcPr>
            <w:tcW w:w="567" w:type="dxa"/>
            <w:tcBorders>
              <w:top w:val="single" w:sz="4" w:space="0" w:color="000000"/>
              <w:left w:val="single" w:sz="4" w:space="0" w:color="000000"/>
              <w:bottom w:val="single" w:sz="4" w:space="0" w:color="000000"/>
              <w:right w:val="single" w:sz="4" w:space="0" w:color="000000"/>
            </w:tcBorders>
          </w:tcPr>
          <w:p w:rsidR="004508C6" w:rsidRPr="006534F7" w:rsidRDefault="004508C6" w:rsidP="00D175E9">
            <w:pPr>
              <w:pStyle w:val="ListParagraph"/>
              <w:numPr>
                <w:ilvl w:val="0"/>
                <w:numId w:val="12"/>
              </w:numPr>
              <w:autoSpaceDE w:val="0"/>
              <w:autoSpaceDN w:val="0"/>
              <w:adjustRightInd w:val="0"/>
              <w:spacing w:line="276" w:lineRule="auto"/>
              <w:jc w:val="center"/>
              <w:rPr>
                <w:rFonts w:ascii="Times New Roman" w:hAnsi="Times New Roman"/>
                <w:bCs/>
                <w:sz w:val="20"/>
                <w:szCs w:val="20"/>
              </w:rPr>
            </w:pPr>
          </w:p>
        </w:tc>
        <w:tc>
          <w:tcPr>
            <w:tcW w:w="2410" w:type="dxa"/>
            <w:tcBorders>
              <w:top w:val="single" w:sz="4" w:space="0" w:color="000000"/>
              <w:left w:val="single" w:sz="4" w:space="0" w:color="000000"/>
              <w:right w:val="single" w:sz="4" w:space="0" w:color="000000"/>
            </w:tcBorders>
            <w:hideMark/>
          </w:tcPr>
          <w:p w:rsidR="004508C6" w:rsidRDefault="004508C6" w:rsidP="004508C6">
            <w:pPr>
              <w:rPr>
                <w:rFonts w:ascii="Times New Roman" w:hAnsi="Times New Roman"/>
                <w:color w:val="000000" w:themeColor="text1"/>
                <w:sz w:val="20"/>
                <w:szCs w:val="20"/>
              </w:rPr>
            </w:pPr>
            <w:r>
              <w:rPr>
                <w:rFonts w:ascii="Times New Roman" w:hAnsi="Times New Roman"/>
                <w:color w:val="000000" w:themeColor="text1"/>
                <w:sz w:val="20"/>
                <w:szCs w:val="20"/>
              </w:rPr>
              <w:t xml:space="preserve">Mr. Srinidhi H </w:t>
            </w:r>
          </w:p>
        </w:tc>
        <w:tc>
          <w:tcPr>
            <w:tcW w:w="3856" w:type="dxa"/>
            <w:tcBorders>
              <w:top w:val="single" w:sz="4" w:space="0" w:color="000000"/>
              <w:left w:val="single" w:sz="4" w:space="0" w:color="000000"/>
              <w:bottom w:val="single" w:sz="4" w:space="0" w:color="000000"/>
              <w:right w:val="single" w:sz="4" w:space="0" w:color="000000"/>
            </w:tcBorders>
            <w:hideMark/>
          </w:tcPr>
          <w:p w:rsidR="004508C6" w:rsidRDefault="004508C6" w:rsidP="004508C6">
            <w:pPr>
              <w:rPr>
                <w:rFonts w:ascii="Times New Roman" w:hAnsi="Times New Roman"/>
                <w:color w:val="000000" w:themeColor="text1"/>
                <w:sz w:val="20"/>
                <w:szCs w:val="20"/>
              </w:rPr>
            </w:pPr>
            <w:r>
              <w:rPr>
                <w:rFonts w:ascii="Times New Roman" w:hAnsi="Times New Roman"/>
                <w:color w:val="000000" w:themeColor="text1"/>
                <w:sz w:val="20"/>
                <w:szCs w:val="20"/>
              </w:rPr>
              <w:t xml:space="preserve">To present research paper in the IEEE international conference  </w:t>
            </w:r>
            <w:r w:rsidR="00A11437">
              <w:rPr>
                <w:rFonts w:ascii="Times New Roman" w:hAnsi="Times New Roman"/>
                <w:color w:val="000000" w:themeColor="text1"/>
                <w:sz w:val="20"/>
                <w:szCs w:val="20"/>
              </w:rPr>
              <w:t xml:space="preserve">- </w:t>
            </w:r>
            <w:r>
              <w:rPr>
                <w:rFonts w:ascii="Times New Roman" w:hAnsi="Times New Roman"/>
                <w:color w:val="000000" w:themeColor="text1"/>
                <w:sz w:val="20"/>
                <w:szCs w:val="20"/>
              </w:rPr>
              <w:t>AESPC 2018</w:t>
            </w:r>
          </w:p>
          <w:p w:rsidR="004508C6" w:rsidRDefault="004508C6" w:rsidP="004508C6">
            <w:pPr>
              <w:rPr>
                <w:rFonts w:ascii="Times New Roman" w:hAnsi="Times New Roman"/>
                <w:color w:val="000000" w:themeColor="text1"/>
                <w:sz w:val="20"/>
                <w:szCs w:val="20"/>
              </w:rPr>
            </w:pPr>
            <w:r>
              <w:rPr>
                <w:rFonts w:ascii="Times New Roman" w:hAnsi="Times New Roman"/>
                <w:color w:val="000000" w:themeColor="text1"/>
                <w:sz w:val="20"/>
                <w:szCs w:val="20"/>
              </w:rPr>
              <w:t>at KIIT, Odisha</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508C6" w:rsidRDefault="004508C6" w:rsidP="004508C6">
            <w:pPr>
              <w:jc w:val="center"/>
              <w:rPr>
                <w:rFonts w:ascii="Times New Roman" w:hAnsi="Times New Roman"/>
                <w:color w:val="000000" w:themeColor="text1"/>
                <w:sz w:val="20"/>
                <w:szCs w:val="20"/>
              </w:rPr>
            </w:pPr>
            <w:r>
              <w:rPr>
                <w:rFonts w:ascii="Times New Roman" w:hAnsi="Times New Roman"/>
                <w:color w:val="000000" w:themeColor="text1"/>
                <w:sz w:val="20"/>
                <w:szCs w:val="20"/>
              </w:rPr>
              <w:t>22.11.2018</w:t>
            </w:r>
          </w:p>
          <w:p w:rsidR="004508C6" w:rsidRDefault="004508C6" w:rsidP="004508C6">
            <w:pPr>
              <w:jc w:val="center"/>
              <w:rPr>
                <w:rFonts w:ascii="Times New Roman" w:hAnsi="Times New Roman"/>
                <w:color w:val="000000" w:themeColor="text1"/>
                <w:sz w:val="20"/>
                <w:szCs w:val="20"/>
              </w:rPr>
            </w:pPr>
            <w:r>
              <w:rPr>
                <w:rFonts w:ascii="Times New Roman" w:hAnsi="Times New Roman"/>
                <w:color w:val="000000" w:themeColor="text1"/>
                <w:sz w:val="20"/>
                <w:szCs w:val="20"/>
              </w:rPr>
              <w:t>to</w:t>
            </w:r>
          </w:p>
          <w:p w:rsidR="004508C6" w:rsidRDefault="004508C6" w:rsidP="004508C6">
            <w:pPr>
              <w:jc w:val="center"/>
              <w:rPr>
                <w:rFonts w:ascii="Times New Roman" w:hAnsi="Times New Roman"/>
                <w:color w:val="000000" w:themeColor="text1"/>
                <w:sz w:val="20"/>
                <w:szCs w:val="20"/>
              </w:rPr>
            </w:pPr>
            <w:r>
              <w:rPr>
                <w:rFonts w:ascii="Times New Roman" w:hAnsi="Times New Roman"/>
                <w:color w:val="000000" w:themeColor="text1"/>
                <w:sz w:val="20"/>
                <w:szCs w:val="20"/>
              </w:rPr>
              <w:t>24.12.2018</w:t>
            </w:r>
          </w:p>
        </w:tc>
        <w:tc>
          <w:tcPr>
            <w:tcW w:w="1212" w:type="dxa"/>
            <w:tcBorders>
              <w:top w:val="single" w:sz="4" w:space="0" w:color="000000"/>
              <w:left w:val="single" w:sz="4" w:space="0" w:color="000000"/>
              <w:bottom w:val="single" w:sz="4" w:space="0" w:color="000000"/>
              <w:right w:val="single" w:sz="4" w:space="0" w:color="000000"/>
            </w:tcBorders>
            <w:vAlign w:val="center"/>
            <w:hideMark/>
          </w:tcPr>
          <w:p w:rsidR="004508C6" w:rsidRDefault="004508C6" w:rsidP="004508C6">
            <w:pPr>
              <w:jc w:val="right"/>
              <w:rPr>
                <w:rFonts w:ascii="Times New Roman" w:hAnsi="Times New Roman"/>
                <w:color w:val="000000" w:themeColor="text1"/>
                <w:sz w:val="20"/>
                <w:szCs w:val="20"/>
              </w:rPr>
            </w:pPr>
            <w:r>
              <w:rPr>
                <w:rFonts w:ascii="Times New Roman" w:hAnsi="Times New Roman"/>
                <w:color w:val="000000" w:themeColor="text1"/>
                <w:sz w:val="20"/>
                <w:szCs w:val="20"/>
              </w:rPr>
              <w:t>7170.00</w:t>
            </w:r>
          </w:p>
        </w:tc>
      </w:tr>
      <w:tr w:rsidR="004508C6" w:rsidRPr="006534F7" w:rsidTr="004508C6">
        <w:trPr>
          <w:trHeight w:val="803"/>
        </w:trPr>
        <w:tc>
          <w:tcPr>
            <w:tcW w:w="567" w:type="dxa"/>
            <w:tcBorders>
              <w:top w:val="single" w:sz="4" w:space="0" w:color="000000"/>
              <w:left w:val="single" w:sz="4" w:space="0" w:color="000000"/>
              <w:bottom w:val="single" w:sz="4" w:space="0" w:color="000000"/>
              <w:right w:val="single" w:sz="4" w:space="0" w:color="000000"/>
            </w:tcBorders>
          </w:tcPr>
          <w:p w:rsidR="004508C6" w:rsidRPr="006534F7" w:rsidRDefault="004508C6" w:rsidP="00D175E9">
            <w:pPr>
              <w:pStyle w:val="ListParagraph"/>
              <w:numPr>
                <w:ilvl w:val="0"/>
                <w:numId w:val="12"/>
              </w:numPr>
              <w:autoSpaceDE w:val="0"/>
              <w:autoSpaceDN w:val="0"/>
              <w:adjustRightInd w:val="0"/>
              <w:spacing w:line="276" w:lineRule="auto"/>
              <w:jc w:val="center"/>
              <w:rPr>
                <w:rFonts w:ascii="Times New Roman" w:hAnsi="Times New Roman"/>
                <w:bCs/>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4508C6" w:rsidRDefault="004508C6" w:rsidP="00AB6D86">
            <w:pPr>
              <w:rPr>
                <w:rFonts w:ascii="Times New Roman" w:hAnsi="Times New Roman"/>
                <w:color w:val="000000" w:themeColor="text1"/>
                <w:sz w:val="20"/>
                <w:szCs w:val="20"/>
              </w:rPr>
            </w:pPr>
            <w:r>
              <w:rPr>
                <w:rFonts w:ascii="Times New Roman" w:hAnsi="Times New Roman"/>
                <w:color w:val="000000" w:themeColor="text1"/>
                <w:sz w:val="20"/>
                <w:szCs w:val="20"/>
              </w:rPr>
              <w:t>Rubeena Banu</w:t>
            </w:r>
          </w:p>
          <w:p w:rsidR="004508C6" w:rsidRDefault="004508C6" w:rsidP="00AB6D86">
            <w:pPr>
              <w:rPr>
                <w:rFonts w:ascii="Times New Roman" w:hAnsi="Times New Roman"/>
                <w:color w:val="000000" w:themeColor="text1"/>
                <w:sz w:val="20"/>
                <w:szCs w:val="20"/>
              </w:rPr>
            </w:pPr>
            <w:r>
              <w:rPr>
                <w:rFonts w:ascii="Times New Roman" w:hAnsi="Times New Roman"/>
                <w:color w:val="000000" w:themeColor="text1"/>
                <w:sz w:val="20"/>
                <w:szCs w:val="20"/>
              </w:rPr>
              <w:t xml:space="preserve">Research Scholar  Dept of E&amp;EE </w:t>
            </w:r>
          </w:p>
        </w:tc>
        <w:tc>
          <w:tcPr>
            <w:tcW w:w="3856" w:type="dxa"/>
            <w:tcBorders>
              <w:top w:val="single" w:sz="4" w:space="0" w:color="000000"/>
              <w:left w:val="single" w:sz="4" w:space="0" w:color="000000"/>
              <w:bottom w:val="single" w:sz="4" w:space="0" w:color="000000"/>
              <w:right w:val="single" w:sz="4" w:space="0" w:color="000000"/>
            </w:tcBorders>
          </w:tcPr>
          <w:p w:rsidR="004508C6" w:rsidRDefault="004508C6" w:rsidP="00A023C8">
            <w:pPr>
              <w:rPr>
                <w:rFonts w:ascii="Times New Roman" w:hAnsi="Times New Roman"/>
                <w:color w:val="000000" w:themeColor="text1"/>
                <w:sz w:val="20"/>
                <w:szCs w:val="20"/>
              </w:rPr>
            </w:pPr>
            <w:r>
              <w:rPr>
                <w:rFonts w:ascii="Times New Roman" w:hAnsi="Times New Roman"/>
                <w:color w:val="000000" w:themeColor="text1"/>
                <w:sz w:val="20"/>
                <w:szCs w:val="20"/>
              </w:rPr>
              <w:t xml:space="preserve"> To participate  and Present paper  in International conference on “Recent Trends in Image Processing &amp; Pattern Recognition” at Solapur university, Solapur</w:t>
            </w:r>
          </w:p>
        </w:tc>
        <w:tc>
          <w:tcPr>
            <w:tcW w:w="1276" w:type="dxa"/>
            <w:tcBorders>
              <w:top w:val="single" w:sz="4" w:space="0" w:color="000000"/>
              <w:left w:val="single" w:sz="4" w:space="0" w:color="000000"/>
              <w:bottom w:val="single" w:sz="4" w:space="0" w:color="000000"/>
              <w:right w:val="single" w:sz="4" w:space="0" w:color="000000"/>
            </w:tcBorders>
            <w:vAlign w:val="center"/>
          </w:tcPr>
          <w:p w:rsidR="004508C6" w:rsidRDefault="004508C6" w:rsidP="00AB6D86">
            <w:pPr>
              <w:jc w:val="center"/>
              <w:rPr>
                <w:rFonts w:ascii="Times New Roman" w:hAnsi="Times New Roman"/>
                <w:color w:val="000000" w:themeColor="text1"/>
                <w:sz w:val="20"/>
                <w:szCs w:val="20"/>
              </w:rPr>
            </w:pPr>
            <w:r>
              <w:rPr>
                <w:rFonts w:ascii="Times New Roman" w:hAnsi="Times New Roman"/>
                <w:color w:val="000000" w:themeColor="text1"/>
                <w:sz w:val="20"/>
                <w:szCs w:val="20"/>
              </w:rPr>
              <w:t>21.12.2018</w:t>
            </w:r>
          </w:p>
          <w:p w:rsidR="004508C6" w:rsidRDefault="004508C6" w:rsidP="00AB6D86">
            <w:pPr>
              <w:jc w:val="center"/>
              <w:rPr>
                <w:rFonts w:ascii="Times New Roman" w:hAnsi="Times New Roman"/>
                <w:color w:val="000000" w:themeColor="text1"/>
                <w:sz w:val="20"/>
                <w:szCs w:val="20"/>
              </w:rPr>
            </w:pPr>
            <w:r>
              <w:rPr>
                <w:rFonts w:ascii="Times New Roman" w:hAnsi="Times New Roman"/>
                <w:color w:val="000000" w:themeColor="text1"/>
                <w:sz w:val="20"/>
                <w:szCs w:val="20"/>
              </w:rPr>
              <w:t>&amp;</w:t>
            </w:r>
          </w:p>
          <w:p w:rsidR="004508C6" w:rsidRDefault="004508C6" w:rsidP="00AB6D86">
            <w:pPr>
              <w:jc w:val="center"/>
              <w:rPr>
                <w:rFonts w:ascii="Times New Roman" w:hAnsi="Times New Roman"/>
                <w:color w:val="000000" w:themeColor="text1"/>
                <w:sz w:val="20"/>
                <w:szCs w:val="20"/>
              </w:rPr>
            </w:pPr>
            <w:r>
              <w:rPr>
                <w:rFonts w:ascii="Times New Roman" w:hAnsi="Times New Roman"/>
                <w:color w:val="000000" w:themeColor="text1"/>
                <w:sz w:val="20"/>
                <w:szCs w:val="20"/>
              </w:rPr>
              <w:t>22.12.2018</w:t>
            </w:r>
          </w:p>
        </w:tc>
        <w:tc>
          <w:tcPr>
            <w:tcW w:w="1212" w:type="dxa"/>
            <w:tcBorders>
              <w:top w:val="single" w:sz="4" w:space="0" w:color="000000"/>
              <w:left w:val="single" w:sz="4" w:space="0" w:color="000000"/>
              <w:bottom w:val="single" w:sz="4" w:space="0" w:color="000000"/>
              <w:right w:val="single" w:sz="4" w:space="0" w:color="000000"/>
            </w:tcBorders>
            <w:vAlign w:val="center"/>
          </w:tcPr>
          <w:p w:rsidR="004508C6" w:rsidRDefault="004508C6" w:rsidP="00A023C8">
            <w:pPr>
              <w:jc w:val="right"/>
              <w:rPr>
                <w:rFonts w:ascii="Times New Roman" w:hAnsi="Times New Roman"/>
                <w:color w:val="000000" w:themeColor="text1"/>
                <w:sz w:val="20"/>
                <w:szCs w:val="20"/>
              </w:rPr>
            </w:pPr>
            <w:r>
              <w:rPr>
                <w:rFonts w:ascii="Times New Roman" w:hAnsi="Times New Roman"/>
                <w:color w:val="000000" w:themeColor="text1"/>
                <w:sz w:val="20"/>
                <w:szCs w:val="20"/>
              </w:rPr>
              <w:t>5700.00</w:t>
            </w:r>
          </w:p>
        </w:tc>
      </w:tr>
      <w:tr w:rsidR="004508C6" w:rsidRPr="006534F7" w:rsidTr="004508C6">
        <w:trPr>
          <w:trHeight w:val="370"/>
        </w:trPr>
        <w:tc>
          <w:tcPr>
            <w:tcW w:w="567" w:type="dxa"/>
            <w:tcBorders>
              <w:top w:val="single" w:sz="4" w:space="0" w:color="000000"/>
              <w:left w:val="single" w:sz="4" w:space="0" w:color="000000"/>
              <w:bottom w:val="single" w:sz="4" w:space="0" w:color="000000"/>
              <w:right w:val="single" w:sz="4" w:space="0" w:color="000000"/>
            </w:tcBorders>
          </w:tcPr>
          <w:p w:rsidR="004508C6" w:rsidRPr="006534F7" w:rsidRDefault="004508C6" w:rsidP="00D175E9">
            <w:pPr>
              <w:pStyle w:val="ListParagraph"/>
              <w:numPr>
                <w:ilvl w:val="0"/>
                <w:numId w:val="12"/>
              </w:numPr>
              <w:autoSpaceDE w:val="0"/>
              <w:autoSpaceDN w:val="0"/>
              <w:adjustRightInd w:val="0"/>
              <w:spacing w:line="276" w:lineRule="auto"/>
              <w:jc w:val="center"/>
              <w:rPr>
                <w:rFonts w:ascii="Times New Roman" w:hAnsi="Times New Roman"/>
                <w:bCs/>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4508C6" w:rsidRPr="00857370" w:rsidRDefault="004508C6" w:rsidP="004508C6">
            <w:pPr>
              <w:rPr>
                <w:rFonts w:ascii="Times New Roman" w:hAnsi="Times New Roman"/>
                <w:color w:val="000000" w:themeColor="text1"/>
                <w:sz w:val="20"/>
                <w:szCs w:val="20"/>
              </w:rPr>
            </w:pPr>
            <w:r w:rsidRPr="00857370">
              <w:rPr>
                <w:rFonts w:ascii="Times New Roman" w:hAnsi="Times New Roman"/>
                <w:color w:val="000000" w:themeColor="text1"/>
                <w:sz w:val="20"/>
                <w:szCs w:val="20"/>
              </w:rPr>
              <w:t>Pallavi K.B</w:t>
            </w:r>
          </w:p>
          <w:p w:rsidR="004508C6" w:rsidRPr="00857370" w:rsidRDefault="004508C6" w:rsidP="004508C6">
            <w:pPr>
              <w:rPr>
                <w:rFonts w:ascii="Times New Roman" w:hAnsi="Times New Roman"/>
                <w:color w:val="000000" w:themeColor="text1"/>
                <w:sz w:val="20"/>
                <w:szCs w:val="20"/>
              </w:rPr>
            </w:pPr>
            <w:r w:rsidRPr="00857370">
              <w:rPr>
                <w:rFonts w:ascii="Times New Roman" w:hAnsi="Times New Roman"/>
                <w:color w:val="000000" w:themeColor="text1"/>
                <w:sz w:val="20"/>
                <w:szCs w:val="20"/>
              </w:rPr>
              <w:t>5</w:t>
            </w:r>
            <w:r w:rsidRPr="00857370">
              <w:rPr>
                <w:rFonts w:ascii="Times New Roman" w:hAnsi="Times New Roman"/>
                <w:color w:val="000000" w:themeColor="text1"/>
                <w:sz w:val="20"/>
                <w:szCs w:val="20"/>
                <w:vertAlign w:val="superscript"/>
              </w:rPr>
              <w:t>th</w:t>
            </w:r>
            <w:r w:rsidRPr="00857370">
              <w:rPr>
                <w:rFonts w:ascii="Times New Roman" w:hAnsi="Times New Roman"/>
                <w:color w:val="000000" w:themeColor="text1"/>
                <w:sz w:val="20"/>
                <w:szCs w:val="20"/>
              </w:rPr>
              <w:t xml:space="preserve">  Sem </w:t>
            </w:r>
            <w:r>
              <w:rPr>
                <w:rFonts w:ascii="Times New Roman" w:hAnsi="Times New Roman"/>
                <w:color w:val="000000" w:themeColor="text1"/>
                <w:sz w:val="20"/>
                <w:szCs w:val="20"/>
              </w:rPr>
              <w:t xml:space="preserve"> Dept of CTM </w:t>
            </w:r>
          </w:p>
        </w:tc>
        <w:tc>
          <w:tcPr>
            <w:tcW w:w="3856" w:type="dxa"/>
            <w:tcBorders>
              <w:top w:val="single" w:sz="4" w:space="0" w:color="000000"/>
              <w:left w:val="single" w:sz="4" w:space="0" w:color="000000"/>
              <w:bottom w:val="single" w:sz="4" w:space="0" w:color="000000"/>
              <w:right w:val="single" w:sz="4" w:space="0" w:color="000000"/>
            </w:tcBorders>
          </w:tcPr>
          <w:p w:rsidR="004508C6" w:rsidRPr="00857370" w:rsidRDefault="004508C6" w:rsidP="004508C6">
            <w:pPr>
              <w:rPr>
                <w:rFonts w:ascii="Times New Roman" w:hAnsi="Times New Roman"/>
                <w:color w:val="000000" w:themeColor="text1"/>
                <w:sz w:val="20"/>
                <w:szCs w:val="20"/>
              </w:rPr>
            </w:pPr>
            <w:r w:rsidRPr="00857370">
              <w:rPr>
                <w:rFonts w:ascii="Times New Roman" w:hAnsi="Times New Roman"/>
                <w:color w:val="000000" w:themeColor="text1"/>
                <w:sz w:val="20"/>
                <w:szCs w:val="20"/>
              </w:rPr>
              <w:t xml:space="preserve"> </w:t>
            </w:r>
            <w:r>
              <w:rPr>
                <w:rFonts w:ascii="Times New Roman" w:hAnsi="Times New Roman"/>
                <w:color w:val="000000" w:themeColor="text1"/>
                <w:sz w:val="20"/>
                <w:szCs w:val="20"/>
              </w:rPr>
              <w:t xml:space="preserve">To </w:t>
            </w:r>
            <w:r w:rsidRPr="00857370">
              <w:rPr>
                <w:rFonts w:ascii="Times New Roman" w:hAnsi="Times New Roman"/>
                <w:color w:val="000000" w:themeColor="text1"/>
                <w:sz w:val="20"/>
                <w:szCs w:val="20"/>
              </w:rPr>
              <w:t>Participate in one week internship at</w:t>
            </w:r>
            <w:r>
              <w:rPr>
                <w:rFonts w:ascii="Times New Roman" w:hAnsi="Times New Roman"/>
                <w:color w:val="000000" w:themeColor="text1"/>
                <w:sz w:val="20"/>
                <w:szCs w:val="20"/>
              </w:rPr>
              <w:t xml:space="preserve"> JSSATE, </w:t>
            </w:r>
            <w:r w:rsidRPr="00857370">
              <w:rPr>
                <w:rFonts w:ascii="Times New Roman" w:hAnsi="Times New Roman"/>
                <w:color w:val="000000" w:themeColor="text1"/>
                <w:sz w:val="20"/>
                <w:szCs w:val="20"/>
              </w:rPr>
              <w:t xml:space="preserve"> Bangalore </w:t>
            </w:r>
          </w:p>
        </w:tc>
        <w:tc>
          <w:tcPr>
            <w:tcW w:w="1276" w:type="dxa"/>
            <w:tcBorders>
              <w:top w:val="single" w:sz="4" w:space="0" w:color="000000"/>
              <w:left w:val="single" w:sz="4" w:space="0" w:color="000000"/>
              <w:bottom w:val="single" w:sz="4" w:space="0" w:color="000000"/>
              <w:right w:val="single" w:sz="4" w:space="0" w:color="000000"/>
            </w:tcBorders>
          </w:tcPr>
          <w:p w:rsidR="004508C6" w:rsidRPr="00857370" w:rsidRDefault="004508C6" w:rsidP="004508C6">
            <w:pPr>
              <w:rPr>
                <w:rFonts w:ascii="Times New Roman" w:hAnsi="Times New Roman"/>
                <w:color w:val="000000" w:themeColor="text1"/>
                <w:sz w:val="20"/>
                <w:szCs w:val="20"/>
              </w:rPr>
            </w:pPr>
            <w:r w:rsidRPr="00857370">
              <w:rPr>
                <w:rFonts w:ascii="Times New Roman" w:hAnsi="Times New Roman"/>
                <w:color w:val="000000" w:themeColor="text1"/>
                <w:sz w:val="20"/>
                <w:szCs w:val="20"/>
              </w:rPr>
              <w:t>Jan 2019</w:t>
            </w:r>
          </w:p>
        </w:tc>
        <w:tc>
          <w:tcPr>
            <w:tcW w:w="1212" w:type="dxa"/>
            <w:tcBorders>
              <w:top w:val="single" w:sz="4" w:space="0" w:color="000000"/>
              <w:left w:val="single" w:sz="4" w:space="0" w:color="000000"/>
              <w:bottom w:val="single" w:sz="4" w:space="0" w:color="000000"/>
              <w:right w:val="single" w:sz="4" w:space="0" w:color="000000"/>
            </w:tcBorders>
          </w:tcPr>
          <w:p w:rsidR="004508C6" w:rsidRPr="00857370" w:rsidRDefault="004508C6" w:rsidP="004508C6">
            <w:pPr>
              <w:jc w:val="center"/>
              <w:rPr>
                <w:rFonts w:ascii="Times New Roman" w:hAnsi="Times New Roman"/>
                <w:color w:val="000000" w:themeColor="text1"/>
                <w:sz w:val="20"/>
                <w:szCs w:val="20"/>
              </w:rPr>
            </w:pPr>
            <w:r w:rsidRPr="00857370">
              <w:rPr>
                <w:rFonts w:ascii="Times New Roman" w:hAnsi="Times New Roman"/>
                <w:color w:val="000000" w:themeColor="text1"/>
                <w:sz w:val="20"/>
                <w:szCs w:val="20"/>
              </w:rPr>
              <w:t>4600.00</w:t>
            </w:r>
          </w:p>
        </w:tc>
      </w:tr>
    </w:tbl>
    <w:p w:rsidR="009845D7" w:rsidRDefault="009845D7" w:rsidP="005257A1">
      <w:pPr>
        <w:autoSpaceDE w:val="0"/>
        <w:autoSpaceDN w:val="0"/>
        <w:adjustRightInd w:val="0"/>
        <w:ind w:left="567"/>
        <w:jc w:val="both"/>
        <w:rPr>
          <w:rFonts w:ascii="Times New Roman" w:hAnsi="Times New Roman"/>
          <w:b/>
          <w:bCs/>
          <w:sz w:val="24"/>
          <w:szCs w:val="24"/>
        </w:rPr>
      </w:pPr>
    </w:p>
    <w:p w:rsidR="009845D7" w:rsidRDefault="009845D7">
      <w:pPr>
        <w:spacing w:after="200" w:line="276" w:lineRule="auto"/>
        <w:rPr>
          <w:rFonts w:ascii="Times New Roman" w:hAnsi="Times New Roman"/>
          <w:b/>
          <w:bCs/>
          <w:sz w:val="24"/>
          <w:szCs w:val="24"/>
        </w:rPr>
      </w:pPr>
      <w:r>
        <w:rPr>
          <w:rFonts w:ascii="Times New Roman" w:hAnsi="Times New Roman"/>
          <w:b/>
          <w:bCs/>
          <w:sz w:val="24"/>
          <w:szCs w:val="24"/>
        </w:rPr>
        <w:br w:type="page"/>
      </w:r>
    </w:p>
    <w:p w:rsidR="00C976F9" w:rsidRDefault="00C976F9" w:rsidP="005257A1">
      <w:pPr>
        <w:autoSpaceDE w:val="0"/>
        <w:autoSpaceDN w:val="0"/>
        <w:adjustRightInd w:val="0"/>
        <w:ind w:left="567"/>
        <w:jc w:val="both"/>
        <w:rPr>
          <w:rFonts w:ascii="Times New Roman" w:hAnsi="Times New Roman"/>
          <w:b/>
          <w:bCs/>
          <w:sz w:val="24"/>
          <w:szCs w:val="24"/>
        </w:rPr>
      </w:pPr>
    </w:p>
    <w:p w:rsidR="005257A1" w:rsidRPr="000E4615" w:rsidRDefault="005165C4" w:rsidP="000E4615">
      <w:pPr>
        <w:pStyle w:val="ListParagraph"/>
        <w:numPr>
          <w:ilvl w:val="0"/>
          <w:numId w:val="33"/>
        </w:numPr>
        <w:spacing w:after="200" w:line="276" w:lineRule="auto"/>
        <w:rPr>
          <w:rFonts w:ascii="Times New Roman" w:hAnsi="Times New Roman"/>
          <w:color w:val="000000" w:themeColor="text1"/>
        </w:rPr>
      </w:pPr>
      <w:r w:rsidRPr="000E4615">
        <w:rPr>
          <w:rFonts w:ascii="Times New Roman" w:hAnsi="Times New Roman"/>
          <w:color w:val="000000" w:themeColor="text1"/>
        </w:rPr>
        <w:t xml:space="preserve">Following </w:t>
      </w:r>
      <w:r w:rsidR="000E4615">
        <w:rPr>
          <w:rFonts w:ascii="Times New Roman" w:hAnsi="Times New Roman"/>
          <w:color w:val="000000" w:themeColor="text1"/>
        </w:rPr>
        <w:t>is</w:t>
      </w:r>
      <w:r w:rsidRPr="000E4615">
        <w:rPr>
          <w:rFonts w:ascii="Times New Roman" w:hAnsi="Times New Roman"/>
          <w:color w:val="000000" w:themeColor="text1"/>
        </w:rPr>
        <w:t xml:space="preserve"> the request from department</w:t>
      </w:r>
      <w:r w:rsidR="000E4615">
        <w:rPr>
          <w:rFonts w:ascii="Times New Roman" w:hAnsi="Times New Roman"/>
          <w:color w:val="000000" w:themeColor="text1"/>
        </w:rPr>
        <w:t xml:space="preserve"> of E&amp;C</w:t>
      </w:r>
      <w:r w:rsidR="009845D7">
        <w:rPr>
          <w:rFonts w:ascii="Times New Roman" w:hAnsi="Times New Roman"/>
          <w:color w:val="000000" w:themeColor="text1"/>
        </w:rPr>
        <w:t>E</w:t>
      </w:r>
      <w:r w:rsidRPr="000E4615">
        <w:rPr>
          <w:rFonts w:ascii="Times New Roman" w:hAnsi="Times New Roman"/>
          <w:color w:val="000000" w:themeColor="text1"/>
        </w:rPr>
        <w:t xml:space="preserve"> for funding </w:t>
      </w:r>
      <w:r w:rsidR="000E4615">
        <w:rPr>
          <w:rFonts w:ascii="Times New Roman" w:hAnsi="Times New Roman"/>
          <w:color w:val="000000" w:themeColor="text1"/>
        </w:rPr>
        <w:t>of</w:t>
      </w:r>
      <w:r w:rsidRPr="000E4615">
        <w:rPr>
          <w:rFonts w:ascii="Times New Roman" w:hAnsi="Times New Roman"/>
          <w:color w:val="000000" w:themeColor="text1"/>
        </w:rPr>
        <w:t xml:space="preserve"> students project</w:t>
      </w:r>
    </w:p>
    <w:tbl>
      <w:tblPr>
        <w:tblW w:w="7915" w:type="dxa"/>
        <w:tblInd w:w="9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6"/>
        <w:gridCol w:w="2156"/>
        <w:gridCol w:w="3232"/>
        <w:gridCol w:w="1961"/>
      </w:tblGrid>
      <w:tr w:rsidR="002D0387" w:rsidRPr="00A023C8" w:rsidTr="00A023C8">
        <w:trPr>
          <w:trHeight w:val="575"/>
        </w:trPr>
        <w:tc>
          <w:tcPr>
            <w:tcW w:w="566" w:type="dxa"/>
            <w:tcBorders>
              <w:top w:val="single" w:sz="4" w:space="0" w:color="000000"/>
              <w:left w:val="single" w:sz="4" w:space="0" w:color="000000"/>
              <w:bottom w:val="single" w:sz="4" w:space="0" w:color="000000"/>
              <w:right w:val="single" w:sz="4" w:space="0" w:color="000000"/>
            </w:tcBorders>
            <w:vAlign w:val="center"/>
            <w:hideMark/>
          </w:tcPr>
          <w:p w:rsidR="002D0387" w:rsidRPr="00A023C8" w:rsidRDefault="002D0387" w:rsidP="00A023C8">
            <w:pPr>
              <w:autoSpaceDE w:val="0"/>
              <w:autoSpaceDN w:val="0"/>
              <w:adjustRightInd w:val="0"/>
              <w:jc w:val="center"/>
              <w:rPr>
                <w:rFonts w:ascii="Times New Roman" w:hAnsi="Times New Roman"/>
                <w:b/>
                <w:bCs/>
                <w:sz w:val="20"/>
              </w:rPr>
            </w:pPr>
            <w:r w:rsidRPr="00A023C8">
              <w:rPr>
                <w:rFonts w:ascii="Times New Roman" w:hAnsi="Times New Roman"/>
                <w:b/>
                <w:bCs/>
                <w:sz w:val="20"/>
              </w:rPr>
              <w:t>SI</w:t>
            </w:r>
          </w:p>
          <w:p w:rsidR="002D0387" w:rsidRPr="00A023C8" w:rsidRDefault="002D0387" w:rsidP="00A023C8">
            <w:pPr>
              <w:autoSpaceDE w:val="0"/>
              <w:autoSpaceDN w:val="0"/>
              <w:adjustRightInd w:val="0"/>
              <w:jc w:val="center"/>
              <w:rPr>
                <w:rFonts w:ascii="Times New Roman" w:hAnsi="Times New Roman"/>
                <w:b/>
                <w:bCs/>
                <w:sz w:val="20"/>
              </w:rPr>
            </w:pPr>
            <w:r w:rsidRPr="00A023C8">
              <w:rPr>
                <w:rFonts w:ascii="Times New Roman" w:hAnsi="Times New Roman"/>
                <w:b/>
                <w:bCs/>
                <w:sz w:val="20"/>
              </w:rPr>
              <w:t>No</w:t>
            </w:r>
          </w:p>
        </w:tc>
        <w:tc>
          <w:tcPr>
            <w:tcW w:w="2156" w:type="dxa"/>
            <w:tcBorders>
              <w:top w:val="single" w:sz="4" w:space="0" w:color="000000"/>
              <w:left w:val="single" w:sz="4" w:space="0" w:color="000000"/>
              <w:bottom w:val="single" w:sz="4" w:space="0" w:color="000000"/>
              <w:right w:val="single" w:sz="4" w:space="0" w:color="000000"/>
            </w:tcBorders>
            <w:vAlign w:val="center"/>
            <w:hideMark/>
          </w:tcPr>
          <w:p w:rsidR="002D0387" w:rsidRPr="00A023C8" w:rsidRDefault="002D0387" w:rsidP="00A023C8">
            <w:pPr>
              <w:autoSpaceDE w:val="0"/>
              <w:autoSpaceDN w:val="0"/>
              <w:adjustRightInd w:val="0"/>
              <w:jc w:val="center"/>
              <w:rPr>
                <w:rFonts w:ascii="Times New Roman" w:hAnsi="Times New Roman"/>
                <w:b/>
                <w:bCs/>
                <w:sz w:val="20"/>
              </w:rPr>
            </w:pPr>
            <w:r w:rsidRPr="00A023C8">
              <w:rPr>
                <w:rFonts w:ascii="Times New Roman" w:hAnsi="Times New Roman"/>
                <w:b/>
                <w:bCs/>
                <w:sz w:val="20"/>
              </w:rPr>
              <w:t>Student Name Department</w:t>
            </w:r>
          </w:p>
        </w:tc>
        <w:tc>
          <w:tcPr>
            <w:tcW w:w="3232" w:type="dxa"/>
            <w:tcBorders>
              <w:top w:val="single" w:sz="4" w:space="0" w:color="000000"/>
              <w:left w:val="single" w:sz="4" w:space="0" w:color="000000"/>
              <w:bottom w:val="single" w:sz="4" w:space="0" w:color="000000"/>
              <w:right w:val="single" w:sz="4" w:space="0" w:color="000000"/>
            </w:tcBorders>
            <w:vAlign w:val="center"/>
            <w:hideMark/>
          </w:tcPr>
          <w:p w:rsidR="002D0387" w:rsidRPr="00A023C8" w:rsidRDefault="002D0387" w:rsidP="00A023C8">
            <w:pPr>
              <w:autoSpaceDE w:val="0"/>
              <w:autoSpaceDN w:val="0"/>
              <w:adjustRightInd w:val="0"/>
              <w:jc w:val="center"/>
              <w:rPr>
                <w:rFonts w:ascii="Times New Roman" w:hAnsi="Times New Roman"/>
                <w:b/>
                <w:bCs/>
                <w:sz w:val="20"/>
              </w:rPr>
            </w:pPr>
            <w:r w:rsidRPr="00A023C8">
              <w:rPr>
                <w:rFonts w:ascii="Times New Roman" w:hAnsi="Times New Roman"/>
                <w:b/>
                <w:bCs/>
                <w:sz w:val="20"/>
              </w:rPr>
              <w:t>Particulars</w:t>
            </w:r>
          </w:p>
        </w:tc>
        <w:tc>
          <w:tcPr>
            <w:tcW w:w="1961" w:type="dxa"/>
            <w:tcBorders>
              <w:top w:val="single" w:sz="4" w:space="0" w:color="000000"/>
              <w:left w:val="single" w:sz="4" w:space="0" w:color="000000"/>
              <w:bottom w:val="single" w:sz="4" w:space="0" w:color="000000"/>
              <w:right w:val="single" w:sz="4" w:space="0" w:color="000000"/>
            </w:tcBorders>
            <w:vAlign w:val="center"/>
            <w:hideMark/>
          </w:tcPr>
          <w:p w:rsidR="002D0387" w:rsidRPr="00A023C8" w:rsidRDefault="002D0387" w:rsidP="00A023C8">
            <w:pPr>
              <w:autoSpaceDE w:val="0"/>
              <w:autoSpaceDN w:val="0"/>
              <w:adjustRightInd w:val="0"/>
              <w:jc w:val="center"/>
              <w:rPr>
                <w:rFonts w:ascii="Times New Roman" w:hAnsi="Times New Roman"/>
                <w:b/>
                <w:bCs/>
                <w:sz w:val="20"/>
              </w:rPr>
            </w:pPr>
            <w:r w:rsidRPr="00A023C8">
              <w:rPr>
                <w:rFonts w:ascii="Times New Roman" w:hAnsi="Times New Roman"/>
                <w:b/>
                <w:bCs/>
                <w:sz w:val="20"/>
              </w:rPr>
              <w:t>Budgeted amount in Rs</w:t>
            </w:r>
          </w:p>
        </w:tc>
      </w:tr>
      <w:tr w:rsidR="002D0387" w:rsidRPr="006534F7" w:rsidTr="00A023C8">
        <w:trPr>
          <w:trHeight w:val="575"/>
        </w:trPr>
        <w:tc>
          <w:tcPr>
            <w:tcW w:w="566" w:type="dxa"/>
            <w:tcBorders>
              <w:top w:val="single" w:sz="4" w:space="0" w:color="000000"/>
              <w:left w:val="single" w:sz="4" w:space="0" w:color="000000"/>
              <w:bottom w:val="single" w:sz="4" w:space="0" w:color="000000"/>
              <w:right w:val="single" w:sz="4" w:space="0" w:color="000000"/>
            </w:tcBorders>
            <w:vAlign w:val="center"/>
          </w:tcPr>
          <w:p w:rsidR="002D0387" w:rsidRPr="006534F7" w:rsidRDefault="002D0387" w:rsidP="00053252">
            <w:pPr>
              <w:pStyle w:val="ListParagraph"/>
              <w:numPr>
                <w:ilvl w:val="0"/>
                <w:numId w:val="13"/>
              </w:numPr>
              <w:autoSpaceDE w:val="0"/>
              <w:autoSpaceDN w:val="0"/>
              <w:adjustRightInd w:val="0"/>
              <w:spacing w:line="276" w:lineRule="auto"/>
              <w:jc w:val="center"/>
              <w:rPr>
                <w:rFonts w:ascii="Times New Roman" w:hAnsi="Times New Roman"/>
                <w:bCs/>
              </w:rPr>
            </w:pPr>
          </w:p>
        </w:tc>
        <w:tc>
          <w:tcPr>
            <w:tcW w:w="2156" w:type="dxa"/>
            <w:tcBorders>
              <w:top w:val="single" w:sz="4" w:space="0" w:color="000000"/>
              <w:left w:val="single" w:sz="4" w:space="0" w:color="000000"/>
              <w:bottom w:val="single" w:sz="4" w:space="0" w:color="000000"/>
              <w:right w:val="single" w:sz="4" w:space="0" w:color="000000"/>
            </w:tcBorders>
            <w:hideMark/>
          </w:tcPr>
          <w:p w:rsidR="00B66858" w:rsidRDefault="002D0387" w:rsidP="005667E9">
            <w:pPr>
              <w:rPr>
                <w:rFonts w:ascii="Times New Roman" w:hAnsi="Times New Roman"/>
                <w:color w:val="000000" w:themeColor="text1"/>
                <w:sz w:val="20"/>
                <w:szCs w:val="20"/>
              </w:rPr>
            </w:pPr>
            <w:r w:rsidRPr="00A023C8">
              <w:rPr>
                <w:rFonts w:ascii="Times New Roman" w:hAnsi="Times New Roman"/>
                <w:color w:val="000000" w:themeColor="text1"/>
                <w:sz w:val="20"/>
                <w:szCs w:val="20"/>
              </w:rPr>
              <w:t>5th Sem students</w:t>
            </w:r>
            <w:r w:rsidR="00B66858">
              <w:rPr>
                <w:rFonts w:ascii="Times New Roman" w:hAnsi="Times New Roman"/>
                <w:color w:val="000000" w:themeColor="text1"/>
                <w:sz w:val="20"/>
                <w:szCs w:val="20"/>
              </w:rPr>
              <w:t>,</w:t>
            </w:r>
          </w:p>
          <w:p w:rsidR="002D0387" w:rsidRPr="00A023C8" w:rsidRDefault="00B66858" w:rsidP="005667E9">
            <w:pPr>
              <w:rPr>
                <w:rFonts w:ascii="Times New Roman" w:hAnsi="Times New Roman"/>
                <w:color w:val="000000" w:themeColor="text1"/>
                <w:sz w:val="20"/>
                <w:szCs w:val="20"/>
              </w:rPr>
            </w:pPr>
            <w:r w:rsidRPr="006534F7">
              <w:rPr>
                <w:rFonts w:ascii="Times New Roman" w:eastAsia="Times New Roman" w:hAnsi="Times New Roman"/>
                <w:color w:val="000000"/>
                <w:lang w:val="en-IN" w:eastAsia="en-IN"/>
              </w:rPr>
              <w:t xml:space="preserve">Dept of </w:t>
            </w:r>
            <w:r w:rsidR="002D0387" w:rsidRPr="00A023C8">
              <w:rPr>
                <w:rFonts w:ascii="Times New Roman" w:hAnsi="Times New Roman"/>
                <w:color w:val="000000" w:themeColor="text1"/>
                <w:sz w:val="20"/>
                <w:szCs w:val="20"/>
              </w:rPr>
              <w:t>E&amp;CE</w:t>
            </w:r>
          </w:p>
        </w:tc>
        <w:tc>
          <w:tcPr>
            <w:tcW w:w="3232" w:type="dxa"/>
            <w:tcBorders>
              <w:top w:val="single" w:sz="4" w:space="0" w:color="000000"/>
              <w:left w:val="single" w:sz="4" w:space="0" w:color="000000"/>
              <w:bottom w:val="single" w:sz="4" w:space="0" w:color="000000"/>
              <w:right w:val="single" w:sz="4" w:space="0" w:color="000000"/>
            </w:tcBorders>
            <w:hideMark/>
          </w:tcPr>
          <w:p w:rsidR="002D0387" w:rsidRPr="00A023C8" w:rsidRDefault="002D0387" w:rsidP="006534F7">
            <w:pPr>
              <w:rPr>
                <w:rFonts w:ascii="Times New Roman" w:hAnsi="Times New Roman"/>
                <w:color w:val="000000" w:themeColor="text1"/>
                <w:sz w:val="20"/>
                <w:szCs w:val="20"/>
              </w:rPr>
            </w:pPr>
            <w:r w:rsidRPr="00A023C8">
              <w:rPr>
                <w:rFonts w:ascii="Times New Roman" w:hAnsi="Times New Roman"/>
                <w:color w:val="000000" w:themeColor="text1"/>
                <w:sz w:val="20"/>
                <w:szCs w:val="20"/>
              </w:rPr>
              <w:t>Project for competition “AICTE-ECI Chhatra Vishwakarma awards -2018</w:t>
            </w:r>
            <w:r w:rsidR="006534F7" w:rsidRPr="00A023C8">
              <w:rPr>
                <w:rFonts w:ascii="Times New Roman" w:hAnsi="Times New Roman"/>
                <w:color w:val="000000" w:themeColor="text1"/>
                <w:sz w:val="20"/>
                <w:szCs w:val="20"/>
              </w:rPr>
              <w:t xml:space="preserve">; </w:t>
            </w:r>
            <w:r w:rsidRPr="00A023C8">
              <w:rPr>
                <w:rFonts w:ascii="Times New Roman" w:hAnsi="Times New Roman"/>
                <w:color w:val="000000" w:themeColor="text1"/>
                <w:sz w:val="20"/>
                <w:szCs w:val="20"/>
              </w:rPr>
              <w:t>October -2018</w:t>
            </w:r>
          </w:p>
        </w:tc>
        <w:tc>
          <w:tcPr>
            <w:tcW w:w="1961" w:type="dxa"/>
            <w:tcBorders>
              <w:top w:val="single" w:sz="4" w:space="0" w:color="000000"/>
              <w:left w:val="single" w:sz="4" w:space="0" w:color="000000"/>
              <w:bottom w:val="single" w:sz="4" w:space="0" w:color="000000"/>
              <w:right w:val="single" w:sz="4" w:space="0" w:color="000000"/>
            </w:tcBorders>
            <w:hideMark/>
          </w:tcPr>
          <w:p w:rsidR="002D0387" w:rsidRPr="00A023C8" w:rsidRDefault="002D0387" w:rsidP="00A023C8">
            <w:pPr>
              <w:jc w:val="right"/>
              <w:rPr>
                <w:rFonts w:ascii="Times New Roman" w:hAnsi="Times New Roman"/>
                <w:color w:val="000000" w:themeColor="text1"/>
                <w:sz w:val="20"/>
                <w:szCs w:val="20"/>
              </w:rPr>
            </w:pPr>
            <w:r w:rsidRPr="00A023C8">
              <w:rPr>
                <w:rFonts w:ascii="Times New Roman" w:hAnsi="Times New Roman"/>
                <w:color w:val="000000" w:themeColor="text1"/>
                <w:sz w:val="20"/>
                <w:szCs w:val="20"/>
              </w:rPr>
              <w:t>11</w:t>
            </w:r>
            <w:r w:rsidR="000E4615">
              <w:rPr>
                <w:rFonts w:ascii="Times New Roman" w:hAnsi="Times New Roman"/>
                <w:color w:val="000000" w:themeColor="text1"/>
                <w:sz w:val="20"/>
                <w:szCs w:val="20"/>
              </w:rPr>
              <w:t>,</w:t>
            </w:r>
            <w:r w:rsidRPr="00A023C8">
              <w:rPr>
                <w:rFonts w:ascii="Times New Roman" w:hAnsi="Times New Roman"/>
                <w:color w:val="000000" w:themeColor="text1"/>
                <w:sz w:val="20"/>
                <w:szCs w:val="20"/>
              </w:rPr>
              <w:t>750.00</w:t>
            </w:r>
          </w:p>
        </w:tc>
      </w:tr>
    </w:tbl>
    <w:p w:rsidR="0057522F" w:rsidRDefault="0057522F" w:rsidP="00F46787">
      <w:pPr>
        <w:autoSpaceDE w:val="0"/>
        <w:autoSpaceDN w:val="0"/>
        <w:adjustRightInd w:val="0"/>
        <w:jc w:val="both"/>
        <w:rPr>
          <w:rFonts w:ascii="Times New Roman" w:hAnsi="Times New Roman"/>
          <w:bCs/>
          <w:sz w:val="24"/>
          <w:szCs w:val="24"/>
        </w:rPr>
      </w:pPr>
    </w:p>
    <w:p w:rsidR="004C3FF8" w:rsidRPr="00A023C8" w:rsidRDefault="00603F92" w:rsidP="00A023C8">
      <w:pPr>
        <w:pStyle w:val="ListParagraph"/>
        <w:widowControl w:val="0"/>
        <w:numPr>
          <w:ilvl w:val="0"/>
          <w:numId w:val="33"/>
        </w:numPr>
        <w:overflowPunct w:val="0"/>
        <w:autoSpaceDE w:val="0"/>
        <w:autoSpaceDN w:val="0"/>
        <w:adjustRightInd w:val="0"/>
        <w:spacing w:line="214" w:lineRule="auto"/>
        <w:ind w:right="20"/>
        <w:jc w:val="both"/>
        <w:rPr>
          <w:rFonts w:ascii="Times New Roman" w:hAnsi="Times New Roman"/>
          <w:color w:val="000000" w:themeColor="text1"/>
        </w:rPr>
      </w:pPr>
      <w:r w:rsidRPr="00A023C8">
        <w:rPr>
          <w:rFonts w:ascii="Times New Roman" w:hAnsi="Times New Roman"/>
          <w:color w:val="000000" w:themeColor="text1"/>
        </w:rPr>
        <w:t xml:space="preserve">Following </w:t>
      </w:r>
      <w:r w:rsidR="000E4615">
        <w:rPr>
          <w:rFonts w:ascii="Times New Roman" w:hAnsi="Times New Roman"/>
          <w:color w:val="000000" w:themeColor="text1"/>
        </w:rPr>
        <w:t>is</w:t>
      </w:r>
      <w:r w:rsidRPr="00A023C8">
        <w:rPr>
          <w:rFonts w:ascii="Times New Roman" w:hAnsi="Times New Roman"/>
          <w:color w:val="000000" w:themeColor="text1"/>
        </w:rPr>
        <w:t xml:space="preserve"> the request by faculty member for Patent search and </w:t>
      </w:r>
      <w:r w:rsidR="004C3FF8" w:rsidRPr="00A023C8">
        <w:rPr>
          <w:rFonts w:ascii="Times New Roman" w:hAnsi="Times New Roman"/>
          <w:color w:val="000000" w:themeColor="text1"/>
        </w:rPr>
        <w:t xml:space="preserve">filing of </w:t>
      </w:r>
      <w:r w:rsidRPr="00A023C8">
        <w:rPr>
          <w:rFonts w:ascii="Times New Roman" w:hAnsi="Times New Roman"/>
          <w:color w:val="000000" w:themeColor="text1"/>
        </w:rPr>
        <w:t>Patent</w:t>
      </w:r>
      <w:r w:rsidR="00D175E9" w:rsidRPr="00A023C8">
        <w:rPr>
          <w:rFonts w:ascii="Times New Roman" w:hAnsi="Times New Roman"/>
          <w:color w:val="000000" w:themeColor="text1"/>
        </w:rPr>
        <w:t>:</w:t>
      </w:r>
    </w:p>
    <w:tbl>
      <w:tblPr>
        <w:tblW w:w="8149" w:type="dxa"/>
        <w:tblInd w:w="1067" w:type="dxa"/>
        <w:tblCellMar>
          <w:left w:w="0" w:type="dxa"/>
          <w:right w:w="0" w:type="dxa"/>
        </w:tblCellMar>
        <w:tblLook w:val="04A0"/>
      </w:tblPr>
      <w:tblGrid>
        <w:gridCol w:w="486"/>
        <w:gridCol w:w="2150"/>
        <w:gridCol w:w="4300"/>
        <w:gridCol w:w="1213"/>
      </w:tblGrid>
      <w:tr w:rsidR="004C3FF8" w:rsidRPr="006534F7" w:rsidTr="00777817">
        <w:tc>
          <w:tcPr>
            <w:tcW w:w="48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4C3FF8" w:rsidRPr="006534F7" w:rsidRDefault="004C3FF8" w:rsidP="00A023C8">
            <w:pPr>
              <w:jc w:val="center"/>
              <w:rPr>
                <w:rFonts w:ascii="Times New Roman" w:eastAsia="Times New Roman" w:hAnsi="Times New Roman"/>
                <w:color w:val="222222"/>
                <w:lang w:val="en-IN" w:eastAsia="en-IN"/>
              </w:rPr>
            </w:pPr>
            <w:r w:rsidRPr="006534F7">
              <w:rPr>
                <w:rFonts w:ascii="Times New Roman" w:eastAsia="Times New Roman" w:hAnsi="Times New Roman"/>
                <w:b/>
                <w:bCs/>
                <w:color w:val="222222"/>
                <w:lang w:val="en-IN" w:eastAsia="en-IN"/>
              </w:rPr>
              <w:t>Sl No</w:t>
            </w:r>
          </w:p>
        </w:tc>
        <w:tc>
          <w:tcPr>
            <w:tcW w:w="215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4C3FF8" w:rsidRPr="006534F7" w:rsidRDefault="004C3FF8" w:rsidP="00A023C8">
            <w:pPr>
              <w:jc w:val="center"/>
              <w:rPr>
                <w:rFonts w:ascii="Times New Roman" w:eastAsia="Times New Roman" w:hAnsi="Times New Roman"/>
                <w:color w:val="222222"/>
                <w:lang w:val="en-IN" w:eastAsia="en-IN"/>
              </w:rPr>
            </w:pPr>
            <w:r w:rsidRPr="006534F7">
              <w:rPr>
                <w:rFonts w:ascii="Times New Roman" w:eastAsia="Times New Roman" w:hAnsi="Times New Roman"/>
                <w:b/>
                <w:bCs/>
                <w:color w:val="222222"/>
                <w:lang w:val="en-IN" w:eastAsia="en-IN"/>
              </w:rPr>
              <w:t>Name of the faculty</w:t>
            </w:r>
          </w:p>
        </w:tc>
        <w:tc>
          <w:tcPr>
            <w:tcW w:w="430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4C3FF8" w:rsidRPr="006534F7" w:rsidRDefault="004C3FF8" w:rsidP="00A023C8">
            <w:pPr>
              <w:jc w:val="center"/>
              <w:rPr>
                <w:rFonts w:ascii="Times New Roman" w:eastAsia="Times New Roman" w:hAnsi="Times New Roman"/>
                <w:color w:val="222222"/>
                <w:lang w:val="en-IN" w:eastAsia="en-IN"/>
              </w:rPr>
            </w:pPr>
            <w:r w:rsidRPr="006534F7">
              <w:rPr>
                <w:rFonts w:ascii="Times New Roman" w:eastAsia="Times New Roman" w:hAnsi="Times New Roman"/>
                <w:b/>
                <w:bCs/>
                <w:color w:val="222222"/>
                <w:lang w:val="en-IN" w:eastAsia="en-IN"/>
              </w:rPr>
              <w:t>Patent title</w:t>
            </w:r>
          </w:p>
        </w:tc>
        <w:tc>
          <w:tcPr>
            <w:tcW w:w="1213"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4C3FF8" w:rsidRPr="006534F7" w:rsidRDefault="004C3FF8" w:rsidP="00A023C8">
            <w:pPr>
              <w:jc w:val="center"/>
              <w:rPr>
                <w:rFonts w:ascii="Times New Roman" w:eastAsia="Times New Roman" w:hAnsi="Times New Roman"/>
                <w:color w:val="222222"/>
                <w:lang w:val="en-IN" w:eastAsia="en-IN"/>
              </w:rPr>
            </w:pPr>
            <w:r w:rsidRPr="006534F7">
              <w:rPr>
                <w:rFonts w:ascii="Times New Roman" w:eastAsia="Times New Roman" w:hAnsi="Times New Roman"/>
                <w:b/>
                <w:bCs/>
                <w:color w:val="222222"/>
                <w:lang w:val="en-IN" w:eastAsia="en-IN"/>
              </w:rPr>
              <w:t>Amount in Rs.</w:t>
            </w:r>
          </w:p>
        </w:tc>
      </w:tr>
      <w:tr w:rsidR="004C3FF8" w:rsidRPr="006534F7" w:rsidTr="00777817">
        <w:trPr>
          <w:trHeight w:val="269"/>
        </w:trPr>
        <w:tc>
          <w:tcPr>
            <w:tcW w:w="48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4C3FF8" w:rsidRPr="006534F7" w:rsidRDefault="004C3FF8" w:rsidP="00603F92">
            <w:pPr>
              <w:rPr>
                <w:rFonts w:ascii="Times New Roman" w:eastAsia="Times New Roman" w:hAnsi="Times New Roman"/>
                <w:color w:val="222222"/>
                <w:lang w:val="en-IN" w:eastAsia="en-IN"/>
              </w:rPr>
            </w:pPr>
            <w:r w:rsidRPr="006534F7">
              <w:rPr>
                <w:rFonts w:ascii="Times New Roman" w:eastAsia="Times New Roman" w:hAnsi="Times New Roman"/>
                <w:color w:val="222222"/>
                <w:lang w:val="en-IN" w:eastAsia="en-IN"/>
              </w:rPr>
              <w:t>1</w:t>
            </w:r>
          </w:p>
        </w:tc>
        <w:tc>
          <w:tcPr>
            <w:tcW w:w="215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4C3FF8" w:rsidRPr="006534F7" w:rsidRDefault="004C3FF8" w:rsidP="00603F92">
            <w:pPr>
              <w:rPr>
                <w:rFonts w:ascii="Times New Roman" w:eastAsia="Times New Roman" w:hAnsi="Times New Roman"/>
                <w:color w:val="222222"/>
                <w:lang w:val="en-IN" w:eastAsia="en-IN"/>
              </w:rPr>
            </w:pPr>
            <w:r w:rsidRPr="006534F7">
              <w:rPr>
                <w:rFonts w:ascii="Times New Roman" w:eastAsia="Times New Roman" w:hAnsi="Times New Roman"/>
                <w:color w:val="000000"/>
                <w:lang w:val="en-IN" w:eastAsia="en-IN"/>
              </w:rPr>
              <w:t>Dr.</w:t>
            </w:r>
            <w:r w:rsidR="00D175E9" w:rsidRPr="006534F7">
              <w:rPr>
                <w:rFonts w:ascii="Times New Roman" w:eastAsia="Times New Roman" w:hAnsi="Times New Roman"/>
                <w:color w:val="000000"/>
                <w:lang w:val="en-IN" w:eastAsia="en-IN"/>
              </w:rPr>
              <w:t xml:space="preserve"> </w:t>
            </w:r>
            <w:r w:rsidRPr="006534F7">
              <w:rPr>
                <w:rFonts w:ascii="Times New Roman" w:eastAsia="Times New Roman" w:hAnsi="Times New Roman"/>
                <w:color w:val="000000"/>
                <w:lang w:val="en-IN" w:eastAsia="en-IN"/>
              </w:rPr>
              <w:t>Rudraswamy S B</w:t>
            </w:r>
          </w:p>
          <w:p w:rsidR="004C3FF8" w:rsidRPr="006534F7" w:rsidRDefault="004C3FF8" w:rsidP="00603F92">
            <w:pPr>
              <w:rPr>
                <w:rFonts w:ascii="Times New Roman" w:eastAsia="Times New Roman" w:hAnsi="Times New Roman"/>
                <w:color w:val="222222"/>
                <w:lang w:val="en-IN" w:eastAsia="en-IN"/>
              </w:rPr>
            </w:pPr>
            <w:r w:rsidRPr="006534F7">
              <w:rPr>
                <w:rFonts w:ascii="Times New Roman" w:eastAsia="Times New Roman" w:hAnsi="Times New Roman"/>
                <w:color w:val="000000"/>
                <w:lang w:val="en-IN" w:eastAsia="en-IN"/>
              </w:rPr>
              <w:t xml:space="preserve">Asst. Professor, </w:t>
            </w:r>
          </w:p>
          <w:p w:rsidR="004C3FF8" w:rsidRPr="006534F7" w:rsidRDefault="004C3FF8" w:rsidP="00603F92">
            <w:pPr>
              <w:rPr>
                <w:rFonts w:ascii="Times New Roman" w:eastAsia="Times New Roman" w:hAnsi="Times New Roman"/>
                <w:color w:val="222222"/>
                <w:lang w:val="en-IN" w:eastAsia="en-IN"/>
              </w:rPr>
            </w:pPr>
            <w:r w:rsidRPr="006534F7">
              <w:rPr>
                <w:rFonts w:ascii="Times New Roman" w:eastAsia="Times New Roman" w:hAnsi="Times New Roman"/>
                <w:color w:val="000000"/>
                <w:lang w:val="en-IN" w:eastAsia="en-IN"/>
              </w:rPr>
              <w:t xml:space="preserve">Dept of E&amp;C </w:t>
            </w:r>
          </w:p>
        </w:tc>
        <w:tc>
          <w:tcPr>
            <w:tcW w:w="430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4C3FF8" w:rsidRPr="006534F7" w:rsidRDefault="004C3FF8" w:rsidP="00603F92">
            <w:pPr>
              <w:rPr>
                <w:rFonts w:ascii="Times New Roman" w:eastAsia="Times New Roman" w:hAnsi="Times New Roman"/>
                <w:color w:val="222222"/>
                <w:lang w:val="en-IN" w:eastAsia="en-IN"/>
              </w:rPr>
            </w:pPr>
            <w:r w:rsidRPr="006534F7">
              <w:rPr>
                <w:rFonts w:ascii="Times New Roman" w:eastAsia="Times New Roman" w:hAnsi="Times New Roman"/>
                <w:color w:val="000000"/>
                <w:lang w:val="en-IN" w:eastAsia="en-IN"/>
              </w:rPr>
              <w:t>Invention entitled  “Portable, Hand Launched Radio Controlled</w:t>
            </w:r>
            <w:r w:rsidR="00296B6A">
              <w:rPr>
                <w:rFonts w:ascii="Times New Roman" w:eastAsia="Times New Roman" w:hAnsi="Times New Roman"/>
                <w:color w:val="000000"/>
                <w:lang w:val="en-IN" w:eastAsia="en-IN"/>
              </w:rPr>
              <w:t xml:space="preserve"> </w:t>
            </w:r>
            <w:r w:rsidRPr="006534F7">
              <w:rPr>
                <w:rFonts w:ascii="Times New Roman" w:eastAsia="Times New Roman" w:hAnsi="Times New Roman"/>
                <w:color w:val="000000"/>
                <w:lang w:val="en-IN" w:eastAsia="en-IN"/>
              </w:rPr>
              <w:t>(RC) collapsible Winged micro airplane for hand grenade launching and other uses”</w:t>
            </w:r>
          </w:p>
        </w:tc>
        <w:tc>
          <w:tcPr>
            <w:tcW w:w="121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4C3FF8" w:rsidRPr="006534F7" w:rsidRDefault="002D0387" w:rsidP="001C09B8">
            <w:pPr>
              <w:jc w:val="center"/>
              <w:rPr>
                <w:rFonts w:ascii="Times New Roman" w:eastAsia="Times New Roman" w:hAnsi="Times New Roman"/>
                <w:color w:val="222222"/>
                <w:lang w:val="en-IN" w:eastAsia="en-IN"/>
              </w:rPr>
            </w:pPr>
            <w:r w:rsidRPr="006534F7">
              <w:rPr>
                <w:rFonts w:ascii="Times New Roman" w:eastAsia="Times New Roman" w:hAnsi="Times New Roman"/>
                <w:color w:val="000000"/>
                <w:lang w:val="en-IN" w:eastAsia="en-IN"/>
              </w:rPr>
              <w:t>50000.00</w:t>
            </w:r>
          </w:p>
        </w:tc>
      </w:tr>
    </w:tbl>
    <w:p w:rsidR="00603F92" w:rsidRDefault="00603F92" w:rsidP="005C1268">
      <w:pPr>
        <w:ind w:left="567"/>
        <w:rPr>
          <w:rFonts w:ascii="Times New Roman" w:hAnsi="Times New Roman"/>
          <w:b/>
          <w:bCs/>
          <w:sz w:val="24"/>
          <w:szCs w:val="24"/>
        </w:rPr>
      </w:pPr>
    </w:p>
    <w:p w:rsidR="002701B3" w:rsidRDefault="002701B3" w:rsidP="002701B3">
      <w:pPr>
        <w:pStyle w:val="ListParagraph"/>
        <w:autoSpaceDE w:val="0"/>
        <w:autoSpaceDN w:val="0"/>
        <w:adjustRightInd w:val="0"/>
        <w:ind w:left="766"/>
        <w:rPr>
          <w:rFonts w:ascii="Times New Roman" w:hAnsi="Times New Roman"/>
          <w:b/>
          <w:bCs/>
          <w:sz w:val="20"/>
          <w:szCs w:val="20"/>
        </w:rPr>
      </w:pPr>
      <w:r>
        <w:rPr>
          <w:rFonts w:ascii="Times New Roman" w:hAnsi="Times New Roman"/>
          <w:b/>
          <w:bCs/>
          <w:sz w:val="20"/>
          <w:szCs w:val="20"/>
        </w:rPr>
        <w:t xml:space="preserve">Recommendations: </w:t>
      </w:r>
    </w:p>
    <w:p w:rsidR="002701B3" w:rsidRDefault="002701B3" w:rsidP="002701B3">
      <w:pPr>
        <w:pStyle w:val="ListParagraph"/>
        <w:autoSpaceDE w:val="0"/>
        <w:autoSpaceDN w:val="0"/>
        <w:adjustRightInd w:val="0"/>
        <w:ind w:left="766"/>
        <w:rPr>
          <w:rFonts w:ascii="Times New Roman" w:hAnsi="Times New Roman"/>
          <w:b/>
          <w:bCs/>
          <w:sz w:val="20"/>
          <w:szCs w:val="20"/>
        </w:rPr>
      </w:pPr>
    </w:p>
    <w:p w:rsidR="002701B3" w:rsidRDefault="002701B3" w:rsidP="002701B3">
      <w:pPr>
        <w:pStyle w:val="ListParagraph"/>
        <w:autoSpaceDE w:val="0"/>
        <w:autoSpaceDN w:val="0"/>
        <w:adjustRightInd w:val="0"/>
        <w:ind w:left="766"/>
        <w:jc w:val="both"/>
        <w:rPr>
          <w:rFonts w:ascii="Times New Roman" w:hAnsi="Times New Roman"/>
          <w:bCs/>
          <w:sz w:val="20"/>
          <w:szCs w:val="20"/>
        </w:rPr>
      </w:pPr>
      <w:r w:rsidRPr="00D42021">
        <w:rPr>
          <w:rFonts w:ascii="Times New Roman" w:hAnsi="Times New Roman"/>
          <w:bCs/>
          <w:sz w:val="20"/>
          <w:szCs w:val="20"/>
        </w:rPr>
        <w:t xml:space="preserve">After detailed discussion the committee gave post facto approval for already </w:t>
      </w:r>
      <w:r>
        <w:rPr>
          <w:rFonts w:ascii="Times New Roman" w:hAnsi="Times New Roman"/>
          <w:bCs/>
          <w:sz w:val="20"/>
          <w:szCs w:val="20"/>
        </w:rPr>
        <w:t>attended events and  approval for  new proposals under this head.</w:t>
      </w:r>
    </w:p>
    <w:p w:rsidR="002701B3" w:rsidRDefault="002701B3" w:rsidP="002701B3">
      <w:pPr>
        <w:pStyle w:val="ListParagraph"/>
        <w:autoSpaceDE w:val="0"/>
        <w:autoSpaceDN w:val="0"/>
        <w:adjustRightInd w:val="0"/>
        <w:ind w:left="766"/>
        <w:jc w:val="both"/>
        <w:rPr>
          <w:rFonts w:ascii="Times New Roman" w:hAnsi="Times New Roman"/>
          <w:bCs/>
          <w:sz w:val="20"/>
          <w:szCs w:val="20"/>
        </w:rPr>
      </w:pPr>
    </w:p>
    <w:p w:rsidR="002701B3" w:rsidRDefault="002701B3" w:rsidP="002701B3">
      <w:pPr>
        <w:pStyle w:val="ListParagraph"/>
        <w:autoSpaceDE w:val="0"/>
        <w:autoSpaceDN w:val="0"/>
        <w:adjustRightInd w:val="0"/>
        <w:ind w:left="766"/>
        <w:jc w:val="both"/>
        <w:rPr>
          <w:rFonts w:ascii="Times New Roman" w:hAnsi="Times New Roman"/>
          <w:bCs/>
          <w:sz w:val="20"/>
          <w:szCs w:val="20"/>
        </w:rPr>
      </w:pPr>
      <w:r>
        <w:rPr>
          <w:rFonts w:ascii="Times New Roman" w:hAnsi="Times New Roman"/>
          <w:bCs/>
          <w:sz w:val="20"/>
          <w:szCs w:val="20"/>
        </w:rPr>
        <w:t>Committee also approved the request for patent search and filing of patent.</w:t>
      </w:r>
    </w:p>
    <w:p w:rsidR="002701B3" w:rsidRDefault="002701B3" w:rsidP="00B34EEA">
      <w:pPr>
        <w:widowControl w:val="0"/>
        <w:autoSpaceDE w:val="0"/>
        <w:autoSpaceDN w:val="0"/>
        <w:adjustRightInd w:val="0"/>
        <w:ind w:left="567"/>
        <w:rPr>
          <w:rFonts w:ascii="Times New Roman" w:hAnsi="Times New Roman"/>
          <w:b/>
          <w:bCs/>
          <w:sz w:val="24"/>
          <w:szCs w:val="24"/>
        </w:rPr>
      </w:pPr>
    </w:p>
    <w:p w:rsidR="00B34EEA" w:rsidRDefault="00B34EEA" w:rsidP="00B34EEA">
      <w:pPr>
        <w:widowControl w:val="0"/>
        <w:autoSpaceDE w:val="0"/>
        <w:autoSpaceDN w:val="0"/>
        <w:adjustRightInd w:val="0"/>
        <w:ind w:left="567"/>
        <w:rPr>
          <w:rFonts w:ascii="Times New Roman" w:hAnsi="Times New Roman"/>
          <w:b/>
          <w:bCs/>
          <w:sz w:val="24"/>
          <w:szCs w:val="24"/>
        </w:rPr>
      </w:pPr>
      <w:r>
        <w:rPr>
          <w:rFonts w:ascii="Times New Roman" w:hAnsi="Times New Roman"/>
          <w:b/>
          <w:bCs/>
          <w:sz w:val="24"/>
          <w:szCs w:val="24"/>
        </w:rPr>
        <w:t xml:space="preserve">S5.3.2.6  </w:t>
      </w:r>
      <w:r w:rsidRPr="005165C4">
        <w:rPr>
          <w:rFonts w:ascii="Times New Roman" w:hAnsi="Times New Roman"/>
          <w:b/>
          <w:bCs/>
          <w:sz w:val="24"/>
          <w:szCs w:val="24"/>
        </w:rPr>
        <w:t xml:space="preserve"> </w:t>
      </w:r>
      <w:r>
        <w:rPr>
          <w:rFonts w:ascii="Times New Roman" w:hAnsi="Times New Roman"/>
          <w:b/>
          <w:bCs/>
          <w:sz w:val="24"/>
          <w:szCs w:val="24"/>
        </w:rPr>
        <w:t xml:space="preserve">MOOCs and Digital learning </w:t>
      </w:r>
    </w:p>
    <w:p w:rsidR="00B34EEA" w:rsidRDefault="0065067C" w:rsidP="00B34EEA">
      <w:pPr>
        <w:widowControl w:val="0"/>
        <w:autoSpaceDE w:val="0"/>
        <w:autoSpaceDN w:val="0"/>
        <w:adjustRightInd w:val="0"/>
        <w:ind w:left="567"/>
        <w:rPr>
          <w:rFonts w:ascii="Times New Roman" w:hAnsi="Times New Roman"/>
          <w:b/>
          <w:bCs/>
          <w:sz w:val="24"/>
          <w:szCs w:val="24"/>
        </w:rPr>
      </w:pPr>
      <w:r>
        <w:rPr>
          <w:rFonts w:ascii="Times New Roman" w:hAnsi="Times New Roman"/>
          <w:b/>
          <w:bCs/>
          <w:sz w:val="24"/>
          <w:szCs w:val="24"/>
        </w:rPr>
        <w:tab/>
      </w:r>
      <w:r w:rsidR="00B34EEA">
        <w:rPr>
          <w:rFonts w:ascii="Times New Roman" w:hAnsi="Times New Roman"/>
          <w:b/>
          <w:bCs/>
          <w:sz w:val="24"/>
          <w:szCs w:val="24"/>
        </w:rPr>
        <w:t>(</w:t>
      </w:r>
      <w:r w:rsidR="00B34EEA" w:rsidRPr="00B34EEA">
        <w:rPr>
          <w:rFonts w:ascii="Times New Roman" w:hAnsi="Times New Roman"/>
          <w:bCs/>
          <w:i/>
          <w:sz w:val="20"/>
          <w:szCs w:val="20"/>
        </w:rPr>
        <w:t xml:space="preserve">The activities include:  certification </w:t>
      </w:r>
      <w:r w:rsidR="009D43E4" w:rsidRPr="00B34EEA">
        <w:rPr>
          <w:rFonts w:ascii="Times New Roman" w:hAnsi="Times New Roman"/>
          <w:bCs/>
          <w:i/>
          <w:sz w:val="20"/>
          <w:szCs w:val="20"/>
        </w:rPr>
        <w:t>fees for</w:t>
      </w:r>
      <w:r w:rsidR="00B34EEA" w:rsidRPr="00B34EEA">
        <w:rPr>
          <w:rFonts w:ascii="Times New Roman" w:hAnsi="Times New Roman"/>
          <w:bCs/>
          <w:i/>
          <w:sz w:val="20"/>
          <w:szCs w:val="20"/>
        </w:rPr>
        <w:t xml:space="preserve"> online courses (MOOCs), Development of MOOCs/ online courses etc</w:t>
      </w:r>
      <w:r w:rsidR="009D43E4" w:rsidRPr="00B34EEA">
        <w:rPr>
          <w:rFonts w:ascii="Times New Roman" w:hAnsi="Times New Roman"/>
          <w:bCs/>
          <w:i/>
          <w:sz w:val="20"/>
          <w:szCs w:val="20"/>
        </w:rPr>
        <w:t>,</w:t>
      </w:r>
      <w:r w:rsidR="009D43E4">
        <w:rPr>
          <w:rFonts w:ascii="Times New Roman" w:hAnsi="Times New Roman"/>
          <w:b/>
          <w:bCs/>
          <w:sz w:val="24"/>
          <w:szCs w:val="24"/>
        </w:rPr>
        <w:t>)</w:t>
      </w:r>
    </w:p>
    <w:p w:rsidR="009D43E4" w:rsidRDefault="009D43E4" w:rsidP="00B34EEA">
      <w:pPr>
        <w:widowControl w:val="0"/>
        <w:autoSpaceDE w:val="0"/>
        <w:autoSpaceDN w:val="0"/>
        <w:adjustRightInd w:val="0"/>
        <w:ind w:left="567"/>
        <w:rPr>
          <w:rFonts w:ascii="Times New Roman" w:hAnsi="Times New Roman"/>
          <w:bCs/>
        </w:rPr>
      </w:pPr>
    </w:p>
    <w:p w:rsidR="009D43E4" w:rsidRPr="009D43E4" w:rsidRDefault="009D43E4" w:rsidP="009D43E4">
      <w:pPr>
        <w:widowControl w:val="0"/>
        <w:autoSpaceDE w:val="0"/>
        <w:autoSpaceDN w:val="0"/>
        <w:adjustRightInd w:val="0"/>
        <w:ind w:left="567"/>
        <w:jc w:val="both"/>
        <w:rPr>
          <w:rFonts w:ascii="Times New Roman" w:hAnsi="Times New Roman"/>
          <w:b/>
          <w:bCs/>
        </w:rPr>
      </w:pPr>
      <w:r w:rsidRPr="009D43E4">
        <w:rPr>
          <w:rFonts w:ascii="Times New Roman" w:hAnsi="Times New Roman"/>
          <w:bCs/>
        </w:rPr>
        <w:t xml:space="preserve">Faculty members </w:t>
      </w:r>
      <w:r>
        <w:rPr>
          <w:rFonts w:ascii="Times New Roman" w:hAnsi="Times New Roman"/>
          <w:bCs/>
        </w:rPr>
        <w:t>and students of different departments took SWAYAM and NPTEL courses</w:t>
      </w:r>
      <w:r w:rsidR="007D3F7C">
        <w:rPr>
          <w:rFonts w:ascii="Times New Roman" w:hAnsi="Times New Roman"/>
          <w:bCs/>
        </w:rPr>
        <w:t xml:space="preserve"> of AICTE</w:t>
      </w:r>
      <w:r>
        <w:rPr>
          <w:rFonts w:ascii="Times New Roman" w:hAnsi="Times New Roman"/>
          <w:bCs/>
        </w:rPr>
        <w:t xml:space="preserve">.  For those who have passed the course, the examination fee </w:t>
      </w:r>
      <w:r w:rsidR="007D3F7C">
        <w:rPr>
          <w:rFonts w:ascii="Times New Roman" w:hAnsi="Times New Roman"/>
          <w:bCs/>
        </w:rPr>
        <w:t xml:space="preserve">can be refunded </w:t>
      </w:r>
      <w:r>
        <w:rPr>
          <w:rFonts w:ascii="Times New Roman" w:hAnsi="Times New Roman"/>
          <w:bCs/>
        </w:rPr>
        <w:t xml:space="preserve">from TEQIP III funds. </w:t>
      </w:r>
    </w:p>
    <w:p w:rsidR="009E01F8" w:rsidRDefault="009E01F8" w:rsidP="00B34EEA">
      <w:pPr>
        <w:widowControl w:val="0"/>
        <w:autoSpaceDE w:val="0"/>
        <w:autoSpaceDN w:val="0"/>
        <w:adjustRightInd w:val="0"/>
        <w:ind w:left="567"/>
        <w:rPr>
          <w:rFonts w:ascii="Times New Roman" w:hAnsi="Times New Roman"/>
          <w:b/>
          <w:bCs/>
          <w:sz w:val="24"/>
          <w:szCs w:val="24"/>
        </w:rPr>
      </w:pPr>
    </w:p>
    <w:tbl>
      <w:tblPr>
        <w:tblStyle w:val="TableGrid"/>
        <w:tblW w:w="6096" w:type="dxa"/>
        <w:tblInd w:w="1242" w:type="dxa"/>
        <w:tblLayout w:type="fixed"/>
        <w:tblLook w:val="04A0"/>
      </w:tblPr>
      <w:tblGrid>
        <w:gridCol w:w="567"/>
        <w:gridCol w:w="4395"/>
        <w:gridCol w:w="1134"/>
      </w:tblGrid>
      <w:tr w:rsidR="009D43E4" w:rsidRPr="00857370" w:rsidTr="009D43E4">
        <w:trPr>
          <w:trHeight w:val="503"/>
        </w:trPr>
        <w:tc>
          <w:tcPr>
            <w:tcW w:w="567" w:type="dxa"/>
            <w:tcBorders>
              <w:top w:val="single" w:sz="4" w:space="0" w:color="auto"/>
              <w:bottom w:val="single" w:sz="4" w:space="0" w:color="auto"/>
            </w:tcBorders>
          </w:tcPr>
          <w:p w:rsidR="009D43E4" w:rsidRPr="002A35D4" w:rsidRDefault="009D43E4" w:rsidP="00627505">
            <w:pPr>
              <w:rPr>
                <w:rFonts w:ascii="Times New Roman" w:hAnsi="Times New Roman"/>
                <w:color w:val="000000" w:themeColor="text1"/>
                <w:sz w:val="20"/>
                <w:szCs w:val="20"/>
              </w:rPr>
            </w:pPr>
            <w:r>
              <w:rPr>
                <w:rFonts w:ascii="Times New Roman" w:hAnsi="Times New Roman"/>
                <w:color w:val="000000" w:themeColor="text1"/>
                <w:sz w:val="20"/>
                <w:szCs w:val="20"/>
              </w:rPr>
              <w:t>Sl. No</w:t>
            </w:r>
          </w:p>
        </w:tc>
        <w:tc>
          <w:tcPr>
            <w:tcW w:w="4395" w:type="dxa"/>
            <w:tcBorders>
              <w:top w:val="single" w:sz="4" w:space="0" w:color="auto"/>
              <w:bottom w:val="single" w:sz="4" w:space="0" w:color="auto"/>
            </w:tcBorders>
          </w:tcPr>
          <w:p w:rsidR="009D43E4" w:rsidRPr="00321C66" w:rsidRDefault="009D43E4" w:rsidP="00627505">
            <w:pPr>
              <w:jc w:val="center"/>
              <w:rPr>
                <w:rFonts w:ascii="Times New Roman" w:hAnsi="Times New Roman"/>
                <w:b/>
                <w:color w:val="000000" w:themeColor="text1"/>
                <w:sz w:val="20"/>
                <w:szCs w:val="20"/>
              </w:rPr>
            </w:pPr>
            <w:r>
              <w:rPr>
                <w:rFonts w:ascii="Times New Roman" w:hAnsi="Times New Roman"/>
                <w:b/>
                <w:color w:val="000000" w:themeColor="text1"/>
                <w:sz w:val="20"/>
                <w:szCs w:val="20"/>
              </w:rPr>
              <w:t xml:space="preserve"> </w:t>
            </w:r>
            <w:r w:rsidRPr="00321C66">
              <w:rPr>
                <w:rFonts w:ascii="Times New Roman" w:hAnsi="Times New Roman"/>
                <w:b/>
                <w:color w:val="000000" w:themeColor="text1"/>
                <w:sz w:val="20"/>
                <w:szCs w:val="20"/>
              </w:rPr>
              <w:t>SWAYAM &amp; NPTEL</w:t>
            </w:r>
            <w:r>
              <w:rPr>
                <w:rFonts w:ascii="Times New Roman" w:hAnsi="Times New Roman"/>
                <w:b/>
                <w:color w:val="000000" w:themeColor="text1"/>
                <w:sz w:val="20"/>
                <w:szCs w:val="20"/>
              </w:rPr>
              <w:t xml:space="preserve"> course </w:t>
            </w:r>
          </w:p>
        </w:tc>
        <w:tc>
          <w:tcPr>
            <w:tcW w:w="1134" w:type="dxa"/>
            <w:tcBorders>
              <w:top w:val="single" w:sz="4" w:space="0" w:color="auto"/>
              <w:bottom w:val="single" w:sz="4" w:space="0" w:color="auto"/>
            </w:tcBorders>
          </w:tcPr>
          <w:p w:rsidR="009D43E4" w:rsidRPr="00321C66" w:rsidRDefault="009D43E4" w:rsidP="00627505">
            <w:pPr>
              <w:jc w:val="center"/>
              <w:rPr>
                <w:rFonts w:ascii="Times New Roman" w:hAnsi="Times New Roman"/>
                <w:b/>
                <w:color w:val="000000" w:themeColor="text1"/>
                <w:sz w:val="20"/>
                <w:szCs w:val="20"/>
              </w:rPr>
            </w:pPr>
            <w:r>
              <w:rPr>
                <w:rFonts w:ascii="Times New Roman" w:hAnsi="Times New Roman"/>
                <w:b/>
                <w:color w:val="000000" w:themeColor="text1"/>
                <w:sz w:val="20"/>
                <w:szCs w:val="20"/>
              </w:rPr>
              <w:t>Amount in Rs.</w:t>
            </w:r>
          </w:p>
        </w:tc>
      </w:tr>
      <w:tr w:rsidR="006D7434" w:rsidRPr="00857370" w:rsidTr="009D43E4">
        <w:trPr>
          <w:trHeight w:val="182"/>
        </w:trPr>
        <w:tc>
          <w:tcPr>
            <w:tcW w:w="567" w:type="dxa"/>
            <w:tcBorders>
              <w:top w:val="single" w:sz="4" w:space="0" w:color="auto"/>
              <w:bottom w:val="single" w:sz="4" w:space="0" w:color="auto"/>
            </w:tcBorders>
          </w:tcPr>
          <w:p w:rsidR="006D7434" w:rsidRPr="00527836" w:rsidRDefault="006D7434" w:rsidP="009E01F8">
            <w:pPr>
              <w:pStyle w:val="ListParagraph"/>
              <w:numPr>
                <w:ilvl w:val="0"/>
                <w:numId w:val="40"/>
              </w:numPr>
              <w:contextualSpacing/>
              <w:rPr>
                <w:rFonts w:ascii="Times New Roman" w:hAnsi="Times New Roman"/>
                <w:color w:val="000000" w:themeColor="text1"/>
                <w:sz w:val="20"/>
                <w:szCs w:val="20"/>
              </w:rPr>
            </w:pPr>
          </w:p>
        </w:tc>
        <w:tc>
          <w:tcPr>
            <w:tcW w:w="4395" w:type="dxa"/>
            <w:tcBorders>
              <w:top w:val="single" w:sz="4" w:space="0" w:color="auto"/>
              <w:bottom w:val="single" w:sz="4" w:space="0" w:color="auto"/>
            </w:tcBorders>
          </w:tcPr>
          <w:p w:rsidR="006D7434" w:rsidRDefault="006D7434" w:rsidP="00627505">
            <w:pPr>
              <w:rPr>
                <w:rFonts w:ascii="Times New Roman" w:hAnsi="Times New Roman"/>
                <w:color w:val="000000" w:themeColor="text1"/>
                <w:sz w:val="20"/>
                <w:szCs w:val="20"/>
              </w:rPr>
            </w:pPr>
            <w:r>
              <w:rPr>
                <w:rFonts w:ascii="Times New Roman" w:hAnsi="Times New Roman"/>
                <w:color w:val="000000" w:themeColor="text1"/>
                <w:sz w:val="20"/>
                <w:szCs w:val="20"/>
              </w:rPr>
              <w:t>Ms. Suman Ravi , 5</w:t>
            </w:r>
            <w:r w:rsidRPr="006E28C1">
              <w:rPr>
                <w:rFonts w:ascii="Times New Roman" w:hAnsi="Times New Roman"/>
                <w:color w:val="000000" w:themeColor="text1"/>
                <w:sz w:val="20"/>
                <w:szCs w:val="20"/>
                <w:vertAlign w:val="superscript"/>
              </w:rPr>
              <w:t>th</w:t>
            </w:r>
            <w:r>
              <w:rPr>
                <w:rFonts w:ascii="Times New Roman" w:hAnsi="Times New Roman"/>
                <w:color w:val="000000" w:themeColor="text1"/>
                <w:sz w:val="20"/>
                <w:szCs w:val="20"/>
              </w:rPr>
              <w:t xml:space="preserve"> Sem  BE   Env. Engg </w:t>
            </w:r>
          </w:p>
        </w:tc>
        <w:tc>
          <w:tcPr>
            <w:tcW w:w="1134" w:type="dxa"/>
          </w:tcPr>
          <w:p w:rsidR="006D7434" w:rsidRPr="00857370" w:rsidRDefault="006D7434" w:rsidP="00627505">
            <w:pPr>
              <w:jc w:val="right"/>
              <w:rPr>
                <w:rFonts w:ascii="Times New Roman" w:hAnsi="Times New Roman"/>
                <w:color w:val="000000" w:themeColor="text1"/>
                <w:sz w:val="20"/>
                <w:szCs w:val="20"/>
              </w:rPr>
            </w:pPr>
            <w:r>
              <w:rPr>
                <w:rFonts w:ascii="Times New Roman" w:hAnsi="Times New Roman"/>
                <w:color w:val="000000" w:themeColor="text1"/>
                <w:sz w:val="20"/>
                <w:szCs w:val="20"/>
              </w:rPr>
              <w:t>1100.00</w:t>
            </w:r>
          </w:p>
        </w:tc>
      </w:tr>
      <w:tr w:rsidR="006D7434" w:rsidRPr="00857370" w:rsidTr="009D43E4">
        <w:trPr>
          <w:trHeight w:val="62"/>
        </w:trPr>
        <w:tc>
          <w:tcPr>
            <w:tcW w:w="567" w:type="dxa"/>
            <w:tcBorders>
              <w:top w:val="single" w:sz="4" w:space="0" w:color="auto"/>
              <w:bottom w:val="single" w:sz="4" w:space="0" w:color="auto"/>
            </w:tcBorders>
          </w:tcPr>
          <w:p w:rsidR="006D7434" w:rsidRPr="00527836" w:rsidRDefault="006D7434" w:rsidP="009E01F8">
            <w:pPr>
              <w:pStyle w:val="ListParagraph"/>
              <w:numPr>
                <w:ilvl w:val="0"/>
                <w:numId w:val="40"/>
              </w:numPr>
              <w:contextualSpacing/>
              <w:rPr>
                <w:rFonts w:ascii="Times New Roman" w:hAnsi="Times New Roman"/>
                <w:color w:val="000000" w:themeColor="text1"/>
                <w:sz w:val="20"/>
                <w:szCs w:val="20"/>
              </w:rPr>
            </w:pPr>
          </w:p>
        </w:tc>
        <w:tc>
          <w:tcPr>
            <w:tcW w:w="4395" w:type="dxa"/>
            <w:tcBorders>
              <w:top w:val="single" w:sz="4" w:space="0" w:color="auto"/>
              <w:bottom w:val="single" w:sz="4" w:space="0" w:color="auto"/>
            </w:tcBorders>
          </w:tcPr>
          <w:p w:rsidR="006D7434" w:rsidRDefault="006D7434" w:rsidP="00627505">
            <w:pPr>
              <w:rPr>
                <w:rFonts w:ascii="Times New Roman" w:hAnsi="Times New Roman"/>
                <w:color w:val="000000" w:themeColor="text1"/>
                <w:sz w:val="20"/>
                <w:szCs w:val="20"/>
              </w:rPr>
            </w:pPr>
            <w:r>
              <w:rPr>
                <w:rFonts w:ascii="Times New Roman" w:hAnsi="Times New Roman"/>
                <w:color w:val="000000" w:themeColor="text1"/>
                <w:sz w:val="20"/>
                <w:szCs w:val="20"/>
              </w:rPr>
              <w:t>Mr. Chinmay K B , 5</w:t>
            </w:r>
            <w:r w:rsidRPr="006E28C1">
              <w:rPr>
                <w:rFonts w:ascii="Times New Roman" w:hAnsi="Times New Roman"/>
                <w:color w:val="000000" w:themeColor="text1"/>
                <w:sz w:val="20"/>
                <w:szCs w:val="20"/>
                <w:vertAlign w:val="superscript"/>
              </w:rPr>
              <w:t>th</w:t>
            </w:r>
            <w:r>
              <w:rPr>
                <w:rFonts w:ascii="Times New Roman" w:hAnsi="Times New Roman"/>
                <w:color w:val="000000" w:themeColor="text1"/>
                <w:sz w:val="20"/>
                <w:szCs w:val="20"/>
              </w:rPr>
              <w:t xml:space="preserve"> Sem  BE   Env. Engg </w:t>
            </w:r>
          </w:p>
        </w:tc>
        <w:tc>
          <w:tcPr>
            <w:tcW w:w="1134" w:type="dxa"/>
          </w:tcPr>
          <w:p w:rsidR="006D7434" w:rsidRPr="00857370" w:rsidRDefault="006D7434" w:rsidP="00627505">
            <w:pPr>
              <w:jc w:val="right"/>
              <w:rPr>
                <w:rFonts w:ascii="Times New Roman" w:hAnsi="Times New Roman"/>
                <w:color w:val="000000" w:themeColor="text1"/>
                <w:sz w:val="20"/>
                <w:szCs w:val="20"/>
              </w:rPr>
            </w:pPr>
            <w:r>
              <w:rPr>
                <w:rFonts w:ascii="Times New Roman" w:hAnsi="Times New Roman"/>
                <w:color w:val="000000" w:themeColor="text1"/>
                <w:sz w:val="20"/>
                <w:szCs w:val="20"/>
              </w:rPr>
              <w:t>1100.00</w:t>
            </w:r>
          </w:p>
        </w:tc>
      </w:tr>
      <w:tr w:rsidR="006D7434" w:rsidRPr="00857370" w:rsidTr="009D43E4">
        <w:trPr>
          <w:trHeight w:val="62"/>
        </w:trPr>
        <w:tc>
          <w:tcPr>
            <w:tcW w:w="567" w:type="dxa"/>
            <w:tcBorders>
              <w:top w:val="single" w:sz="4" w:space="0" w:color="auto"/>
              <w:bottom w:val="single" w:sz="4" w:space="0" w:color="auto"/>
            </w:tcBorders>
          </w:tcPr>
          <w:p w:rsidR="006D7434" w:rsidRPr="00527836" w:rsidRDefault="006D7434" w:rsidP="009E01F8">
            <w:pPr>
              <w:pStyle w:val="ListParagraph"/>
              <w:numPr>
                <w:ilvl w:val="0"/>
                <w:numId w:val="40"/>
              </w:numPr>
              <w:contextualSpacing/>
              <w:rPr>
                <w:rFonts w:ascii="Times New Roman" w:hAnsi="Times New Roman"/>
                <w:color w:val="000000" w:themeColor="text1"/>
                <w:sz w:val="20"/>
                <w:szCs w:val="20"/>
              </w:rPr>
            </w:pPr>
          </w:p>
        </w:tc>
        <w:tc>
          <w:tcPr>
            <w:tcW w:w="4395" w:type="dxa"/>
            <w:tcBorders>
              <w:top w:val="single" w:sz="4" w:space="0" w:color="auto"/>
              <w:bottom w:val="single" w:sz="4" w:space="0" w:color="auto"/>
            </w:tcBorders>
          </w:tcPr>
          <w:p w:rsidR="006D7434" w:rsidRDefault="006D7434" w:rsidP="00627505">
            <w:pPr>
              <w:rPr>
                <w:rFonts w:ascii="Times New Roman" w:hAnsi="Times New Roman"/>
                <w:color w:val="000000" w:themeColor="text1"/>
                <w:sz w:val="20"/>
                <w:szCs w:val="20"/>
              </w:rPr>
            </w:pPr>
            <w:r>
              <w:rPr>
                <w:rFonts w:ascii="Times New Roman" w:hAnsi="Times New Roman"/>
                <w:color w:val="000000" w:themeColor="text1"/>
                <w:sz w:val="20"/>
                <w:szCs w:val="20"/>
              </w:rPr>
              <w:t xml:space="preserve">Ms. Guna sagari S S  Visiting Faculty, E&amp;CE </w:t>
            </w:r>
          </w:p>
        </w:tc>
        <w:tc>
          <w:tcPr>
            <w:tcW w:w="1134" w:type="dxa"/>
          </w:tcPr>
          <w:p w:rsidR="006D7434" w:rsidRDefault="006D7434" w:rsidP="00627505">
            <w:pPr>
              <w:jc w:val="right"/>
              <w:rPr>
                <w:rFonts w:ascii="Times New Roman" w:hAnsi="Times New Roman"/>
                <w:color w:val="000000" w:themeColor="text1"/>
                <w:sz w:val="20"/>
                <w:szCs w:val="20"/>
              </w:rPr>
            </w:pPr>
            <w:r>
              <w:rPr>
                <w:rFonts w:ascii="Times New Roman" w:hAnsi="Times New Roman"/>
                <w:color w:val="000000" w:themeColor="text1"/>
                <w:sz w:val="20"/>
                <w:szCs w:val="20"/>
              </w:rPr>
              <w:t>1100.00</w:t>
            </w:r>
          </w:p>
        </w:tc>
      </w:tr>
      <w:tr w:rsidR="006D7434" w:rsidRPr="00857370" w:rsidTr="009D43E4">
        <w:trPr>
          <w:trHeight w:val="62"/>
        </w:trPr>
        <w:tc>
          <w:tcPr>
            <w:tcW w:w="567" w:type="dxa"/>
            <w:tcBorders>
              <w:top w:val="single" w:sz="4" w:space="0" w:color="auto"/>
              <w:bottom w:val="single" w:sz="4" w:space="0" w:color="auto"/>
            </w:tcBorders>
          </w:tcPr>
          <w:p w:rsidR="006D7434" w:rsidRPr="00527836" w:rsidRDefault="006D7434" w:rsidP="009E01F8">
            <w:pPr>
              <w:pStyle w:val="ListParagraph"/>
              <w:numPr>
                <w:ilvl w:val="0"/>
                <w:numId w:val="40"/>
              </w:numPr>
              <w:contextualSpacing/>
              <w:rPr>
                <w:rFonts w:ascii="Times New Roman" w:hAnsi="Times New Roman"/>
                <w:color w:val="000000" w:themeColor="text1"/>
                <w:sz w:val="20"/>
                <w:szCs w:val="20"/>
              </w:rPr>
            </w:pPr>
          </w:p>
        </w:tc>
        <w:tc>
          <w:tcPr>
            <w:tcW w:w="4395" w:type="dxa"/>
            <w:tcBorders>
              <w:top w:val="single" w:sz="4" w:space="0" w:color="auto"/>
              <w:bottom w:val="single" w:sz="4" w:space="0" w:color="auto"/>
            </w:tcBorders>
          </w:tcPr>
          <w:p w:rsidR="006D7434" w:rsidRDefault="006D7434" w:rsidP="00627505">
            <w:pPr>
              <w:rPr>
                <w:rFonts w:ascii="Times New Roman" w:hAnsi="Times New Roman"/>
                <w:color w:val="000000" w:themeColor="text1"/>
                <w:sz w:val="20"/>
                <w:szCs w:val="20"/>
              </w:rPr>
            </w:pPr>
            <w:r>
              <w:rPr>
                <w:rFonts w:ascii="Times New Roman" w:hAnsi="Times New Roman"/>
                <w:color w:val="000000" w:themeColor="text1"/>
                <w:sz w:val="20"/>
                <w:szCs w:val="20"/>
              </w:rPr>
              <w:t xml:space="preserve">Mr  Mahadeva Prasad P, Dept of Physics </w:t>
            </w:r>
          </w:p>
        </w:tc>
        <w:tc>
          <w:tcPr>
            <w:tcW w:w="1134" w:type="dxa"/>
          </w:tcPr>
          <w:p w:rsidR="006D7434" w:rsidRDefault="006D7434" w:rsidP="00627505">
            <w:pPr>
              <w:jc w:val="right"/>
              <w:rPr>
                <w:rFonts w:ascii="Times New Roman" w:hAnsi="Times New Roman"/>
                <w:color w:val="000000" w:themeColor="text1"/>
                <w:sz w:val="20"/>
                <w:szCs w:val="20"/>
              </w:rPr>
            </w:pPr>
            <w:r>
              <w:rPr>
                <w:rFonts w:ascii="Times New Roman" w:hAnsi="Times New Roman"/>
                <w:color w:val="000000" w:themeColor="text1"/>
                <w:sz w:val="20"/>
                <w:szCs w:val="20"/>
              </w:rPr>
              <w:t>1100.00</w:t>
            </w:r>
          </w:p>
        </w:tc>
      </w:tr>
      <w:tr w:rsidR="006D7434" w:rsidRPr="00857370" w:rsidTr="009D43E4">
        <w:trPr>
          <w:trHeight w:val="62"/>
        </w:trPr>
        <w:tc>
          <w:tcPr>
            <w:tcW w:w="567" w:type="dxa"/>
            <w:tcBorders>
              <w:top w:val="single" w:sz="4" w:space="0" w:color="auto"/>
              <w:bottom w:val="single" w:sz="4" w:space="0" w:color="auto"/>
            </w:tcBorders>
          </w:tcPr>
          <w:p w:rsidR="006D7434" w:rsidRPr="00527836" w:rsidRDefault="006D7434" w:rsidP="009E01F8">
            <w:pPr>
              <w:pStyle w:val="ListParagraph"/>
              <w:numPr>
                <w:ilvl w:val="0"/>
                <w:numId w:val="40"/>
              </w:numPr>
              <w:contextualSpacing/>
              <w:rPr>
                <w:rFonts w:ascii="Times New Roman" w:hAnsi="Times New Roman"/>
                <w:color w:val="000000" w:themeColor="text1"/>
                <w:sz w:val="20"/>
                <w:szCs w:val="20"/>
              </w:rPr>
            </w:pPr>
          </w:p>
        </w:tc>
        <w:tc>
          <w:tcPr>
            <w:tcW w:w="4395" w:type="dxa"/>
            <w:tcBorders>
              <w:top w:val="single" w:sz="4" w:space="0" w:color="auto"/>
              <w:bottom w:val="single" w:sz="4" w:space="0" w:color="auto"/>
            </w:tcBorders>
          </w:tcPr>
          <w:p w:rsidR="006D7434" w:rsidRDefault="006D7434" w:rsidP="00627505">
            <w:pPr>
              <w:rPr>
                <w:rFonts w:ascii="Times New Roman" w:hAnsi="Times New Roman"/>
                <w:color w:val="000000" w:themeColor="text1"/>
                <w:sz w:val="20"/>
                <w:szCs w:val="20"/>
              </w:rPr>
            </w:pPr>
            <w:r>
              <w:rPr>
                <w:rFonts w:ascii="Times New Roman" w:hAnsi="Times New Roman"/>
                <w:color w:val="000000" w:themeColor="text1"/>
                <w:sz w:val="20"/>
                <w:szCs w:val="20"/>
              </w:rPr>
              <w:t xml:space="preserve">Mrs. Chitra S G, Dept of Physics </w:t>
            </w:r>
          </w:p>
        </w:tc>
        <w:tc>
          <w:tcPr>
            <w:tcW w:w="1134" w:type="dxa"/>
          </w:tcPr>
          <w:p w:rsidR="006D7434" w:rsidRDefault="006D7434" w:rsidP="00627505">
            <w:pPr>
              <w:jc w:val="right"/>
              <w:rPr>
                <w:rFonts w:ascii="Times New Roman" w:hAnsi="Times New Roman"/>
                <w:color w:val="000000" w:themeColor="text1"/>
                <w:sz w:val="20"/>
                <w:szCs w:val="20"/>
              </w:rPr>
            </w:pPr>
            <w:r>
              <w:rPr>
                <w:rFonts w:ascii="Times New Roman" w:hAnsi="Times New Roman"/>
                <w:color w:val="000000" w:themeColor="text1"/>
                <w:sz w:val="20"/>
                <w:szCs w:val="20"/>
              </w:rPr>
              <w:t>1100.00</w:t>
            </w:r>
          </w:p>
        </w:tc>
      </w:tr>
      <w:tr w:rsidR="006D7434" w:rsidRPr="00857370" w:rsidTr="009D43E4">
        <w:trPr>
          <w:trHeight w:val="62"/>
        </w:trPr>
        <w:tc>
          <w:tcPr>
            <w:tcW w:w="567" w:type="dxa"/>
            <w:tcBorders>
              <w:top w:val="single" w:sz="4" w:space="0" w:color="auto"/>
              <w:bottom w:val="single" w:sz="4" w:space="0" w:color="auto"/>
            </w:tcBorders>
          </w:tcPr>
          <w:p w:rsidR="006D7434" w:rsidRPr="00527836" w:rsidRDefault="006D7434" w:rsidP="009E01F8">
            <w:pPr>
              <w:pStyle w:val="ListParagraph"/>
              <w:numPr>
                <w:ilvl w:val="0"/>
                <w:numId w:val="40"/>
              </w:numPr>
              <w:contextualSpacing/>
              <w:rPr>
                <w:rFonts w:ascii="Times New Roman" w:hAnsi="Times New Roman"/>
                <w:color w:val="000000" w:themeColor="text1"/>
                <w:sz w:val="20"/>
                <w:szCs w:val="20"/>
              </w:rPr>
            </w:pPr>
          </w:p>
        </w:tc>
        <w:tc>
          <w:tcPr>
            <w:tcW w:w="4395" w:type="dxa"/>
            <w:tcBorders>
              <w:top w:val="single" w:sz="4" w:space="0" w:color="auto"/>
              <w:bottom w:val="single" w:sz="4" w:space="0" w:color="auto"/>
            </w:tcBorders>
          </w:tcPr>
          <w:p w:rsidR="006D7434" w:rsidRDefault="006D7434" w:rsidP="00627505">
            <w:pPr>
              <w:rPr>
                <w:rFonts w:ascii="Times New Roman" w:hAnsi="Times New Roman"/>
                <w:color w:val="000000" w:themeColor="text1"/>
                <w:sz w:val="20"/>
                <w:szCs w:val="20"/>
              </w:rPr>
            </w:pPr>
            <w:r>
              <w:rPr>
                <w:rFonts w:ascii="Times New Roman" w:hAnsi="Times New Roman"/>
                <w:color w:val="000000" w:themeColor="text1"/>
                <w:sz w:val="20"/>
                <w:szCs w:val="20"/>
              </w:rPr>
              <w:t>Ms. Manjunath B Dept of IP&amp;E</w:t>
            </w:r>
          </w:p>
        </w:tc>
        <w:tc>
          <w:tcPr>
            <w:tcW w:w="1134" w:type="dxa"/>
          </w:tcPr>
          <w:p w:rsidR="006D7434" w:rsidRDefault="006D7434" w:rsidP="00627505">
            <w:pPr>
              <w:jc w:val="right"/>
              <w:rPr>
                <w:rFonts w:ascii="Times New Roman" w:hAnsi="Times New Roman"/>
                <w:color w:val="000000" w:themeColor="text1"/>
                <w:sz w:val="20"/>
                <w:szCs w:val="20"/>
              </w:rPr>
            </w:pPr>
            <w:r>
              <w:rPr>
                <w:rFonts w:ascii="Times New Roman" w:hAnsi="Times New Roman"/>
                <w:color w:val="000000" w:themeColor="text1"/>
                <w:sz w:val="20"/>
                <w:szCs w:val="20"/>
              </w:rPr>
              <w:t>2800.00</w:t>
            </w:r>
          </w:p>
        </w:tc>
      </w:tr>
      <w:tr w:rsidR="006D7434" w:rsidRPr="00857370" w:rsidTr="009D43E4">
        <w:trPr>
          <w:trHeight w:val="62"/>
        </w:trPr>
        <w:tc>
          <w:tcPr>
            <w:tcW w:w="567" w:type="dxa"/>
            <w:tcBorders>
              <w:top w:val="single" w:sz="4" w:space="0" w:color="auto"/>
              <w:bottom w:val="single" w:sz="4" w:space="0" w:color="auto"/>
            </w:tcBorders>
          </w:tcPr>
          <w:p w:rsidR="006D7434" w:rsidRPr="00527836" w:rsidRDefault="006D7434" w:rsidP="009E01F8">
            <w:pPr>
              <w:pStyle w:val="ListParagraph"/>
              <w:numPr>
                <w:ilvl w:val="0"/>
                <w:numId w:val="40"/>
              </w:numPr>
              <w:contextualSpacing/>
              <w:rPr>
                <w:rFonts w:ascii="Times New Roman" w:hAnsi="Times New Roman"/>
                <w:color w:val="000000" w:themeColor="text1"/>
                <w:sz w:val="20"/>
                <w:szCs w:val="20"/>
              </w:rPr>
            </w:pPr>
          </w:p>
        </w:tc>
        <w:tc>
          <w:tcPr>
            <w:tcW w:w="4395" w:type="dxa"/>
            <w:tcBorders>
              <w:top w:val="single" w:sz="4" w:space="0" w:color="auto"/>
              <w:bottom w:val="single" w:sz="4" w:space="0" w:color="auto"/>
            </w:tcBorders>
          </w:tcPr>
          <w:p w:rsidR="006D7434" w:rsidRDefault="006D7434" w:rsidP="00627505">
            <w:pPr>
              <w:rPr>
                <w:rFonts w:ascii="Times New Roman" w:hAnsi="Times New Roman"/>
                <w:color w:val="000000" w:themeColor="text1"/>
                <w:sz w:val="20"/>
                <w:szCs w:val="20"/>
              </w:rPr>
            </w:pPr>
            <w:r>
              <w:rPr>
                <w:rFonts w:ascii="Times New Roman" w:hAnsi="Times New Roman"/>
                <w:color w:val="000000" w:themeColor="text1"/>
                <w:sz w:val="20"/>
                <w:szCs w:val="20"/>
              </w:rPr>
              <w:t xml:space="preserve">Ms.Vinay K M, Dept of E&amp;EE </w:t>
            </w:r>
          </w:p>
        </w:tc>
        <w:tc>
          <w:tcPr>
            <w:tcW w:w="1134" w:type="dxa"/>
          </w:tcPr>
          <w:p w:rsidR="006D7434" w:rsidRDefault="006D7434" w:rsidP="006D7434">
            <w:pPr>
              <w:jc w:val="right"/>
            </w:pPr>
            <w:r w:rsidRPr="00BB6CF5">
              <w:rPr>
                <w:rFonts w:ascii="Times New Roman" w:hAnsi="Times New Roman"/>
                <w:color w:val="000000" w:themeColor="text1"/>
                <w:sz w:val="20"/>
                <w:szCs w:val="20"/>
              </w:rPr>
              <w:t>1100.00</w:t>
            </w:r>
          </w:p>
        </w:tc>
      </w:tr>
      <w:tr w:rsidR="006D7434" w:rsidRPr="00857370" w:rsidTr="009D43E4">
        <w:trPr>
          <w:trHeight w:val="62"/>
        </w:trPr>
        <w:tc>
          <w:tcPr>
            <w:tcW w:w="567" w:type="dxa"/>
            <w:tcBorders>
              <w:top w:val="single" w:sz="4" w:space="0" w:color="auto"/>
              <w:bottom w:val="single" w:sz="4" w:space="0" w:color="auto"/>
            </w:tcBorders>
          </w:tcPr>
          <w:p w:rsidR="006D7434" w:rsidRPr="00527836" w:rsidRDefault="006D7434" w:rsidP="009E01F8">
            <w:pPr>
              <w:pStyle w:val="ListParagraph"/>
              <w:numPr>
                <w:ilvl w:val="0"/>
                <w:numId w:val="40"/>
              </w:numPr>
              <w:contextualSpacing/>
              <w:rPr>
                <w:rFonts w:ascii="Times New Roman" w:hAnsi="Times New Roman"/>
                <w:color w:val="000000" w:themeColor="text1"/>
                <w:sz w:val="20"/>
                <w:szCs w:val="20"/>
              </w:rPr>
            </w:pPr>
          </w:p>
        </w:tc>
        <w:tc>
          <w:tcPr>
            <w:tcW w:w="4395" w:type="dxa"/>
            <w:tcBorders>
              <w:top w:val="single" w:sz="4" w:space="0" w:color="auto"/>
              <w:bottom w:val="single" w:sz="4" w:space="0" w:color="auto"/>
            </w:tcBorders>
          </w:tcPr>
          <w:p w:rsidR="006D7434" w:rsidRDefault="006D7434" w:rsidP="00627505">
            <w:pPr>
              <w:rPr>
                <w:rFonts w:ascii="Times New Roman" w:hAnsi="Times New Roman"/>
                <w:color w:val="000000" w:themeColor="text1"/>
                <w:sz w:val="20"/>
                <w:szCs w:val="20"/>
              </w:rPr>
            </w:pPr>
            <w:r>
              <w:rPr>
                <w:rFonts w:ascii="Times New Roman" w:hAnsi="Times New Roman"/>
                <w:color w:val="000000" w:themeColor="text1"/>
                <w:sz w:val="20"/>
                <w:szCs w:val="20"/>
              </w:rPr>
              <w:t>Neethi M Dept of E&amp;EE</w:t>
            </w:r>
          </w:p>
        </w:tc>
        <w:tc>
          <w:tcPr>
            <w:tcW w:w="1134" w:type="dxa"/>
          </w:tcPr>
          <w:p w:rsidR="006D7434" w:rsidRDefault="006D7434" w:rsidP="006D7434">
            <w:pPr>
              <w:jc w:val="right"/>
            </w:pPr>
            <w:r w:rsidRPr="00BB6CF5">
              <w:rPr>
                <w:rFonts w:ascii="Times New Roman" w:hAnsi="Times New Roman"/>
                <w:color w:val="000000" w:themeColor="text1"/>
                <w:sz w:val="20"/>
                <w:szCs w:val="20"/>
              </w:rPr>
              <w:t>1100.00</w:t>
            </w:r>
          </w:p>
        </w:tc>
      </w:tr>
      <w:tr w:rsidR="006D7434" w:rsidRPr="00857370" w:rsidTr="009D43E4">
        <w:trPr>
          <w:trHeight w:val="62"/>
        </w:trPr>
        <w:tc>
          <w:tcPr>
            <w:tcW w:w="567" w:type="dxa"/>
            <w:tcBorders>
              <w:top w:val="single" w:sz="4" w:space="0" w:color="auto"/>
              <w:bottom w:val="single" w:sz="4" w:space="0" w:color="auto"/>
            </w:tcBorders>
          </w:tcPr>
          <w:p w:rsidR="006D7434" w:rsidRPr="00527836" w:rsidRDefault="006D7434" w:rsidP="009E01F8">
            <w:pPr>
              <w:pStyle w:val="ListParagraph"/>
              <w:numPr>
                <w:ilvl w:val="0"/>
                <w:numId w:val="40"/>
              </w:numPr>
              <w:contextualSpacing/>
              <w:rPr>
                <w:rFonts w:ascii="Times New Roman" w:hAnsi="Times New Roman"/>
                <w:color w:val="000000" w:themeColor="text1"/>
                <w:sz w:val="20"/>
                <w:szCs w:val="20"/>
              </w:rPr>
            </w:pPr>
          </w:p>
        </w:tc>
        <w:tc>
          <w:tcPr>
            <w:tcW w:w="4395" w:type="dxa"/>
            <w:tcBorders>
              <w:top w:val="single" w:sz="4" w:space="0" w:color="auto"/>
              <w:bottom w:val="single" w:sz="4" w:space="0" w:color="auto"/>
            </w:tcBorders>
          </w:tcPr>
          <w:p w:rsidR="006D7434" w:rsidRDefault="006D7434" w:rsidP="00627505">
            <w:pPr>
              <w:rPr>
                <w:rFonts w:ascii="Times New Roman" w:hAnsi="Times New Roman"/>
                <w:color w:val="000000" w:themeColor="text1"/>
                <w:sz w:val="20"/>
                <w:szCs w:val="20"/>
              </w:rPr>
            </w:pPr>
            <w:r>
              <w:rPr>
                <w:rFonts w:ascii="Times New Roman" w:hAnsi="Times New Roman"/>
                <w:color w:val="000000" w:themeColor="text1"/>
                <w:sz w:val="20"/>
                <w:szCs w:val="20"/>
              </w:rPr>
              <w:t>Smt Sowmyashree N Dept of E&amp;EE</w:t>
            </w:r>
          </w:p>
        </w:tc>
        <w:tc>
          <w:tcPr>
            <w:tcW w:w="1134" w:type="dxa"/>
          </w:tcPr>
          <w:p w:rsidR="006D7434" w:rsidRDefault="006D7434" w:rsidP="006D7434">
            <w:pPr>
              <w:jc w:val="right"/>
            </w:pPr>
            <w:r w:rsidRPr="00BB6CF5">
              <w:rPr>
                <w:rFonts w:ascii="Times New Roman" w:hAnsi="Times New Roman"/>
                <w:color w:val="000000" w:themeColor="text1"/>
                <w:sz w:val="20"/>
                <w:szCs w:val="20"/>
              </w:rPr>
              <w:t>1100.00</w:t>
            </w:r>
          </w:p>
        </w:tc>
      </w:tr>
      <w:tr w:rsidR="006D7434" w:rsidRPr="00857370" w:rsidTr="009D43E4">
        <w:trPr>
          <w:trHeight w:val="62"/>
        </w:trPr>
        <w:tc>
          <w:tcPr>
            <w:tcW w:w="567" w:type="dxa"/>
            <w:tcBorders>
              <w:top w:val="single" w:sz="4" w:space="0" w:color="auto"/>
              <w:bottom w:val="single" w:sz="4" w:space="0" w:color="auto"/>
            </w:tcBorders>
          </w:tcPr>
          <w:p w:rsidR="006D7434" w:rsidRPr="00527836" w:rsidRDefault="006D7434" w:rsidP="009E01F8">
            <w:pPr>
              <w:pStyle w:val="ListParagraph"/>
              <w:numPr>
                <w:ilvl w:val="0"/>
                <w:numId w:val="40"/>
              </w:numPr>
              <w:contextualSpacing/>
              <w:rPr>
                <w:rFonts w:ascii="Times New Roman" w:hAnsi="Times New Roman"/>
                <w:color w:val="000000" w:themeColor="text1"/>
                <w:sz w:val="20"/>
                <w:szCs w:val="20"/>
              </w:rPr>
            </w:pPr>
          </w:p>
        </w:tc>
        <w:tc>
          <w:tcPr>
            <w:tcW w:w="4395" w:type="dxa"/>
            <w:tcBorders>
              <w:top w:val="single" w:sz="4" w:space="0" w:color="auto"/>
              <w:bottom w:val="single" w:sz="4" w:space="0" w:color="auto"/>
            </w:tcBorders>
          </w:tcPr>
          <w:p w:rsidR="006D7434" w:rsidRDefault="006D7434" w:rsidP="00627505">
            <w:pPr>
              <w:rPr>
                <w:rFonts w:ascii="Times New Roman" w:hAnsi="Times New Roman"/>
                <w:color w:val="000000" w:themeColor="text1"/>
                <w:sz w:val="20"/>
                <w:szCs w:val="20"/>
              </w:rPr>
            </w:pPr>
            <w:r>
              <w:rPr>
                <w:rFonts w:ascii="Times New Roman" w:hAnsi="Times New Roman"/>
                <w:color w:val="000000" w:themeColor="text1"/>
                <w:sz w:val="20"/>
                <w:szCs w:val="20"/>
              </w:rPr>
              <w:t>Smt Deepa S N, Dept of E&amp;EE</w:t>
            </w:r>
          </w:p>
        </w:tc>
        <w:tc>
          <w:tcPr>
            <w:tcW w:w="1134" w:type="dxa"/>
          </w:tcPr>
          <w:p w:rsidR="006D7434" w:rsidRDefault="006D7434" w:rsidP="006D7434">
            <w:pPr>
              <w:jc w:val="right"/>
            </w:pPr>
            <w:r w:rsidRPr="00BB6CF5">
              <w:rPr>
                <w:rFonts w:ascii="Times New Roman" w:hAnsi="Times New Roman"/>
                <w:color w:val="000000" w:themeColor="text1"/>
                <w:sz w:val="20"/>
                <w:szCs w:val="20"/>
              </w:rPr>
              <w:t>1100.00</w:t>
            </w:r>
          </w:p>
        </w:tc>
      </w:tr>
      <w:tr w:rsidR="006D7434" w:rsidRPr="00857370" w:rsidTr="009D43E4">
        <w:trPr>
          <w:trHeight w:val="62"/>
        </w:trPr>
        <w:tc>
          <w:tcPr>
            <w:tcW w:w="567" w:type="dxa"/>
            <w:tcBorders>
              <w:top w:val="single" w:sz="4" w:space="0" w:color="auto"/>
              <w:bottom w:val="single" w:sz="4" w:space="0" w:color="auto"/>
            </w:tcBorders>
          </w:tcPr>
          <w:p w:rsidR="006D7434" w:rsidRPr="00527836" w:rsidRDefault="006D7434" w:rsidP="009E01F8">
            <w:pPr>
              <w:pStyle w:val="ListParagraph"/>
              <w:numPr>
                <w:ilvl w:val="0"/>
                <w:numId w:val="40"/>
              </w:numPr>
              <w:contextualSpacing/>
              <w:rPr>
                <w:rFonts w:ascii="Times New Roman" w:hAnsi="Times New Roman"/>
                <w:color w:val="000000" w:themeColor="text1"/>
                <w:sz w:val="20"/>
                <w:szCs w:val="20"/>
              </w:rPr>
            </w:pPr>
          </w:p>
        </w:tc>
        <w:tc>
          <w:tcPr>
            <w:tcW w:w="4395" w:type="dxa"/>
            <w:tcBorders>
              <w:top w:val="single" w:sz="4" w:space="0" w:color="auto"/>
              <w:bottom w:val="single" w:sz="4" w:space="0" w:color="auto"/>
            </w:tcBorders>
          </w:tcPr>
          <w:p w:rsidR="006D7434" w:rsidRDefault="006D7434" w:rsidP="00627505">
            <w:pPr>
              <w:rPr>
                <w:rFonts w:ascii="Times New Roman" w:hAnsi="Times New Roman"/>
                <w:color w:val="000000" w:themeColor="text1"/>
                <w:sz w:val="20"/>
                <w:szCs w:val="20"/>
              </w:rPr>
            </w:pPr>
            <w:r>
              <w:rPr>
                <w:rFonts w:ascii="Times New Roman" w:hAnsi="Times New Roman"/>
                <w:color w:val="000000" w:themeColor="text1"/>
                <w:sz w:val="20"/>
                <w:szCs w:val="20"/>
              </w:rPr>
              <w:t>Smt. Deepa S.N, Dept of E&amp;EE</w:t>
            </w:r>
          </w:p>
        </w:tc>
        <w:tc>
          <w:tcPr>
            <w:tcW w:w="1134" w:type="dxa"/>
          </w:tcPr>
          <w:p w:rsidR="006D7434" w:rsidRDefault="006D7434" w:rsidP="006D7434">
            <w:pPr>
              <w:jc w:val="right"/>
            </w:pPr>
            <w:r w:rsidRPr="00BB6CF5">
              <w:rPr>
                <w:rFonts w:ascii="Times New Roman" w:hAnsi="Times New Roman"/>
                <w:color w:val="000000" w:themeColor="text1"/>
                <w:sz w:val="20"/>
                <w:szCs w:val="20"/>
              </w:rPr>
              <w:t>1100.00</w:t>
            </w:r>
          </w:p>
        </w:tc>
      </w:tr>
      <w:tr w:rsidR="006D7434" w:rsidRPr="00857370" w:rsidTr="009D43E4">
        <w:trPr>
          <w:trHeight w:val="62"/>
        </w:trPr>
        <w:tc>
          <w:tcPr>
            <w:tcW w:w="567" w:type="dxa"/>
            <w:tcBorders>
              <w:top w:val="single" w:sz="4" w:space="0" w:color="auto"/>
              <w:bottom w:val="single" w:sz="4" w:space="0" w:color="auto"/>
            </w:tcBorders>
          </w:tcPr>
          <w:p w:rsidR="006D7434" w:rsidRPr="00527836" w:rsidRDefault="006D7434" w:rsidP="009E01F8">
            <w:pPr>
              <w:pStyle w:val="ListParagraph"/>
              <w:numPr>
                <w:ilvl w:val="0"/>
                <w:numId w:val="40"/>
              </w:numPr>
              <w:contextualSpacing/>
              <w:rPr>
                <w:rFonts w:ascii="Times New Roman" w:hAnsi="Times New Roman"/>
                <w:color w:val="000000" w:themeColor="text1"/>
                <w:sz w:val="20"/>
                <w:szCs w:val="20"/>
              </w:rPr>
            </w:pPr>
          </w:p>
        </w:tc>
        <w:tc>
          <w:tcPr>
            <w:tcW w:w="4395" w:type="dxa"/>
            <w:tcBorders>
              <w:top w:val="single" w:sz="4" w:space="0" w:color="auto"/>
              <w:bottom w:val="single" w:sz="4" w:space="0" w:color="auto"/>
            </w:tcBorders>
          </w:tcPr>
          <w:p w:rsidR="006D7434" w:rsidRDefault="006D7434" w:rsidP="007D3F7C">
            <w:pPr>
              <w:rPr>
                <w:rFonts w:ascii="Times New Roman" w:hAnsi="Times New Roman"/>
                <w:color w:val="000000" w:themeColor="text1"/>
                <w:sz w:val="20"/>
                <w:szCs w:val="20"/>
              </w:rPr>
            </w:pPr>
            <w:r>
              <w:rPr>
                <w:rFonts w:ascii="Times New Roman" w:hAnsi="Times New Roman"/>
                <w:color w:val="000000" w:themeColor="text1"/>
                <w:sz w:val="20"/>
                <w:szCs w:val="20"/>
              </w:rPr>
              <w:t>Divyashree B P,</w:t>
            </w:r>
            <w:r w:rsidR="007D3F7C">
              <w:rPr>
                <w:rFonts w:ascii="Times New Roman" w:hAnsi="Times New Roman"/>
                <w:color w:val="000000" w:themeColor="text1"/>
                <w:sz w:val="20"/>
                <w:szCs w:val="20"/>
              </w:rPr>
              <w:t xml:space="preserve"> </w:t>
            </w:r>
            <w:r>
              <w:rPr>
                <w:rFonts w:ascii="Times New Roman" w:hAnsi="Times New Roman"/>
                <w:color w:val="000000" w:themeColor="text1"/>
                <w:sz w:val="20"/>
                <w:szCs w:val="20"/>
              </w:rPr>
              <w:t>Dept of E&amp;EE</w:t>
            </w:r>
          </w:p>
        </w:tc>
        <w:tc>
          <w:tcPr>
            <w:tcW w:w="1134" w:type="dxa"/>
          </w:tcPr>
          <w:p w:rsidR="006D7434" w:rsidRDefault="006D7434" w:rsidP="006D7434">
            <w:pPr>
              <w:jc w:val="right"/>
            </w:pPr>
            <w:r w:rsidRPr="00BB6CF5">
              <w:rPr>
                <w:rFonts w:ascii="Times New Roman" w:hAnsi="Times New Roman"/>
                <w:color w:val="000000" w:themeColor="text1"/>
                <w:sz w:val="20"/>
                <w:szCs w:val="20"/>
              </w:rPr>
              <w:t>1100.00</w:t>
            </w:r>
          </w:p>
        </w:tc>
      </w:tr>
    </w:tbl>
    <w:p w:rsidR="009D43E4" w:rsidRDefault="006D7434" w:rsidP="006D7434">
      <w:pPr>
        <w:ind w:left="567"/>
        <w:rPr>
          <w:rFonts w:ascii="Times New Roman" w:hAnsi="Times New Roman"/>
          <w:b/>
          <w:bCs/>
          <w:sz w:val="24"/>
          <w:szCs w:val="24"/>
        </w:rPr>
      </w:pPr>
      <w:r>
        <w:rPr>
          <w:rFonts w:ascii="Times New Roman" w:hAnsi="Times New Roman"/>
          <w:b/>
          <w:bCs/>
          <w:sz w:val="24"/>
          <w:szCs w:val="24"/>
        </w:rPr>
        <w:tab/>
      </w:r>
    </w:p>
    <w:p w:rsidR="002701B3" w:rsidRDefault="002701B3" w:rsidP="002701B3">
      <w:pPr>
        <w:pStyle w:val="ListParagraph"/>
        <w:autoSpaceDE w:val="0"/>
        <w:autoSpaceDN w:val="0"/>
        <w:adjustRightInd w:val="0"/>
        <w:ind w:left="766"/>
        <w:rPr>
          <w:rFonts w:ascii="Times New Roman" w:hAnsi="Times New Roman"/>
          <w:b/>
          <w:bCs/>
          <w:sz w:val="24"/>
          <w:szCs w:val="20"/>
        </w:rPr>
      </w:pPr>
      <w:r w:rsidRPr="002701B3">
        <w:rPr>
          <w:rFonts w:ascii="Times New Roman" w:hAnsi="Times New Roman"/>
          <w:b/>
          <w:bCs/>
          <w:sz w:val="24"/>
          <w:szCs w:val="20"/>
        </w:rPr>
        <w:t xml:space="preserve">Recommendation: </w:t>
      </w:r>
    </w:p>
    <w:p w:rsidR="002701B3" w:rsidRPr="002701B3" w:rsidRDefault="002701B3" w:rsidP="002701B3">
      <w:pPr>
        <w:pStyle w:val="ListParagraph"/>
        <w:autoSpaceDE w:val="0"/>
        <w:autoSpaceDN w:val="0"/>
        <w:adjustRightInd w:val="0"/>
        <w:ind w:left="766"/>
        <w:rPr>
          <w:rFonts w:ascii="Times New Roman" w:hAnsi="Times New Roman"/>
          <w:b/>
          <w:bCs/>
          <w:sz w:val="24"/>
          <w:szCs w:val="20"/>
        </w:rPr>
      </w:pPr>
    </w:p>
    <w:p w:rsidR="00582F54" w:rsidRDefault="002701B3" w:rsidP="002701B3">
      <w:pPr>
        <w:widowControl w:val="0"/>
        <w:autoSpaceDE w:val="0"/>
        <w:autoSpaceDN w:val="0"/>
        <w:adjustRightInd w:val="0"/>
        <w:ind w:left="720"/>
        <w:rPr>
          <w:rFonts w:ascii="Times New Roman" w:hAnsi="Times New Roman"/>
          <w:bCs/>
          <w:sz w:val="24"/>
          <w:szCs w:val="24"/>
        </w:rPr>
      </w:pPr>
      <w:r w:rsidRPr="002701B3">
        <w:rPr>
          <w:rFonts w:ascii="Times New Roman" w:hAnsi="Times New Roman"/>
          <w:bCs/>
          <w:sz w:val="24"/>
          <w:szCs w:val="24"/>
        </w:rPr>
        <w:t xml:space="preserve">The committee approved to </w:t>
      </w:r>
      <w:r>
        <w:rPr>
          <w:rFonts w:ascii="Times New Roman" w:hAnsi="Times New Roman"/>
          <w:bCs/>
          <w:sz w:val="24"/>
          <w:szCs w:val="24"/>
        </w:rPr>
        <w:t>refund</w:t>
      </w:r>
      <w:r w:rsidRPr="002701B3">
        <w:rPr>
          <w:rFonts w:ascii="Times New Roman" w:hAnsi="Times New Roman"/>
          <w:bCs/>
          <w:sz w:val="24"/>
          <w:szCs w:val="24"/>
        </w:rPr>
        <w:t xml:space="preserve"> the examination fee paid by faculty and students who have taken </w:t>
      </w:r>
      <w:r>
        <w:rPr>
          <w:rFonts w:ascii="Times New Roman" w:hAnsi="Times New Roman"/>
          <w:bCs/>
          <w:sz w:val="24"/>
          <w:szCs w:val="24"/>
        </w:rPr>
        <w:t xml:space="preserve">Swayam and NPTEL courses. </w:t>
      </w:r>
      <w:r w:rsidRPr="002701B3">
        <w:rPr>
          <w:rFonts w:ascii="Times New Roman" w:hAnsi="Times New Roman"/>
          <w:bCs/>
          <w:sz w:val="24"/>
          <w:szCs w:val="24"/>
        </w:rPr>
        <w:t xml:space="preserve"> </w:t>
      </w:r>
    </w:p>
    <w:p w:rsidR="002701B3" w:rsidRDefault="002701B3">
      <w:pPr>
        <w:spacing w:after="200" w:line="276" w:lineRule="auto"/>
        <w:rPr>
          <w:rFonts w:ascii="Times New Roman" w:hAnsi="Times New Roman"/>
          <w:bCs/>
          <w:sz w:val="24"/>
          <w:szCs w:val="24"/>
        </w:rPr>
      </w:pPr>
      <w:r>
        <w:rPr>
          <w:rFonts w:ascii="Times New Roman" w:hAnsi="Times New Roman"/>
          <w:bCs/>
          <w:sz w:val="24"/>
          <w:szCs w:val="24"/>
        </w:rPr>
        <w:br w:type="page"/>
      </w:r>
    </w:p>
    <w:p w:rsidR="002701B3" w:rsidRPr="002701B3" w:rsidRDefault="002701B3" w:rsidP="00777817">
      <w:pPr>
        <w:widowControl w:val="0"/>
        <w:autoSpaceDE w:val="0"/>
        <w:autoSpaceDN w:val="0"/>
        <w:adjustRightInd w:val="0"/>
        <w:ind w:left="567"/>
        <w:rPr>
          <w:rFonts w:ascii="Times New Roman" w:hAnsi="Times New Roman"/>
          <w:bCs/>
          <w:sz w:val="24"/>
          <w:szCs w:val="24"/>
        </w:rPr>
      </w:pPr>
    </w:p>
    <w:p w:rsidR="0057522F" w:rsidRDefault="004508C6" w:rsidP="00777817">
      <w:pPr>
        <w:widowControl w:val="0"/>
        <w:autoSpaceDE w:val="0"/>
        <w:autoSpaceDN w:val="0"/>
        <w:adjustRightInd w:val="0"/>
        <w:ind w:left="567"/>
        <w:rPr>
          <w:rFonts w:ascii="Times New Roman" w:hAnsi="Times New Roman"/>
          <w:b/>
          <w:bCs/>
          <w:sz w:val="24"/>
          <w:szCs w:val="24"/>
        </w:rPr>
      </w:pPr>
      <w:r>
        <w:rPr>
          <w:rFonts w:ascii="Times New Roman" w:hAnsi="Times New Roman"/>
          <w:b/>
          <w:bCs/>
          <w:sz w:val="24"/>
          <w:szCs w:val="24"/>
        </w:rPr>
        <w:t>S5</w:t>
      </w:r>
      <w:r w:rsidR="00B34EEA">
        <w:rPr>
          <w:rFonts w:ascii="Times New Roman" w:hAnsi="Times New Roman"/>
          <w:b/>
          <w:bCs/>
          <w:sz w:val="24"/>
          <w:szCs w:val="24"/>
        </w:rPr>
        <w:t>.3.2.7</w:t>
      </w:r>
      <w:r w:rsidR="00777817">
        <w:rPr>
          <w:rFonts w:ascii="Times New Roman" w:hAnsi="Times New Roman"/>
          <w:b/>
          <w:bCs/>
          <w:sz w:val="24"/>
          <w:szCs w:val="24"/>
        </w:rPr>
        <w:t xml:space="preserve"> </w:t>
      </w:r>
      <w:r w:rsidR="00A023C8">
        <w:rPr>
          <w:rFonts w:ascii="Times New Roman" w:hAnsi="Times New Roman"/>
          <w:b/>
          <w:bCs/>
          <w:sz w:val="24"/>
          <w:szCs w:val="24"/>
        </w:rPr>
        <w:t xml:space="preserve"> </w:t>
      </w:r>
      <w:r w:rsidR="009C5CE0" w:rsidRPr="005165C4">
        <w:rPr>
          <w:rFonts w:ascii="Times New Roman" w:hAnsi="Times New Roman"/>
          <w:b/>
          <w:bCs/>
          <w:sz w:val="24"/>
          <w:szCs w:val="24"/>
        </w:rPr>
        <w:t xml:space="preserve"> </w:t>
      </w:r>
      <w:r w:rsidR="0057522F" w:rsidRPr="005165C4">
        <w:rPr>
          <w:rFonts w:ascii="Times New Roman" w:hAnsi="Times New Roman"/>
          <w:b/>
          <w:bCs/>
          <w:sz w:val="24"/>
          <w:szCs w:val="24"/>
        </w:rPr>
        <w:t xml:space="preserve">Mentoring/Twinning </w:t>
      </w:r>
      <w:r w:rsidR="002E572B">
        <w:rPr>
          <w:rFonts w:ascii="Times New Roman" w:hAnsi="Times New Roman"/>
          <w:b/>
          <w:bCs/>
          <w:sz w:val="24"/>
          <w:szCs w:val="24"/>
        </w:rPr>
        <w:t>S</w:t>
      </w:r>
      <w:r w:rsidR="0057522F" w:rsidRPr="005165C4">
        <w:rPr>
          <w:rFonts w:ascii="Times New Roman" w:hAnsi="Times New Roman"/>
          <w:b/>
          <w:bCs/>
          <w:sz w:val="24"/>
          <w:szCs w:val="24"/>
        </w:rPr>
        <w:t>ystem</w:t>
      </w:r>
    </w:p>
    <w:p w:rsidR="00777817" w:rsidRDefault="00777817" w:rsidP="00777817">
      <w:pPr>
        <w:widowControl w:val="0"/>
        <w:autoSpaceDE w:val="0"/>
        <w:autoSpaceDN w:val="0"/>
        <w:adjustRightInd w:val="0"/>
        <w:ind w:left="567"/>
        <w:rPr>
          <w:rFonts w:ascii="Times New Roman" w:hAnsi="Times New Roman"/>
          <w:b/>
          <w:bCs/>
          <w:sz w:val="24"/>
          <w:szCs w:val="24"/>
        </w:rPr>
      </w:pPr>
    </w:p>
    <w:p w:rsidR="0057522F" w:rsidRDefault="0057522F" w:rsidP="00777817">
      <w:pPr>
        <w:autoSpaceDE w:val="0"/>
        <w:autoSpaceDN w:val="0"/>
        <w:adjustRightInd w:val="0"/>
        <w:ind w:left="567"/>
        <w:jc w:val="both"/>
        <w:rPr>
          <w:rFonts w:ascii="Times New Roman" w:hAnsi="Times New Roman"/>
          <w:bCs/>
          <w:i/>
          <w:sz w:val="20"/>
          <w:szCs w:val="20"/>
        </w:rPr>
      </w:pPr>
      <w:r w:rsidRPr="00C20ACE">
        <w:rPr>
          <w:rFonts w:ascii="Arial" w:hAnsi="Arial" w:cs="Arial"/>
          <w:i/>
          <w:iCs/>
          <w:sz w:val="20"/>
          <w:szCs w:val="20"/>
        </w:rPr>
        <w:t>(</w:t>
      </w:r>
      <w:r w:rsidRPr="00C20ACE">
        <w:rPr>
          <w:rFonts w:ascii="Times New Roman" w:hAnsi="Times New Roman"/>
          <w:bCs/>
          <w:i/>
          <w:sz w:val="20"/>
          <w:szCs w:val="20"/>
        </w:rPr>
        <w:t xml:space="preserve">Should at least spend 3% of the PLA, include non- remunerative activities like: Two way faculty, staff and student exchange programs for training and academic activities; Joint R &amp; D; Arranging seminars, academic meetings and conferences for students and faculty; </w:t>
      </w:r>
      <w:r w:rsidR="00046FC7" w:rsidRPr="00C20ACE">
        <w:rPr>
          <w:rFonts w:ascii="Times New Roman" w:hAnsi="Times New Roman"/>
          <w:bCs/>
          <w:i/>
          <w:sz w:val="20"/>
          <w:szCs w:val="20"/>
        </w:rPr>
        <w:t>Organizing</w:t>
      </w:r>
      <w:r w:rsidRPr="00C20ACE">
        <w:rPr>
          <w:rFonts w:ascii="Times New Roman" w:hAnsi="Times New Roman"/>
          <w:bCs/>
          <w:i/>
          <w:sz w:val="20"/>
          <w:szCs w:val="20"/>
        </w:rPr>
        <w:t xml:space="preserve"> Industry partnerships for joint R&amp;D, internship and placement activities; Learning forums for improving governance practices, institutional management and reforms; Joint Advisory or consultancy services; any other activities as deemed mutually appropriate)</w:t>
      </w:r>
    </w:p>
    <w:p w:rsidR="00C976F9" w:rsidRDefault="00C976F9" w:rsidP="0057522F">
      <w:pPr>
        <w:autoSpaceDE w:val="0"/>
        <w:autoSpaceDN w:val="0"/>
        <w:adjustRightInd w:val="0"/>
        <w:jc w:val="both"/>
        <w:rPr>
          <w:rFonts w:ascii="Times New Roman" w:hAnsi="Times New Roman"/>
          <w:bCs/>
          <w:i/>
          <w:sz w:val="20"/>
          <w:szCs w:val="20"/>
        </w:rPr>
      </w:pPr>
    </w:p>
    <w:p w:rsidR="00C976F9" w:rsidRPr="00AB6D86" w:rsidRDefault="00C976F9" w:rsidP="00AB6D86">
      <w:pPr>
        <w:pStyle w:val="ListParagraph"/>
        <w:numPr>
          <w:ilvl w:val="0"/>
          <w:numId w:val="34"/>
        </w:numPr>
        <w:ind w:left="567" w:hanging="283"/>
        <w:jc w:val="both"/>
        <w:rPr>
          <w:rFonts w:ascii="Times New Roman" w:hAnsi="Times New Roman"/>
        </w:rPr>
      </w:pPr>
      <w:r w:rsidRPr="00AB6D86">
        <w:rPr>
          <w:rFonts w:ascii="Times New Roman" w:hAnsi="Times New Roman"/>
        </w:rPr>
        <w:t>Dr. S. P Shivaprakash</w:t>
      </w:r>
      <w:r w:rsidR="00B930DC">
        <w:rPr>
          <w:rFonts w:ascii="Times New Roman" w:hAnsi="Times New Roman"/>
        </w:rPr>
        <w:t>,</w:t>
      </w:r>
      <w:r w:rsidRPr="00AB6D86">
        <w:rPr>
          <w:rFonts w:ascii="Times New Roman" w:hAnsi="Times New Roman"/>
        </w:rPr>
        <w:t xml:space="preserve">  Asst. Professor</w:t>
      </w:r>
      <w:r w:rsidR="00B930DC">
        <w:rPr>
          <w:rFonts w:ascii="Times New Roman" w:hAnsi="Times New Roman"/>
        </w:rPr>
        <w:t>,</w:t>
      </w:r>
      <w:r w:rsidRPr="00AB6D86">
        <w:rPr>
          <w:rFonts w:ascii="Times New Roman" w:hAnsi="Times New Roman"/>
        </w:rPr>
        <w:t xml:space="preserve"> </w:t>
      </w:r>
      <w:r w:rsidR="00B930DC">
        <w:rPr>
          <w:rFonts w:ascii="Times New Roman" w:hAnsi="Times New Roman"/>
        </w:rPr>
        <w:t>D</w:t>
      </w:r>
      <w:r w:rsidRPr="00AB6D86">
        <w:rPr>
          <w:rFonts w:ascii="Times New Roman" w:hAnsi="Times New Roman"/>
        </w:rPr>
        <w:t>ept</w:t>
      </w:r>
      <w:r w:rsidR="00B930DC">
        <w:rPr>
          <w:rFonts w:ascii="Times New Roman" w:hAnsi="Times New Roman"/>
        </w:rPr>
        <w:t>.</w:t>
      </w:r>
      <w:r w:rsidRPr="00AB6D86">
        <w:rPr>
          <w:rFonts w:ascii="Times New Roman" w:hAnsi="Times New Roman"/>
        </w:rPr>
        <w:t xml:space="preserve"> of  IS&amp;E conducted 3 days FDP on “Internet of Things”  at MLV Textile, Bhilwara (Mentee Institute)  held between 26.09.2018 to 28.09.2018. The estimated cost is Rs. 140000.00</w:t>
      </w:r>
    </w:p>
    <w:p w:rsidR="00AB6D86" w:rsidRPr="00AB6D86" w:rsidRDefault="00AB6D86" w:rsidP="00AB6D86">
      <w:pPr>
        <w:ind w:left="567" w:hanging="283"/>
        <w:rPr>
          <w:rFonts w:ascii="Times New Roman" w:hAnsi="Times New Roman"/>
          <w:color w:val="000000" w:themeColor="text1"/>
        </w:rPr>
      </w:pPr>
    </w:p>
    <w:p w:rsidR="00AB6D86" w:rsidRPr="00AB6D86" w:rsidRDefault="00AB6D86" w:rsidP="00AB6D86">
      <w:pPr>
        <w:pStyle w:val="ListParagraph"/>
        <w:numPr>
          <w:ilvl w:val="0"/>
          <w:numId w:val="34"/>
        </w:numPr>
        <w:ind w:left="567" w:hanging="283"/>
        <w:jc w:val="both"/>
        <w:rPr>
          <w:rFonts w:ascii="Times New Roman" w:hAnsi="Times New Roman"/>
          <w:color w:val="000000" w:themeColor="text1"/>
        </w:rPr>
      </w:pPr>
      <w:r w:rsidRPr="00AB6D86">
        <w:rPr>
          <w:rFonts w:ascii="Times New Roman" w:hAnsi="Times New Roman"/>
        </w:rPr>
        <w:t>Dr. Mallikarjunaswamy M.S &amp; Mrs</w:t>
      </w:r>
      <w:r w:rsidR="00B930DC">
        <w:rPr>
          <w:rFonts w:ascii="Times New Roman" w:hAnsi="Times New Roman"/>
        </w:rPr>
        <w:t>.</w:t>
      </w:r>
      <w:r w:rsidRPr="00AB6D86">
        <w:rPr>
          <w:rFonts w:ascii="Times New Roman" w:hAnsi="Times New Roman"/>
        </w:rPr>
        <w:t xml:space="preserve"> Bharathi R K Dept of IT &amp; MCA have proposed to conduct 7 day workshop on “Data Analytics, Machine Learning and Application in Engineering” for students of Mentee Institute &amp; SJCE between 03.01.2019 to 09.01.2019. </w:t>
      </w:r>
      <w:r w:rsidRPr="00AB6D86">
        <w:rPr>
          <w:rFonts w:ascii="Times New Roman" w:hAnsi="Times New Roman"/>
          <w:color w:val="000000" w:themeColor="text1"/>
        </w:rPr>
        <w:t>The estimated cost is Rs. 160000.00</w:t>
      </w:r>
      <w:r w:rsidR="00B930DC">
        <w:rPr>
          <w:rFonts w:ascii="Times New Roman" w:hAnsi="Times New Roman"/>
          <w:color w:val="000000" w:themeColor="text1"/>
        </w:rPr>
        <w:t>.</w:t>
      </w:r>
    </w:p>
    <w:p w:rsidR="00AB6D86" w:rsidRPr="00AB6D86" w:rsidRDefault="00AB6D86" w:rsidP="00AB6D86">
      <w:pPr>
        <w:ind w:left="567" w:hanging="283"/>
        <w:jc w:val="both"/>
        <w:rPr>
          <w:rFonts w:ascii="Times New Roman" w:hAnsi="Times New Roman"/>
          <w:color w:val="000000" w:themeColor="text1"/>
        </w:rPr>
      </w:pPr>
    </w:p>
    <w:p w:rsidR="00AB6D86" w:rsidRDefault="00AB6D86" w:rsidP="00AB6D86">
      <w:pPr>
        <w:pStyle w:val="ListParagraph"/>
        <w:numPr>
          <w:ilvl w:val="0"/>
          <w:numId w:val="34"/>
        </w:numPr>
        <w:ind w:left="567" w:hanging="283"/>
        <w:jc w:val="both"/>
        <w:rPr>
          <w:rFonts w:ascii="Times New Roman" w:hAnsi="Times New Roman"/>
          <w:color w:val="000000" w:themeColor="text1"/>
        </w:rPr>
      </w:pPr>
      <w:r w:rsidRPr="00AB6D86">
        <w:rPr>
          <w:rFonts w:ascii="Times New Roman" w:hAnsi="Times New Roman"/>
        </w:rPr>
        <w:t xml:space="preserve">Dr. Srinath S &amp; Mrs. Manimala Dept of CS&amp;E have proposed to conduct 7 days workshop on “Python Programming” for students of Mentee Institute &amp; SJCE between 03.01.2019 to 09.01.2019. </w:t>
      </w:r>
      <w:r w:rsidRPr="00AB6D86">
        <w:rPr>
          <w:rFonts w:ascii="Times New Roman" w:hAnsi="Times New Roman"/>
          <w:color w:val="000000" w:themeColor="text1"/>
        </w:rPr>
        <w:t>The estimated cost is Rs. 160000.00</w:t>
      </w:r>
      <w:r w:rsidR="00B930DC">
        <w:rPr>
          <w:rFonts w:ascii="Times New Roman" w:hAnsi="Times New Roman"/>
          <w:color w:val="000000" w:themeColor="text1"/>
        </w:rPr>
        <w:t>.</w:t>
      </w:r>
    </w:p>
    <w:p w:rsidR="00B930DC" w:rsidRPr="00B930DC" w:rsidRDefault="00B930DC" w:rsidP="00B930DC">
      <w:pPr>
        <w:pStyle w:val="ListParagraph"/>
        <w:rPr>
          <w:rFonts w:ascii="Times New Roman" w:hAnsi="Times New Roman"/>
          <w:color w:val="000000" w:themeColor="text1"/>
        </w:rPr>
      </w:pPr>
    </w:p>
    <w:p w:rsidR="00777817" w:rsidRPr="002701B3" w:rsidRDefault="00B930DC" w:rsidP="002701B3">
      <w:pPr>
        <w:pStyle w:val="ListParagraph"/>
        <w:numPr>
          <w:ilvl w:val="0"/>
          <w:numId w:val="34"/>
        </w:numPr>
        <w:ind w:left="567" w:hanging="283"/>
        <w:jc w:val="both"/>
        <w:rPr>
          <w:rFonts w:ascii="Times New Roman" w:hAnsi="Times New Roman"/>
          <w:color w:val="000000" w:themeColor="text1"/>
        </w:rPr>
      </w:pPr>
      <w:r>
        <w:rPr>
          <w:rFonts w:ascii="Times New Roman" w:hAnsi="Times New Roman"/>
          <w:color w:val="000000" w:themeColor="text1"/>
        </w:rPr>
        <w:t>Principal and TEQIP III coordinator will visit Mentee institute during second week of January 2018 for discussion to implement the action plan proposed for January to June 2019</w:t>
      </w:r>
      <w:r w:rsidR="00DF72D3">
        <w:rPr>
          <w:rFonts w:ascii="Times New Roman" w:hAnsi="Times New Roman"/>
          <w:color w:val="000000" w:themeColor="text1"/>
        </w:rPr>
        <w:t xml:space="preserve"> (in the presence of Central Project </w:t>
      </w:r>
      <w:r w:rsidR="00582F54">
        <w:rPr>
          <w:rFonts w:ascii="Times New Roman" w:hAnsi="Times New Roman"/>
          <w:color w:val="000000" w:themeColor="text1"/>
        </w:rPr>
        <w:t>Advisor</w:t>
      </w:r>
      <w:r w:rsidR="00DF72D3">
        <w:rPr>
          <w:rFonts w:ascii="Times New Roman" w:hAnsi="Times New Roman"/>
          <w:color w:val="000000" w:themeColor="text1"/>
        </w:rPr>
        <w:t>, NPIU)</w:t>
      </w:r>
      <w:r>
        <w:rPr>
          <w:rFonts w:ascii="Times New Roman" w:hAnsi="Times New Roman"/>
          <w:color w:val="000000" w:themeColor="text1"/>
        </w:rPr>
        <w:t xml:space="preserve">.  The estimated cost is Rs. </w:t>
      </w:r>
      <w:r w:rsidR="00DF72D3">
        <w:rPr>
          <w:rFonts w:ascii="Times New Roman" w:hAnsi="Times New Roman"/>
          <w:color w:val="000000" w:themeColor="text1"/>
        </w:rPr>
        <w:t>6</w:t>
      </w:r>
      <w:r>
        <w:rPr>
          <w:rFonts w:ascii="Times New Roman" w:hAnsi="Times New Roman"/>
          <w:color w:val="000000" w:themeColor="text1"/>
        </w:rPr>
        <w:t>0,000.00.</w:t>
      </w:r>
    </w:p>
    <w:p w:rsidR="00582F54" w:rsidRDefault="00582F54" w:rsidP="00777817">
      <w:pPr>
        <w:pStyle w:val="ListParagraph"/>
        <w:rPr>
          <w:rFonts w:ascii="Times New Roman" w:hAnsi="Times New Roman"/>
          <w:b/>
          <w:bCs/>
          <w:sz w:val="24"/>
          <w:szCs w:val="24"/>
        </w:rPr>
      </w:pPr>
    </w:p>
    <w:p w:rsidR="00777817" w:rsidRPr="00FB1565" w:rsidRDefault="00777817" w:rsidP="00777817">
      <w:pPr>
        <w:pStyle w:val="ListParagraph"/>
        <w:rPr>
          <w:rFonts w:ascii="Times New Roman" w:hAnsi="Times New Roman"/>
          <w:b/>
          <w:bCs/>
          <w:sz w:val="16"/>
          <w:szCs w:val="16"/>
        </w:rPr>
      </w:pPr>
    </w:p>
    <w:p w:rsidR="00FB1565" w:rsidRPr="00FB1565" w:rsidRDefault="00777817" w:rsidP="00FB1565">
      <w:pPr>
        <w:pStyle w:val="ListParagraph"/>
        <w:numPr>
          <w:ilvl w:val="0"/>
          <w:numId w:val="37"/>
        </w:numPr>
        <w:ind w:left="567" w:hanging="283"/>
        <w:rPr>
          <w:rFonts w:ascii="Times New Roman" w:hAnsi="Times New Roman"/>
          <w:bCs/>
          <w:i/>
        </w:rPr>
      </w:pPr>
      <w:r w:rsidRPr="00777817">
        <w:rPr>
          <w:rFonts w:ascii="Times New Roman" w:hAnsi="Times New Roman"/>
        </w:rPr>
        <w:t xml:space="preserve">A </w:t>
      </w:r>
      <w:r w:rsidR="009B70A1" w:rsidRPr="00777817">
        <w:rPr>
          <w:rFonts w:ascii="Times New Roman" w:hAnsi="Times New Roman"/>
        </w:rPr>
        <w:t>Team from</w:t>
      </w:r>
      <w:r w:rsidRPr="00777817">
        <w:rPr>
          <w:rFonts w:ascii="Times New Roman" w:hAnsi="Times New Roman"/>
        </w:rPr>
        <w:t xml:space="preserve"> Mentee institute visited SJCE </w:t>
      </w:r>
      <w:r w:rsidR="009B70A1" w:rsidRPr="00777817">
        <w:rPr>
          <w:rFonts w:ascii="Times New Roman" w:hAnsi="Times New Roman"/>
        </w:rPr>
        <w:t>for joint</w:t>
      </w:r>
      <w:r w:rsidRPr="00777817">
        <w:rPr>
          <w:rFonts w:ascii="Times New Roman" w:hAnsi="Times New Roman"/>
        </w:rPr>
        <w:t xml:space="preserve"> review meeting of TEQIP-III performance and twinning </w:t>
      </w:r>
      <w:r w:rsidR="009B70A1" w:rsidRPr="00777817">
        <w:rPr>
          <w:rFonts w:ascii="Times New Roman" w:hAnsi="Times New Roman"/>
        </w:rPr>
        <w:t>activities on</w:t>
      </w:r>
      <w:r w:rsidRPr="00777817">
        <w:rPr>
          <w:rFonts w:ascii="Times New Roman" w:hAnsi="Times New Roman"/>
        </w:rPr>
        <w:t xml:space="preserve"> 19th &amp; 20th Oct 2018 in the presence of NPIU officials</w:t>
      </w:r>
      <w:r w:rsidR="00B930DC">
        <w:rPr>
          <w:rFonts w:ascii="Times New Roman" w:hAnsi="Times New Roman"/>
        </w:rPr>
        <w:t>.</w:t>
      </w:r>
    </w:p>
    <w:p w:rsidR="006D7434" w:rsidRDefault="00777817" w:rsidP="00FB1565">
      <w:pPr>
        <w:pStyle w:val="ListParagraph"/>
        <w:ind w:left="567"/>
        <w:rPr>
          <w:rFonts w:ascii="Times New Roman" w:hAnsi="Times New Roman"/>
          <w:bCs/>
          <w:i/>
        </w:rPr>
      </w:pPr>
      <w:r w:rsidRPr="00777817">
        <w:rPr>
          <w:rFonts w:ascii="Times New Roman" w:hAnsi="Times New Roman"/>
          <w:bCs/>
          <w:i/>
        </w:rPr>
        <w:t xml:space="preserve"> </w:t>
      </w:r>
    </w:p>
    <w:p w:rsidR="00560426" w:rsidRDefault="00AB6D86" w:rsidP="00FB1565">
      <w:pPr>
        <w:rPr>
          <w:rFonts w:ascii="Times New Roman" w:hAnsi="Times New Roman"/>
          <w:bCs/>
          <w:sz w:val="24"/>
          <w:szCs w:val="24"/>
        </w:rPr>
      </w:pPr>
      <w:r>
        <w:rPr>
          <w:rFonts w:ascii="Times New Roman" w:hAnsi="Times New Roman"/>
          <w:bCs/>
          <w:sz w:val="24"/>
          <w:szCs w:val="24"/>
        </w:rPr>
        <w:t xml:space="preserve">The following table </w:t>
      </w:r>
      <w:r w:rsidR="00582F54">
        <w:rPr>
          <w:rFonts w:ascii="Times New Roman" w:hAnsi="Times New Roman"/>
          <w:bCs/>
          <w:sz w:val="24"/>
          <w:szCs w:val="24"/>
        </w:rPr>
        <w:t>provides action</w:t>
      </w:r>
      <w:r>
        <w:rPr>
          <w:rFonts w:ascii="Times New Roman" w:hAnsi="Times New Roman"/>
          <w:bCs/>
          <w:sz w:val="24"/>
          <w:szCs w:val="24"/>
        </w:rPr>
        <w:t xml:space="preserve"> plan for mentee institute</w:t>
      </w:r>
    </w:p>
    <w:tbl>
      <w:tblPr>
        <w:tblStyle w:val="TableGrid"/>
        <w:tblW w:w="10860" w:type="dxa"/>
        <w:tblInd w:w="-601" w:type="dxa"/>
        <w:tblLayout w:type="fixed"/>
        <w:tblLook w:val="04A0"/>
      </w:tblPr>
      <w:tblGrid>
        <w:gridCol w:w="425"/>
        <w:gridCol w:w="2694"/>
        <w:gridCol w:w="1418"/>
        <w:gridCol w:w="1275"/>
        <w:gridCol w:w="1276"/>
        <w:gridCol w:w="1134"/>
        <w:gridCol w:w="2638"/>
      </w:tblGrid>
      <w:tr w:rsidR="00777817" w:rsidRPr="006B6CFF" w:rsidTr="000351A0">
        <w:trPr>
          <w:trHeight w:val="329"/>
        </w:trPr>
        <w:tc>
          <w:tcPr>
            <w:tcW w:w="425" w:type="dxa"/>
            <w:vAlign w:val="center"/>
          </w:tcPr>
          <w:p w:rsidR="00777817" w:rsidRPr="006B6CFF" w:rsidRDefault="00777817" w:rsidP="004508C6">
            <w:pPr>
              <w:pStyle w:val="m1527326289575220160msolistparagraph"/>
              <w:spacing w:before="0" w:beforeAutospacing="0" w:after="0" w:afterAutospacing="0" w:line="166" w:lineRule="atLeast"/>
              <w:jc w:val="center"/>
              <w:rPr>
                <w:b/>
                <w:sz w:val="16"/>
                <w:szCs w:val="20"/>
              </w:rPr>
            </w:pPr>
            <w:r w:rsidRPr="006B6CFF">
              <w:rPr>
                <w:b/>
                <w:sz w:val="16"/>
                <w:szCs w:val="20"/>
              </w:rPr>
              <w:t>Sl. No</w:t>
            </w:r>
          </w:p>
        </w:tc>
        <w:tc>
          <w:tcPr>
            <w:tcW w:w="2694" w:type="dxa"/>
            <w:vAlign w:val="center"/>
          </w:tcPr>
          <w:p w:rsidR="00777817" w:rsidRPr="006B6CFF" w:rsidRDefault="00777817" w:rsidP="004508C6">
            <w:pPr>
              <w:pStyle w:val="m1527326289575220160msolistparagraph"/>
              <w:spacing w:before="0" w:beforeAutospacing="0" w:after="0" w:afterAutospacing="0" w:line="166" w:lineRule="atLeast"/>
              <w:jc w:val="center"/>
              <w:rPr>
                <w:b/>
                <w:sz w:val="16"/>
                <w:szCs w:val="20"/>
              </w:rPr>
            </w:pPr>
            <w:r w:rsidRPr="006B6CFF">
              <w:rPr>
                <w:b/>
                <w:sz w:val="16"/>
                <w:szCs w:val="20"/>
              </w:rPr>
              <w:t>Description</w:t>
            </w:r>
          </w:p>
        </w:tc>
        <w:tc>
          <w:tcPr>
            <w:tcW w:w="1418" w:type="dxa"/>
            <w:vAlign w:val="center"/>
          </w:tcPr>
          <w:p w:rsidR="00777817" w:rsidRPr="006B6CFF" w:rsidRDefault="00777817" w:rsidP="004508C6">
            <w:pPr>
              <w:pStyle w:val="m1527326289575220160msolistparagraph"/>
              <w:spacing w:before="0" w:beforeAutospacing="0" w:after="0" w:afterAutospacing="0" w:line="166" w:lineRule="atLeast"/>
              <w:jc w:val="center"/>
              <w:rPr>
                <w:b/>
                <w:sz w:val="16"/>
                <w:szCs w:val="20"/>
              </w:rPr>
            </w:pPr>
            <w:r w:rsidRPr="006B6CFF">
              <w:rPr>
                <w:b/>
                <w:sz w:val="16"/>
                <w:szCs w:val="20"/>
              </w:rPr>
              <w:t>Department</w:t>
            </w:r>
          </w:p>
        </w:tc>
        <w:tc>
          <w:tcPr>
            <w:tcW w:w="1275" w:type="dxa"/>
            <w:vAlign w:val="center"/>
          </w:tcPr>
          <w:p w:rsidR="00777817" w:rsidRPr="006B6CFF" w:rsidRDefault="00777817" w:rsidP="004508C6">
            <w:pPr>
              <w:pStyle w:val="m1527326289575220160msolistparagraph"/>
              <w:spacing w:before="0" w:beforeAutospacing="0" w:after="0" w:afterAutospacing="0" w:line="166" w:lineRule="atLeast"/>
              <w:jc w:val="center"/>
              <w:rPr>
                <w:b/>
                <w:sz w:val="16"/>
                <w:szCs w:val="20"/>
              </w:rPr>
            </w:pPr>
            <w:r w:rsidRPr="006B6CFF">
              <w:rPr>
                <w:b/>
                <w:sz w:val="16"/>
                <w:szCs w:val="20"/>
              </w:rPr>
              <w:t>Place</w:t>
            </w:r>
          </w:p>
        </w:tc>
        <w:tc>
          <w:tcPr>
            <w:tcW w:w="1276" w:type="dxa"/>
            <w:vAlign w:val="center"/>
          </w:tcPr>
          <w:p w:rsidR="00777817" w:rsidRPr="006B6CFF" w:rsidRDefault="00777817" w:rsidP="004508C6">
            <w:pPr>
              <w:pStyle w:val="m1527326289575220160msolistparagraph"/>
              <w:spacing w:before="0" w:beforeAutospacing="0" w:after="0" w:afterAutospacing="0" w:line="166" w:lineRule="atLeast"/>
              <w:jc w:val="center"/>
              <w:rPr>
                <w:b/>
                <w:sz w:val="16"/>
                <w:szCs w:val="20"/>
              </w:rPr>
            </w:pPr>
            <w:r w:rsidRPr="006B6CFF">
              <w:rPr>
                <w:b/>
                <w:sz w:val="16"/>
                <w:szCs w:val="20"/>
              </w:rPr>
              <w:t>Month &amp; Year</w:t>
            </w:r>
          </w:p>
        </w:tc>
        <w:tc>
          <w:tcPr>
            <w:tcW w:w="1134" w:type="dxa"/>
            <w:vAlign w:val="center"/>
          </w:tcPr>
          <w:p w:rsidR="00777817" w:rsidRPr="006B6CFF" w:rsidRDefault="00777817" w:rsidP="004508C6">
            <w:pPr>
              <w:pStyle w:val="m1527326289575220160msolistparagraph"/>
              <w:spacing w:before="0" w:beforeAutospacing="0" w:after="0" w:afterAutospacing="0" w:line="166" w:lineRule="atLeast"/>
              <w:jc w:val="center"/>
              <w:rPr>
                <w:b/>
                <w:sz w:val="16"/>
                <w:szCs w:val="20"/>
              </w:rPr>
            </w:pPr>
            <w:r w:rsidRPr="006B6CFF">
              <w:rPr>
                <w:b/>
                <w:sz w:val="16"/>
                <w:szCs w:val="20"/>
              </w:rPr>
              <w:t>Amount in Rs.</w:t>
            </w:r>
          </w:p>
        </w:tc>
        <w:tc>
          <w:tcPr>
            <w:tcW w:w="2638" w:type="dxa"/>
            <w:vAlign w:val="center"/>
          </w:tcPr>
          <w:p w:rsidR="00777817" w:rsidRPr="006B6CFF" w:rsidRDefault="00777817" w:rsidP="004508C6">
            <w:pPr>
              <w:pStyle w:val="m1527326289575220160msolistparagraph"/>
              <w:spacing w:before="0" w:beforeAutospacing="0" w:after="0" w:afterAutospacing="0" w:line="166" w:lineRule="atLeast"/>
              <w:jc w:val="center"/>
              <w:rPr>
                <w:b/>
                <w:sz w:val="16"/>
                <w:szCs w:val="20"/>
              </w:rPr>
            </w:pPr>
            <w:r w:rsidRPr="006B6CFF">
              <w:rPr>
                <w:b/>
                <w:sz w:val="16"/>
                <w:szCs w:val="20"/>
              </w:rPr>
              <w:t>Remarks</w:t>
            </w:r>
          </w:p>
        </w:tc>
      </w:tr>
      <w:tr w:rsidR="00777817" w:rsidRPr="006B6CFF" w:rsidTr="000351A0">
        <w:tc>
          <w:tcPr>
            <w:tcW w:w="425" w:type="dxa"/>
          </w:tcPr>
          <w:p w:rsidR="00777817" w:rsidRPr="006B6CFF" w:rsidRDefault="00777817" w:rsidP="00777817">
            <w:pPr>
              <w:pStyle w:val="ListParagraph"/>
              <w:numPr>
                <w:ilvl w:val="0"/>
                <w:numId w:val="36"/>
              </w:numPr>
              <w:contextualSpacing/>
              <w:jc w:val="both"/>
            </w:pPr>
          </w:p>
        </w:tc>
        <w:tc>
          <w:tcPr>
            <w:tcW w:w="2694" w:type="dxa"/>
          </w:tcPr>
          <w:p w:rsidR="00777817" w:rsidRPr="006B6CFF" w:rsidRDefault="00777817" w:rsidP="004508C6">
            <w:pPr>
              <w:pStyle w:val="m1527326289575220160msolistparagraph"/>
              <w:spacing w:before="0" w:beforeAutospacing="0" w:after="0" w:afterAutospacing="0" w:line="166" w:lineRule="atLeast"/>
              <w:rPr>
                <w:sz w:val="20"/>
                <w:szCs w:val="20"/>
              </w:rPr>
            </w:pPr>
            <w:r w:rsidRPr="006B6CFF">
              <w:rPr>
                <w:color w:val="000000" w:themeColor="text1"/>
                <w:sz w:val="20"/>
                <w:szCs w:val="20"/>
              </w:rPr>
              <w:t>GIAN Course on “Composite Materials and Structures: Processing &amp; Fabrication, Analysis and Design (CBM)”</w:t>
            </w:r>
          </w:p>
        </w:tc>
        <w:tc>
          <w:tcPr>
            <w:tcW w:w="1418" w:type="dxa"/>
          </w:tcPr>
          <w:p w:rsidR="00777817" w:rsidRPr="006B6CFF" w:rsidRDefault="00777817" w:rsidP="004508C6">
            <w:pPr>
              <w:pStyle w:val="m1527326289575220160msolistparagraph"/>
              <w:spacing w:before="0" w:beforeAutospacing="0" w:after="0" w:afterAutospacing="0" w:line="166" w:lineRule="atLeast"/>
              <w:rPr>
                <w:sz w:val="20"/>
                <w:szCs w:val="20"/>
              </w:rPr>
            </w:pPr>
            <w:r w:rsidRPr="006B6CFF">
              <w:rPr>
                <w:sz w:val="20"/>
                <w:szCs w:val="20"/>
              </w:rPr>
              <w:t>PST</w:t>
            </w:r>
          </w:p>
          <w:p w:rsidR="00777817" w:rsidRPr="006B6CFF" w:rsidRDefault="00777817" w:rsidP="00FB1565">
            <w:pPr>
              <w:pStyle w:val="m1527326289575220160msolistparagraph"/>
              <w:spacing w:before="0" w:beforeAutospacing="0" w:after="0" w:afterAutospacing="0" w:line="166" w:lineRule="atLeast"/>
              <w:rPr>
                <w:sz w:val="20"/>
                <w:szCs w:val="20"/>
              </w:rPr>
            </w:pPr>
            <w:r w:rsidRPr="006B6CFF">
              <w:rPr>
                <w:sz w:val="20"/>
                <w:szCs w:val="20"/>
              </w:rPr>
              <w:t>International Faculty: Dr.</w:t>
            </w:r>
            <w:r w:rsidR="00FB1565">
              <w:rPr>
                <w:sz w:val="20"/>
                <w:szCs w:val="20"/>
              </w:rPr>
              <w:t xml:space="preserve"> </w:t>
            </w:r>
            <w:r w:rsidRPr="006B6CFF">
              <w:rPr>
                <w:sz w:val="20"/>
                <w:szCs w:val="20"/>
              </w:rPr>
              <w:t>Kunigal N. Shivakumar, Professor, North Carolina A&amp;T State University, USA</w:t>
            </w:r>
          </w:p>
        </w:tc>
        <w:tc>
          <w:tcPr>
            <w:tcW w:w="1275" w:type="dxa"/>
          </w:tcPr>
          <w:p w:rsidR="00777817" w:rsidRPr="006B6CFF" w:rsidRDefault="00777817" w:rsidP="004508C6">
            <w:pPr>
              <w:pStyle w:val="m1527326289575220160msolistparagraph"/>
              <w:spacing w:before="0" w:beforeAutospacing="0" w:after="0" w:afterAutospacing="0" w:line="166" w:lineRule="atLeast"/>
              <w:rPr>
                <w:sz w:val="20"/>
                <w:szCs w:val="20"/>
              </w:rPr>
            </w:pPr>
            <w:r w:rsidRPr="006B6CFF">
              <w:rPr>
                <w:sz w:val="20"/>
                <w:szCs w:val="20"/>
              </w:rPr>
              <w:t>SJCE, Mysore</w:t>
            </w:r>
          </w:p>
        </w:tc>
        <w:tc>
          <w:tcPr>
            <w:tcW w:w="1276" w:type="dxa"/>
          </w:tcPr>
          <w:p w:rsidR="00777817" w:rsidRPr="006B6CFF" w:rsidRDefault="00777817" w:rsidP="004508C6">
            <w:pPr>
              <w:pStyle w:val="m1527326289575220160msolistparagraph"/>
              <w:spacing w:before="0" w:beforeAutospacing="0" w:after="0" w:afterAutospacing="0" w:line="166" w:lineRule="atLeast"/>
              <w:rPr>
                <w:sz w:val="20"/>
                <w:szCs w:val="20"/>
              </w:rPr>
            </w:pPr>
            <w:r w:rsidRPr="006B6CFF">
              <w:rPr>
                <w:color w:val="000000" w:themeColor="text1"/>
                <w:sz w:val="20"/>
                <w:szCs w:val="20"/>
              </w:rPr>
              <w:t>31</w:t>
            </w:r>
            <w:r w:rsidRPr="006B6CFF">
              <w:rPr>
                <w:color w:val="000000" w:themeColor="text1"/>
                <w:sz w:val="20"/>
                <w:szCs w:val="20"/>
                <w:vertAlign w:val="superscript"/>
              </w:rPr>
              <w:t>st</w:t>
            </w:r>
            <w:r w:rsidRPr="006B6CFF">
              <w:rPr>
                <w:color w:val="000000" w:themeColor="text1"/>
                <w:sz w:val="20"/>
                <w:szCs w:val="20"/>
              </w:rPr>
              <w:t xml:space="preserve">  Dec 2018 to 11</w:t>
            </w:r>
            <w:r w:rsidRPr="006B6CFF">
              <w:rPr>
                <w:color w:val="000000" w:themeColor="text1"/>
                <w:sz w:val="20"/>
                <w:szCs w:val="20"/>
                <w:vertAlign w:val="superscript"/>
              </w:rPr>
              <w:t>th</w:t>
            </w:r>
            <w:r w:rsidRPr="006B6CFF">
              <w:rPr>
                <w:color w:val="000000" w:themeColor="text1"/>
                <w:sz w:val="20"/>
                <w:szCs w:val="20"/>
              </w:rPr>
              <w:t xml:space="preserve"> Jan 2019</w:t>
            </w:r>
          </w:p>
        </w:tc>
        <w:tc>
          <w:tcPr>
            <w:tcW w:w="1134" w:type="dxa"/>
          </w:tcPr>
          <w:p w:rsidR="00777817" w:rsidRPr="006B6CFF" w:rsidRDefault="00777817" w:rsidP="004508C6">
            <w:pPr>
              <w:pStyle w:val="m1527326289575220160msolistparagraph"/>
              <w:spacing w:before="0" w:beforeAutospacing="0" w:after="0" w:afterAutospacing="0" w:line="166" w:lineRule="atLeast"/>
              <w:rPr>
                <w:sz w:val="20"/>
                <w:szCs w:val="20"/>
              </w:rPr>
            </w:pPr>
            <w:r w:rsidRPr="006B6CFF">
              <w:rPr>
                <w:sz w:val="20"/>
                <w:szCs w:val="20"/>
              </w:rPr>
              <w:t>Nil</w:t>
            </w:r>
          </w:p>
        </w:tc>
        <w:tc>
          <w:tcPr>
            <w:tcW w:w="2638" w:type="dxa"/>
          </w:tcPr>
          <w:p w:rsidR="00777817" w:rsidRPr="006B6CFF" w:rsidRDefault="00777817" w:rsidP="004508C6">
            <w:pPr>
              <w:pStyle w:val="m1527326289575220160msolistparagraph"/>
              <w:spacing w:before="0" w:beforeAutospacing="0" w:after="0" w:afterAutospacing="0" w:line="166" w:lineRule="atLeast"/>
              <w:rPr>
                <w:sz w:val="20"/>
                <w:szCs w:val="20"/>
              </w:rPr>
            </w:pPr>
            <w:r w:rsidRPr="006B6CFF">
              <w:rPr>
                <w:sz w:val="20"/>
                <w:szCs w:val="20"/>
              </w:rPr>
              <w:t>Faculty &amp; Students of Textile Engineering and Mechanical Engineering</w:t>
            </w:r>
          </w:p>
        </w:tc>
      </w:tr>
      <w:tr w:rsidR="00777817" w:rsidRPr="006B6CFF" w:rsidTr="000351A0">
        <w:tc>
          <w:tcPr>
            <w:tcW w:w="425" w:type="dxa"/>
          </w:tcPr>
          <w:p w:rsidR="00777817" w:rsidRPr="006B6CFF" w:rsidRDefault="00777817" w:rsidP="00777817">
            <w:pPr>
              <w:pStyle w:val="m1527326289575220160msolistparagraph"/>
              <w:numPr>
                <w:ilvl w:val="0"/>
                <w:numId w:val="36"/>
              </w:numPr>
              <w:spacing w:before="0" w:beforeAutospacing="0" w:after="0" w:afterAutospacing="0" w:line="166" w:lineRule="atLeast"/>
              <w:jc w:val="both"/>
              <w:rPr>
                <w:sz w:val="20"/>
                <w:szCs w:val="20"/>
              </w:rPr>
            </w:pPr>
          </w:p>
        </w:tc>
        <w:tc>
          <w:tcPr>
            <w:tcW w:w="2694" w:type="dxa"/>
          </w:tcPr>
          <w:p w:rsidR="00777817" w:rsidRPr="006B6CFF" w:rsidRDefault="00777817" w:rsidP="004508C6">
            <w:pPr>
              <w:pStyle w:val="m1527326289575220160msolistparagraph"/>
              <w:spacing w:before="0" w:beforeAutospacing="0" w:after="0" w:afterAutospacing="0" w:line="166" w:lineRule="atLeast"/>
              <w:rPr>
                <w:sz w:val="20"/>
                <w:szCs w:val="20"/>
              </w:rPr>
            </w:pPr>
            <w:r w:rsidRPr="006B6CFF">
              <w:rPr>
                <w:sz w:val="20"/>
                <w:szCs w:val="20"/>
              </w:rPr>
              <w:t xml:space="preserve">National workshop on “Pollution Control in Textile Industries” </w:t>
            </w:r>
          </w:p>
        </w:tc>
        <w:tc>
          <w:tcPr>
            <w:tcW w:w="1418" w:type="dxa"/>
          </w:tcPr>
          <w:p w:rsidR="00777817" w:rsidRPr="006B6CFF" w:rsidRDefault="00777817" w:rsidP="004508C6">
            <w:pPr>
              <w:pStyle w:val="m1527326289575220160msolistparagraph"/>
              <w:spacing w:before="0" w:beforeAutospacing="0" w:after="0" w:afterAutospacing="0" w:line="166" w:lineRule="atLeast"/>
              <w:rPr>
                <w:sz w:val="20"/>
                <w:szCs w:val="20"/>
              </w:rPr>
            </w:pPr>
            <w:r w:rsidRPr="006B6CFF">
              <w:rPr>
                <w:sz w:val="20"/>
                <w:szCs w:val="20"/>
              </w:rPr>
              <w:t>Env. Engg.</w:t>
            </w:r>
          </w:p>
        </w:tc>
        <w:tc>
          <w:tcPr>
            <w:tcW w:w="1275" w:type="dxa"/>
          </w:tcPr>
          <w:p w:rsidR="00777817" w:rsidRPr="006B6CFF" w:rsidRDefault="00777817" w:rsidP="004508C6">
            <w:pPr>
              <w:pStyle w:val="m1527326289575220160msolistparagraph"/>
              <w:spacing w:before="0" w:beforeAutospacing="0" w:after="0" w:afterAutospacing="0" w:line="166" w:lineRule="atLeast"/>
              <w:rPr>
                <w:sz w:val="20"/>
                <w:szCs w:val="20"/>
              </w:rPr>
            </w:pPr>
            <w:r w:rsidRPr="006B6CFF">
              <w:rPr>
                <w:sz w:val="20"/>
                <w:szCs w:val="20"/>
              </w:rPr>
              <w:t>MLV T&amp;EC, Bhilwara</w:t>
            </w:r>
          </w:p>
        </w:tc>
        <w:tc>
          <w:tcPr>
            <w:tcW w:w="1276" w:type="dxa"/>
          </w:tcPr>
          <w:p w:rsidR="00777817" w:rsidRPr="006B6CFF" w:rsidRDefault="00777817" w:rsidP="004508C6">
            <w:pPr>
              <w:pStyle w:val="m1527326289575220160msolistparagraph"/>
              <w:spacing w:before="0" w:beforeAutospacing="0" w:after="0" w:afterAutospacing="0" w:line="166" w:lineRule="atLeast"/>
              <w:rPr>
                <w:sz w:val="20"/>
                <w:szCs w:val="20"/>
              </w:rPr>
            </w:pPr>
            <w:r w:rsidRPr="006B6CFF">
              <w:rPr>
                <w:sz w:val="20"/>
                <w:szCs w:val="20"/>
              </w:rPr>
              <w:t>January/ February 2019</w:t>
            </w:r>
          </w:p>
        </w:tc>
        <w:tc>
          <w:tcPr>
            <w:tcW w:w="1134" w:type="dxa"/>
          </w:tcPr>
          <w:p w:rsidR="00777817" w:rsidRPr="006B6CFF" w:rsidRDefault="00777817" w:rsidP="004508C6">
            <w:pPr>
              <w:pStyle w:val="m1527326289575220160msolistparagraph"/>
              <w:spacing w:before="0" w:beforeAutospacing="0" w:after="0" w:afterAutospacing="0" w:line="166" w:lineRule="atLeast"/>
              <w:rPr>
                <w:sz w:val="20"/>
                <w:szCs w:val="20"/>
              </w:rPr>
            </w:pPr>
            <w:r w:rsidRPr="006B6CFF">
              <w:rPr>
                <w:sz w:val="20"/>
                <w:szCs w:val="20"/>
              </w:rPr>
              <w:t>300000.00</w:t>
            </w:r>
          </w:p>
        </w:tc>
        <w:tc>
          <w:tcPr>
            <w:tcW w:w="2638" w:type="dxa"/>
          </w:tcPr>
          <w:p w:rsidR="00777817" w:rsidRPr="006B6CFF" w:rsidRDefault="00777817" w:rsidP="004508C6">
            <w:pPr>
              <w:pStyle w:val="m1527326289575220160msolistparagraph"/>
              <w:spacing w:before="0" w:beforeAutospacing="0" w:after="0" w:afterAutospacing="0" w:line="166" w:lineRule="atLeast"/>
              <w:rPr>
                <w:sz w:val="20"/>
                <w:szCs w:val="20"/>
              </w:rPr>
            </w:pPr>
            <w:r w:rsidRPr="006B6CFF">
              <w:rPr>
                <w:sz w:val="20"/>
                <w:szCs w:val="20"/>
              </w:rPr>
              <w:t xml:space="preserve">Participants from Industries, Research Organizations, Engg. colleges and Textile Engg. &amp; Textile Chemistry faculty and students </w:t>
            </w:r>
          </w:p>
        </w:tc>
      </w:tr>
      <w:tr w:rsidR="00777817" w:rsidRPr="006B6CFF" w:rsidTr="000351A0">
        <w:tc>
          <w:tcPr>
            <w:tcW w:w="425" w:type="dxa"/>
          </w:tcPr>
          <w:p w:rsidR="00777817" w:rsidRPr="006B6CFF" w:rsidRDefault="00777817" w:rsidP="00777817">
            <w:pPr>
              <w:pStyle w:val="m1527326289575220160msolistparagraph"/>
              <w:numPr>
                <w:ilvl w:val="0"/>
                <w:numId w:val="36"/>
              </w:numPr>
              <w:spacing w:before="0" w:beforeAutospacing="0" w:after="0" w:afterAutospacing="0" w:line="166" w:lineRule="atLeast"/>
              <w:jc w:val="both"/>
              <w:rPr>
                <w:sz w:val="20"/>
                <w:szCs w:val="20"/>
              </w:rPr>
            </w:pPr>
          </w:p>
        </w:tc>
        <w:tc>
          <w:tcPr>
            <w:tcW w:w="2694" w:type="dxa"/>
          </w:tcPr>
          <w:p w:rsidR="00777817" w:rsidRPr="006B6CFF" w:rsidRDefault="00777817" w:rsidP="004508C6">
            <w:pPr>
              <w:pStyle w:val="m1527326289575220160msolistparagraph"/>
              <w:spacing w:before="0" w:beforeAutospacing="0" w:after="0" w:afterAutospacing="0" w:line="166" w:lineRule="atLeast"/>
              <w:rPr>
                <w:sz w:val="20"/>
                <w:szCs w:val="20"/>
              </w:rPr>
            </w:pPr>
            <w:r w:rsidRPr="006B6CFF">
              <w:rPr>
                <w:sz w:val="20"/>
                <w:szCs w:val="20"/>
              </w:rPr>
              <w:t xml:space="preserve">Training to faculty on Outcome Based Education </w:t>
            </w:r>
          </w:p>
        </w:tc>
        <w:tc>
          <w:tcPr>
            <w:tcW w:w="1418" w:type="dxa"/>
          </w:tcPr>
          <w:p w:rsidR="00777817" w:rsidRPr="006B6CFF" w:rsidRDefault="00777817" w:rsidP="004508C6">
            <w:pPr>
              <w:pStyle w:val="m1527326289575220160msolistparagraph"/>
              <w:spacing w:before="0" w:beforeAutospacing="0" w:after="0" w:afterAutospacing="0" w:line="166" w:lineRule="atLeast"/>
              <w:rPr>
                <w:sz w:val="20"/>
                <w:szCs w:val="20"/>
              </w:rPr>
            </w:pPr>
            <w:r w:rsidRPr="006B6CFF">
              <w:rPr>
                <w:sz w:val="20"/>
                <w:szCs w:val="20"/>
              </w:rPr>
              <w:t>College</w:t>
            </w:r>
          </w:p>
        </w:tc>
        <w:tc>
          <w:tcPr>
            <w:tcW w:w="1275" w:type="dxa"/>
          </w:tcPr>
          <w:p w:rsidR="00777817" w:rsidRPr="006B6CFF" w:rsidRDefault="00777817" w:rsidP="004508C6">
            <w:pPr>
              <w:pStyle w:val="m1527326289575220160msolistparagraph"/>
              <w:spacing w:before="0" w:beforeAutospacing="0" w:after="0" w:afterAutospacing="0" w:line="166" w:lineRule="atLeast"/>
              <w:rPr>
                <w:sz w:val="20"/>
                <w:szCs w:val="20"/>
              </w:rPr>
            </w:pPr>
            <w:r w:rsidRPr="006B6CFF">
              <w:rPr>
                <w:sz w:val="20"/>
                <w:szCs w:val="20"/>
              </w:rPr>
              <w:t>MLV T&amp;EC, Bhilwara</w:t>
            </w:r>
          </w:p>
        </w:tc>
        <w:tc>
          <w:tcPr>
            <w:tcW w:w="1276" w:type="dxa"/>
          </w:tcPr>
          <w:p w:rsidR="00777817" w:rsidRPr="006B6CFF" w:rsidRDefault="00777817" w:rsidP="004508C6">
            <w:pPr>
              <w:pStyle w:val="m1527326289575220160msolistparagraph"/>
              <w:spacing w:before="0" w:beforeAutospacing="0" w:after="0" w:afterAutospacing="0" w:line="166" w:lineRule="atLeast"/>
              <w:rPr>
                <w:sz w:val="20"/>
                <w:szCs w:val="20"/>
              </w:rPr>
            </w:pPr>
            <w:r w:rsidRPr="006B6CFF">
              <w:rPr>
                <w:sz w:val="20"/>
                <w:szCs w:val="20"/>
              </w:rPr>
              <w:t>January 2019</w:t>
            </w:r>
          </w:p>
        </w:tc>
        <w:tc>
          <w:tcPr>
            <w:tcW w:w="1134" w:type="dxa"/>
          </w:tcPr>
          <w:p w:rsidR="00777817" w:rsidRPr="006B6CFF" w:rsidRDefault="00777817" w:rsidP="004508C6">
            <w:pPr>
              <w:pStyle w:val="m1527326289575220160msolistparagraph"/>
              <w:spacing w:before="0" w:beforeAutospacing="0" w:after="0" w:afterAutospacing="0" w:line="166" w:lineRule="atLeast"/>
              <w:rPr>
                <w:sz w:val="20"/>
                <w:szCs w:val="20"/>
              </w:rPr>
            </w:pPr>
            <w:r w:rsidRPr="006B6CFF">
              <w:rPr>
                <w:sz w:val="20"/>
                <w:szCs w:val="20"/>
              </w:rPr>
              <w:t>60000.00</w:t>
            </w:r>
          </w:p>
        </w:tc>
        <w:tc>
          <w:tcPr>
            <w:tcW w:w="2638" w:type="dxa"/>
          </w:tcPr>
          <w:p w:rsidR="00777817" w:rsidRPr="006B6CFF" w:rsidRDefault="00777817" w:rsidP="004508C6">
            <w:pPr>
              <w:pStyle w:val="m1527326289575220160msolistparagraph"/>
              <w:spacing w:before="0" w:beforeAutospacing="0" w:after="0" w:afterAutospacing="0" w:line="166" w:lineRule="atLeast"/>
              <w:rPr>
                <w:sz w:val="20"/>
                <w:szCs w:val="20"/>
              </w:rPr>
            </w:pPr>
            <w:r w:rsidRPr="006B6CFF">
              <w:rPr>
                <w:sz w:val="20"/>
                <w:szCs w:val="20"/>
              </w:rPr>
              <w:t xml:space="preserve">All faculty members </w:t>
            </w:r>
          </w:p>
        </w:tc>
      </w:tr>
      <w:tr w:rsidR="00777817" w:rsidRPr="006B6CFF" w:rsidTr="000351A0">
        <w:tc>
          <w:tcPr>
            <w:tcW w:w="425" w:type="dxa"/>
          </w:tcPr>
          <w:p w:rsidR="00777817" w:rsidRPr="006B6CFF" w:rsidRDefault="00777817" w:rsidP="00777817">
            <w:pPr>
              <w:pStyle w:val="m1527326289575220160msolistparagraph"/>
              <w:numPr>
                <w:ilvl w:val="0"/>
                <w:numId w:val="36"/>
              </w:numPr>
              <w:spacing w:before="0" w:beforeAutospacing="0" w:after="0" w:afterAutospacing="0" w:line="166" w:lineRule="atLeast"/>
              <w:jc w:val="both"/>
              <w:rPr>
                <w:sz w:val="20"/>
                <w:szCs w:val="20"/>
              </w:rPr>
            </w:pPr>
          </w:p>
        </w:tc>
        <w:tc>
          <w:tcPr>
            <w:tcW w:w="2694" w:type="dxa"/>
          </w:tcPr>
          <w:p w:rsidR="00777817" w:rsidRPr="006B6CFF" w:rsidRDefault="00777817" w:rsidP="004508C6">
            <w:pPr>
              <w:pStyle w:val="m1527326289575220160msolistparagraph"/>
              <w:spacing w:before="0" w:beforeAutospacing="0" w:after="0" w:afterAutospacing="0" w:line="166" w:lineRule="atLeast"/>
              <w:rPr>
                <w:sz w:val="20"/>
                <w:szCs w:val="20"/>
              </w:rPr>
            </w:pPr>
            <w:r w:rsidRPr="006B6CFF">
              <w:rPr>
                <w:sz w:val="20"/>
                <w:szCs w:val="20"/>
              </w:rPr>
              <w:t>Crash course on FEM for Mechanical Engg. Students</w:t>
            </w:r>
          </w:p>
        </w:tc>
        <w:tc>
          <w:tcPr>
            <w:tcW w:w="1418" w:type="dxa"/>
          </w:tcPr>
          <w:p w:rsidR="00777817" w:rsidRPr="006B6CFF" w:rsidRDefault="00777817" w:rsidP="004508C6">
            <w:pPr>
              <w:pStyle w:val="m1527326289575220160msolistparagraph"/>
              <w:spacing w:before="0" w:beforeAutospacing="0" w:after="0" w:afterAutospacing="0" w:line="166" w:lineRule="atLeast"/>
              <w:rPr>
                <w:sz w:val="20"/>
                <w:szCs w:val="20"/>
              </w:rPr>
            </w:pPr>
            <w:r w:rsidRPr="006B6CFF">
              <w:rPr>
                <w:sz w:val="20"/>
                <w:szCs w:val="20"/>
              </w:rPr>
              <w:t>Civil &amp; Mechanical</w:t>
            </w:r>
          </w:p>
        </w:tc>
        <w:tc>
          <w:tcPr>
            <w:tcW w:w="1275" w:type="dxa"/>
          </w:tcPr>
          <w:p w:rsidR="00777817" w:rsidRPr="006B6CFF" w:rsidRDefault="00777817" w:rsidP="004508C6">
            <w:pPr>
              <w:pStyle w:val="m1527326289575220160msolistparagraph"/>
              <w:spacing w:before="0" w:beforeAutospacing="0" w:after="0" w:afterAutospacing="0" w:line="166" w:lineRule="atLeast"/>
              <w:rPr>
                <w:sz w:val="20"/>
                <w:szCs w:val="20"/>
              </w:rPr>
            </w:pPr>
            <w:r w:rsidRPr="006B6CFF">
              <w:rPr>
                <w:sz w:val="20"/>
                <w:szCs w:val="20"/>
              </w:rPr>
              <w:t>SJCE, Mysore</w:t>
            </w:r>
          </w:p>
        </w:tc>
        <w:tc>
          <w:tcPr>
            <w:tcW w:w="1276" w:type="dxa"/>
          </w:tcPr>
          <w:p w:rsidR="00777817" w:rsidRPr="006B6CFF" w:rsidRDefault="00777817" w:rsidP="004508C6">
            <w:pPr>
              <w:pStyle w:val="m1527326289575220160msolistparagraph"/>
              <w:spacing w:before="0" w:beforeAutospacing="0" w:after="0" w:afterAutospacing="0" w:line="166" w:lineRule="atLeast"/>
              <w:rPr>
                <w:sz w:val="20"/>
                <w:szCs w:val="20"/>
              </w:rPr>
            </w:pPr>
            <w:r w:rsidRPr="006B6CFF">
              <w:rPr>
                <w:sz w:val="20"/>
                <w:szCs w:val="20"/>
              </w:rPr>
              <w:t>January 2019</w:t>
            </w:r>
          </w:p>
        </w:tc>
        <w:tc>
          <w:tcPr>
            <w:tcW w:w="1134" w:type="dxa"/>
          </w:tcPr>
          <w:p w:rsidR="00777817" w:rsidRPr="006B6CFF" w:rsidRDefault="00777817" w:rsidP="004508C6">
            <w:pPr>
              <w:pStyle w:val="m1527326289575220160msolistparagraph"/>
              <w:spacing w:before="0" w:beforeAutospacing="0" w:after="0" w:afterAutospacing="0" w:line="166" w:lineRule="atLeast"/>
              <w:rPr>
                <w:sz w:val="20"/>
                <w:szCs w:val="20"/>
              </w:rPr>
            </w:pPr>
            <w:r w:rsidRPr="006B6CFF">
              <w:rPr>
                <w:sz w:val="20"/>
                <w:szCs w:val="20"/>
              </w:rPr>
              <w:t>40000.00</w:t>
            </w:r>
          </w:p>
        </w:tc>
        <w:tc>
          <w:tcPr>
            <w:tcW w:w="2638" w:type="dxa"/>
          </w:tcPr>
          <w:p w:rsidR="00777817" w:rsidRPr="006B6CFF" w:rsidRDefault="00777817" w:rsidP="004508C6">
            <w:pPr>
              <w:pStyle w:val="m1527326289575220160msolistparagraph"/>
              <w:spacing w:before="0" w:beforeAutospacing="0" w:after="0" w:afterAutospacing="0" w:line="166" w:lineRule="atLeast"/>
              <w:rPr>
                <w:sz w:val="20"/>
                <w:szCs w:val="20"/>
              </w:rPr>
            </w:pPr>
            <w:r w:rsidRPr="006B6CFF">
              <w:rPr>
                <w:sz w:val="20"/>
                <w:szCs w:val="20"/>
              </w:rPr>
              <w:t>Mechanical Engg. Faculty &amp; Students from MLVT&amp;EC</w:t>
            </w:r>
          </w:p>
        </w:tc>
      </w:tr>
      <w:tr w:rsidR="00777817" w:rsidRPr="006B6CFF" w:rsidTr="000351A0">
        <w:tc>
          <w:tcPr>
            <w:tcW w:w="425" w:type="dxa"/>
          </w:tcPr>
          <w:p w:rsidR="00777817" w:rsidRPr="006B6CFF" w:rsidRDefault="00777817" w:rsidP="00777817">
            <w:pPr>
              <w:pStyle w:val="m1527326289575220160msolistparagraph"/>
              <w:numPr>
                <w:ilvl w:val="0"/>
                <w:numId w:val="36"/>
              </w:numPr>
              <w:spacing w:before="0" w:beforeAutospacing="0" w:after="0" w:afterAutospacing="0" w:line="166" w:lineRule="atLeast"/>
              <w:jc w:val="both"/>
              <w:rPr>
                <w:sz w:val="20"/>
                <w:szCs w:val="20"/>
              </w:rPr>
            </w:pPr>
          </w:p>
        </w:tc>
        <w:tc>
          <w:tcPr>
            <w:tcW w:w="2694" w:type="dxa"/>
          </w:tcPr>
          <w:p w:rsidR="00777817" w:rsidRPr="006B6CFF" w:rsidRDefault="00777817" w:rsidP="004508C6">
            <w:pPr>
              <w:pStyle w:val="m1527326289575220160msolistparagraph"/>
              <w:spacing w:before="0" w:beforeAutospacing="0" w:after="0" w:afterAutospacing="0" w:line="166" w:lineRule="atLeast"/>
              <w:rPr>
                <w:sz w:val="20"/>
                <w:szCs w:val="20"/>
              </w:rPr>
            </w:pPr>
            <w:r w:rsidRPr="006B6CFF">
              <w:rPr>
                <w:sz w:val="20"/>
                <w:szCs w:val="20"/>
              </w:rPr>
              <w:t>Crash course on Machine Learning</w:t>
            </w:r>
          </w:p>
        </w:tc>
        <w:tc>
          <w:tcPr>
            <w:tcW w:w="1418" w:type="dxa"/>
          </w:tcPr>
          <w:p w:rsidR="00777817" w:rsidRPr="006B6CFF" w:rsidRDefault="00777817" w:rsidP="004508C6">
            <w:pPr>
              <w:pStyle w:val="m1527326289575220160msolistparagraph"/>
              <w:spacing w:before="0" w:beforeAutospacing="0" w:after="0" w:afterAutospacing="0" w:line="166" w:lineRule="atLeast"/>
              <w:rPr>
                <w:sz w:val="20"/>
                <w:szCs w:val="20"/>
              </w:rPr>
            </w:pPr>
            <w:r w:rsidRPr="006B6CFF">
              <w:rPr>
                <w:sz w:val="20"/>
                <w:szCs w:val="20"/>
              </w:rPr>
              <w:t>CSE/ ISE</w:t>
            </w:r>
          </w:p>
        </w:tc>
        <w:tc>
          <w:tcPr>
            <w:tcW w:w="1275" w:type="dxa"/>
          </w:tcPr>
          <w:p w:rsidR="00777817" w:rsidRPr="006B6CFF" w:rsidRDefault="00777817" w:rsidP="004508C6">
            <w:pPr>
              <w:pStyle w:val="m1527326289575220160msolistparagraph"/>
              <w:spacing w:before="0" w:beforeAutospacing="0" w:after="0" w:afterAutospacing="0" w:line="166" w:lineRule="atLeast"/>
              <w:rPr>
                <w:sz w:val="20"/>
                <w:szCs w:val="20"/>
              </w:rPr>
            </w:pPr>
            <w:r w:rsidRPr="006B6CFF">
              <w:rPr>
                <w:sz w:val="20"/>
                <w:szCs w:val="20"/>
              </w:rPr>
              <w:t>MLV T&amp;EC, Bhilwara</w:t>
            </w:r>
          </w:p>
        </w:tc>
        <w:tc>
          <w:tcPr>
            <w:tcW w:w="1276" w:type="dxa"/>
          </w:tcPr>
          <w:p w:rsidR="00777817" w:rsidRPr="006B6CFF" w:rsidRDefault="00777817" w:rsidP="004508C6">
            <w:pPr>
              <w:pStyle w:val="m1527326289575220160msolistparagraph"/>
              <w:spacing w:before="0" w:beforeAutospacing="0" w:after="0" w:afterAutospacing="0" w:line="166" w:lineRule="atLeast"/>
              <w:rPr>
                <w:sz w:val="20"/>
                <w:szCs w:val="20"/>
              </w:rPr>
            </w:pPr>
            <w:r w:rsidRPr="006B6CFF">
              <w:rPr>
                <w:sz w:val="20"/>
                <w:szCs w:val="20"/>
              </w:rPr>
              <w:t>January 2019</w:t>
            </w:r>
          </w:p>
        </w:tc>
        <w:tc>
          <w:tcPr>
            <w:tcW w:w="1134" w:type="dxa"/>
          </w:tcPr>
          <w:p w:rsidR="00777817" w:rsidRPr="006B6CFF" w:rsidRDefault="00777817" w:rsidP="004508C6">
            <w:pPr>
              <w:pStyle w:val="m1527326289575220160msolistparagraph"/>
              <w:spacing w:before="0" w:beforeAutospacing="0" w:after="0" w:afterAutospacing="0" w:line="166" w:lineRule="atLeast"/>
              <w:rPr>
                <w:sz w:val="20"/>
                <w:szCs w:val="20"/>
              </w:rPr>
            </w:pPr>
            <w:r w:rsidRPr="006B6CFF">
              <w:rPr>
                <w:sz w:val="20"/>
                <w:szCs w:val="20"/>
              </w:rPr>
              <w:t>75000.00</w:t>
            </w:r>
          </w:p>
        </w:tc>
        <w:tc>
          <w:tcPr>
            <w:tcW w:w="2638" w:type="dxa"/>
          </w:tcPr>
          <w:p w:rsidR="00777817" w:rsidRPr="006B6CFF" w:rsidRDefault="00777817" w:rsidP="004508C6">
            <w:pPr>
              <w:pStyle w:val="m1527326289575220160msolistparagraph"/>
              <w:spacing w:before="0" w:beforeAutospacing="0" w:after="0" w:afterAutospacing="0" w:line="166" w:lineRule="atLeast"/>
              <w:rPr>
                <w:sz w:val="20"/>
                <w:szCs w:val="20"/>
              </w:rPr>
            </w:pPr>
            <w:r w:rsidRPr="006B6CFF">
              <w:rPr>
                <w:sz w:val="20"/>
                <w:szCs w:val="20"/>
              </w:rPr>
              <w:t>CS/ISE Engg. Faculty &amp; Students from MLVT&amp;EC</w:t>
            </w:r>
          </w:p>
        </w:tc>
      </w:tr>
      <w:tr w:rsidR="00777817" w:rsidRPr="006B6CFF" w:rsidTr="000351A0">
        <w:tc>
          <w:tcPr>
            <w:tcW w:w="425" w:type="dxa"/>
          </w:tcPr>
          <w:p w:rsidR="00777817" w:rsidRPr="006B6CFF" w:rsidRDefault="00777817" w:rsidP="00777817">
            <w:pPr>
              <w:pStyle w:val="m1527326289575220160msolistparagraph"/>
              <w:numPr>
                <w:ilvl w:val="0"/>
                <w:numId w:val="36"/>
              </w:numPr>
              <w:spacing w:before="0" w:beforeAutospacing="0" w:after="0" w:afterAutospacing="0" w:line="166" w:lineRule="atLeast"/>
              <w:jc w:val="both"/>
              <w:rPr>
                <w:sz w:val="20"/>
                <w:szCs w:val="20"/>
              </w:rPr>
            </w:pPr>
          </w:p>
        </w:tc>
        <w:tc>
          <w:tcPr>
            <w:tcW w:w="2694" w:type="dxa"/>
          </w:tcPr>
          <w:p w:rsidR="00777817" w:rsidRPr="006B6CFF" w:rsidRDefault="00777817" w:rsidP="004508C6">
            <w:pPr>
              <w:pStyle w:val="m1527326289575220160msolistparagraph"/>
              <w:shd w:val="clear" w:color="auto" w:fill="FFFFFF"/>
              <w:spacing w:before="0" w:beforeAutospacing="0" w:after="0" w:afterAutospacing="0" w:line="166" w:lineRule="atLeast"/>
              <w:rPr>
                <w:sz w:val="20"/>
                <w:szCs w:val="20"/>
              </w:rPr>
            </w:pPr>
            <w:r w:rsidRPr="006B6CFF">
              <w:rPr>
                <w:sz w:val="20"/>
                <w:szCs w:val="20"/>
              </w:rPr>
              <w:t>BoG Meeting</w:t>
            </w:r>
          </w:p>
        </w:tc>
        <w:tc>
          <w:tcPr>
            <w:tcW w:w="1418" w:type="dxa"/>
          </w:tcPr>
          <w:p w:rsidR="00777817" w:rsidRPr="006B6CFF" w:rsidRDefault="00777817" w:rsidP="004508C6">
            <w:pPr>
              <w:pStyle w:val="m1527326289575220160msolistparagraph"/>
              <w:spacing w:before="0" w:beforeAutospacing="0" w:after="0" w:afterAutospacing="0" w:line="166" w:lineRule="atLeast"/>
              <w:rPr>
                <w:sz w:val="20"/>
                <w:szCs w:val="20"/>
              </w:rPr>
            </w:pPr>
            <w:r w:rsidRPr="006B6CFF">
              <w:rPr>
                <w:sz w:val="20"/>
                <w:szCs w:val="20"/>
              </w:rPr>
              <w:t>College</w:t>
            </w:r>
          </w:p>
        </w:tc>
        <w:tc>
          <w:tcPr>
            <w:tcW w:w="1275" w:type="dxa"/>
          </w:tcPr>
          <w:p w:rsidR="00777817" w:rsidRPr="006B6CFF" w:rsidRDefault="00777817" w:rsidP="004508C6">
            <w:pPr>
              <w:pStyle w:val="m1527326289575220160msolistparagraph"/>
              <w:spacing w:before="0" w:beforeAutospacing="0" w:after="0" w:afterAutospacing="0" w:line="166" w:lineRule="atLeast"/>
              <w:rPr>
                <w:sz w:val="20"/>
                <w:szCs w:val="20"/>
              </w:rPr>
            </w:pPr>
            <w:r w:rsidRPr="006B6CFF">
              <w:rPr>
                <w:sz w:val="20"/>
                <w:szCs w:val="20"/>
              </w:rPr>
              <w:t>SJCE, Mysore</w:t>
            </w:r>
          </w:p>
        </w:tc>
        <w:tc>
          <w:tcPr>
            <w:tcW w:w="1276" w:type="dxa"/>
          </w:tcPr>
          <w:p w:rsidR="00777817" w:rsidRPr="006B6CFF" w:rsidRDefault="00777817" w:rsidP="004508C6">
            <w:pPr>
              <w:pStyle w:val="m1527326289575220160msolistparagraph"/>
              <w:spacing w:before="0" w:beforeAutospacing="0" w:after="0" w:afterAutospacing="0" w:line="166" w:lineRule="atLeast"/>
              <w:rPr>
                <w:sz w:val="20"/>
                <w:szCs w:val="20"/>
              </w:rPr>
            </w:pPr>
            <w:r w:rsidRPr="006B6CFF">
              <w:rPr>
                <w:sz w:val="20"/>
                <w:szCs w:val="20"/>
              </w:rPr>
              <w:t>January 2019</w:t>
            </w:r>
          </w:p>
        </w:tc>
        <w:tc>
          <w:tcPr>
            <w:tcW w:w="1134" w:type="dxa"/>
          </w:tcPr>
          <w:p w:rsidR="00777817" w:rsidRPr="006B6CFF" w:rsidRDefault="00777817" w:rsidP="004508C6">
            <w:pPr>
              <w:pStyle w:val="m1527326289575220160msolistparagraph"/>
              <w:spacing w:before="0" w:beforeAutospacing="0" w:after="0" w:afterAutospacing="0" w:line="166" w:lineRule="atLeast"/>
              <w:rPr>
                <w:sz w:val="20"/>
                <w:szCs w:val="20"/>
              </w:rPr>
            </w:pPr>
            <w:r w:rsidRPr="006B6CFF">
              <w:rPr>
                <w:sz w:val="20"/>
                <w:szCs w:val="20"/>
              </w:rPr>
              <w:t>Nil</w:t>
            </w:r>
          </w:p>
        </w:tc>
        <w:tc>
          <w:tcPr>
            <w:tcW w:w="2638" w:type="dxa"/>
          </w:tcPr>
          <w:p w:rsidR="00777817" w:rsidRPr="006B6CFF" w:rsidRDefault="00777817" w:rsidP="004508C6">
            <w:pPr>
              <w:pStyle w:val="m1527326289575220160msolistparagraph"/>
              <w:spacing w:before="0" w:beforeAutospacing="0" w:after="0" w:afterAutospacing="0" w:line="166" w:lineRule="atLeast"/>
              <w:rPr>
                <w:sz w:val="20"/>
                <w:szCs w:val="20"/>
              </w:rPr>
            </w:pPr>
            <w:r w:rsidRPr="006B6CFF">
              <w:rPr>
                <w:sz w:val="20"/>
                <w:szCs w:val="20"/>
              </w:rPr>
              <w:t xml:space="preserve">Principal, MLVT&amp;EC – Invited member </w:t>
            </w:r>
          </w:p>
        </w:tc>
      </w:tr>
      <w:tr w:rsidR="00777817" w:rsidRPr="006B6CFF" w:rsidTr="000351A0">
        <w:tc>
          <w:tcPr>
            <w:tcW w:w="425" w:type="dxa"/>
          </w:tcPr>
          <w:p w:rsidR="00777817" w:rsidRPr="006B6CFF" w:rsidRDefault="00777817" w:rsidP="00777817">
            <w:pPr>
              <w:pStyle w:val="m1527326289575220160msolistparagraph"/>
              <w:numPr>
                <w:ilvl w:val="0"/>
                <w:numId w:val="36"/>
              </w:numPr>
              <w:spacing w:before="0" w:beforeAutospacing="0" w:after="0" w:afterAutospacing="0" w:line="166" w:lineRule="atLeast"/>
              <w:jc w:val="both"/>
              <w:rPr>
                <w:sz w:val="20"/>
                <w:szCs w:val="20"/>
              </w:rPr>
            </w:pPr>
          </w:p>
        </w:tc>
        <w:tc>
          <w:tcPr>
            <w:tcW w:w="2694" w:type="dxa"/>
          </w:tcPr>
          <w:p w:rsidR="00777817" w:rsidRPr="006B6CFF" w:rsidRDefault="00777817" w:rsidP="004508C6">
            <w:pPr>
              <w:pStyle w:val="m1527326289575220160msolistparagraph"/>
              <w:shd w:val="clear" w:color="auto" w:fill="FFFFFF"/>
              <w:spacing w:before="0" w:beforeAutospacing="0" w:after="0" w:afterAutospacing="0" w:line="166" w:lineRule="atLeast"/>
              <w:rPr>
                <w:sz w:val="20"/>
                <w:szCs w:val="20"/>
              </w:rPr>
            </w:pPr>
            <w:r w:rsidRPr="006B6CFF">
              <w:rPr>
                <w:sz w:val="20"/>
                <w:szCs w:val="20"/>
              </w:rPr>
              <w:t>Joint meeting to discuss joint research activities and students projects</w:t>
            </w:r>
          </w:p>
        </w:tc>
        <w:tc>
          <w:tcPr>
            <w:tcW w:w="1418" w:type="dxa"/>
          </w:tcPr>
          <w:p w:rsidR="00777817" w:rsidRPr="006B6CFF" w:rsidRDefault="00777817" w:rsidP="004508C6">
            <w:pPr>
              <w:pStyle w:val="m1527326289575220160msolistparagraph"/>
              <w:spacing w:before="0" w:beforeAutospacing="0" w:after="0" w:afterAutospacing="0" w:line="166" w:lineRule="atLeast"/>
              <w:rPr>
                <w:sz w:val="20"/>
                <w:szCs w:val="20"/>
              </w:rPr>
            </w:pPr>
            <w:r w:rsidRPr="006B6CFF">
              <w:rPr>
                <w:sz w:val="20"/>
                <w:szCs w:val="20"/>
              </w:rPr>
              <w:t>College</w:t>
            </w:r>
          </w:p>
        </w:tc>
        <w:tc>
          <w:tcPr>
            <w:tcW w:w="1275" w:type="dxa"/>
          </w:tcPr>
          <w:p w:rsidR="00777817" w:rsidRPr="006B6CFF" w:rsidRDefault="00777817" w:rsidP="004508C6">
            <w:pPr>
              <w:pStyle w:val="m1527326289575220160msolistparagraph"/>
              <w:spacing w:before="0" w:beforeAutospacing="0" w:after="0" w:afterAutospacing="0" w:line="166" w:lineRule="atLeast"/>
              <w:rPr>
                <w:sz w:val="20"/>
                <w:szCs w:val="20"/>
              </w:rPr>
            </w:pPr>
            <w:r w:rsidRPr="006B6CFF">
              <w:rPr>
                <w:sz w:val="20"/>
                <w:szCs w:val="20"/>
              </w:rPr>
              <w:t>MLV T&amp;EC, Bhilwara</w:t>
            </w:r>
          </w:p>
        </w:tc>
        <w:tc>
          <w:tcPr>
            <w:tcW w:w="1276" w:type="dxa"/>
          </w:tcPr>
          <w:p w:rsidR="00777817" w:rsidRPr="006B6CFF" w:rsidRDefault="00777817" w:rsidP="004508C6">
            <w:pPr>
              <w:pStyle w:val="m1527326289575220160msolistparagraph"/>
              <w:spacing w:before="0" w:beforeAutospacing="0" w:after="0" w:afterAutospacing="0" w:line="166" w:lineRule="atLeast"/>
              <w:rPr>
                <w:sz w:val="20"/>
                <w:szCs w:val="20"/>
              </w:rPr>
            </w:pPr>
            <w:r w:rsidRPr="006B6CFF">
              <w:rPr>
                <w:sz w:val="20"/>
                <w:szCs w:val="20"/>
              </w:rPr>
              <w:t>January 2019</w:t>
            </w:r>
          </w:p>
        </w:tc>
        <w:tc>
          <w:tcPr>
            <w:tcW w:w="1134" w:type="dxa"/>
          </w:tcPr>
          <w:p w:rsidR="00777817" w:rsidRPr="006B6CFF" w:rsidRDefault="00777817" w:rsidP="004508C6">
            <w:pPr>
              <w:pStyle w:val="m1527326289575220160msolistparagraph"/>
              <w:spacing w:before="0" w:beforeAutospacing="0" w:after="0" w:afterAutospacing="0" w:line="166" w:lineRule="atLeast"/>
              <w:rPr>
                <w:sz w:val="20"/>
                <w:szCs w:val="20"/>
              </w:rPr>
            </w:pPr>
            <w:r w:rsidRPr="006B6CFF">
              <w:rPr>
                <w:sz w:val="20"/>
                <w:szCs w:val="20"/>
              </w:rPr>
              <w:t>75000.00</w:t>
            </w:r>
          </w:p>
        </w:tc>
        <w:tc>
          <w:tcPr>
            <w:tcW w:w="2638" w:type="dxa"/>
          </w:tcPr>
          <w:p w:rsidR="00777817" w:rsidRPr="006B6CFF" w:rsidRDefault="00777817" w:rsidP="004508C6">
            <w:pPr>
              <w:pStyle w:val="m1527326289575220160msolistparagraph"/>
              <w:spacing w:before="0" w:beforeAutospacing="0" w:after="0" w:afterAutospacing="0" w:line="166" w:lineRule="atLeast"/>
              <w:rPr>
                <w:sz w:val="20"/>
                <w:szCs w:val="20"/>
              </w:rPr>
            </w:pPr>
            <w:r w:rsidRPr="006B6CFF">
              <w:rPr>
                <w:sz w:val="20"/>
                <w:szCs w:val="20"/>
              </w:rPr>
              <w:t>Principals and Faculty of both colleges</w:t>
            </w:r>
          </w:p>
        </w:tc>
      </w:tr>
      <w:tr w:rsidR="00777817" w:rsidRPr="006B6CFF" w:rsidTr="000351A0">
        <w:tc>
          <w:tcPr>
            <w:tcW w:w="425" w:type="dxa"/>
          </w:tcPr>
          <w:p w:rsidR="00777817" w:rsidRPr="006B6CFF" w:rsidRDefault="00777817" w:rsidP="00777817">
            <w:pPr>
              <w:pStyle w:val="m1527326289575220160msolistparagraph"/>
              <w:numPr>
                <w:ilvl w:val="0"/>
                <w:numId w:val="36"/>
              </w:numPr>
              <w:spacing w:before="0" w:beforeAutospacing="0" w:after="0" w:afterAutospacing="0" w:line="166" w:lineRule="atLeast"/>
              <w:jc w:val="both"/>
              <w:rPr>
                <w:sz w:val="20"/>
                <w:szCs w:val="20"/>
              </w:rPr>
            </w:pPr>
          </w:p>
        </w:tc>
        <w:tc>
          <w:tcPr>
            <w:tcW w:w="2694" w:type="dxa"/>
          </w:tcPr>
          <w:p w:rsidR="00777817" w:rsidRPr="006B6CFF" w:rsidRDefault="00777817" w:rsidP="004508C6">
            <w:pPr>
              <w:pStyle w:val="m1527326289575220160msolistparagraph"/>
              <w:spacing w:before="0" w:beforeAutospacing="0" w:after="0" w:afterAutospacing="0" w:line="166" w:lineRule="atLeast"/>
              <w:rPr>
                <w:sz w:val="20"/>
                <w:szCs w:val="20"/>
              </w:rPr>
            </w:pPr>
            <w:r w:rsidRPr="006B6CFF">
              <w:rPr>
                <w:sz w:val="20"/>
                <w:szCs w:val="20"/>
              </w:rPr>
              <w:t>Crash course on Image Processing</w:t>
            </w:r>
          </w:p>
        </w:tc>
        <w:tc>
          <w:tcPr>
            <w:tcW w:w="1418" w:type="dxa"/>
          </w:tcPr>
          <w:p w:rsidR="00777817" w:rsidRPr="006B6CFF" w:rsidRDefault="00777817" w:rsidP="004508C6">
            <w:pPr>
              <w:pStyle w:val="m1527326289575220160msolistparagraph"/>
              <w:spacing w:before="0" w:beforeAutospacing="0" w:after="0" w:afterAutospacing="0" w:line="166" w:lineRule="atLeast"/>
              <w:rPr>
                <w:sz w:val="20"/>
                <w:szCs w:val="20"/>
              </w:rPr>
            </w:pPr>
            <w:r w:rsidRPr="006B6CFF">
              <w:rPr>
                <w:sz w:val="20"/>
                <w:szCs w:val="20"/>
              </w:rPr>
              <w:t>IT/ ECE</w:t>
            </w:r>
          </w:p>
        </w:tc>
        <w:tc>
          <w:tcPr>
            <w:tcW w:w="1275" w:type="dxa"/>
          </w:tcPr>
          <w:p w:rsidR="00777817" w:rsidRPr="006B6CFF" w:rsidRDefault="00777817" w:rsidP="004508C6">
            <w:pPr>
              <w:pStyle w:val="m1527326289575220160msolistparagraph"/>
              <w:spacing w:before="0" w:beforeAutospacing="0" w:after="0" w:afterAutospacing="0" w:line="166" w:lineRule="atLeast"/>
              <w:rPr>
                <w:sz w:val="20"/>
                <w:szCs w:val="20"/>
              </w:rPr>
            </w:pPr>
            <w:r w:rsidRPr="006B6CFF">
              <w:rPr>
                <w:sz w:val="20"/>
                <w:szCs w:val="20"/>
              </w:rPr>
              <w:t>MLV T&amp;EC, Bhilwara</w:t>
            </w:r>
          </w:p>
        </w:tc>
        <w:tc>
          <w:tcPr>
            <w:tcW w:w="1276" w:type="dxa"/>
          </w:tcPr>
          <w:p w:rsidR="00777817" w:rsidRPr="006B6CFF" w:rsidRDefault="00777817" w:rsidP="004508C6">
            <w:pPr>
              <w:pStyle w:val="m1527326289575220160msolistparagraph"/>
              <w:spacing w:before="0" w:beforeAutospacing="0" w:after="0" w:afterAutospacing="0" w:line="166" w:lineRule="atLeast"/>
              <w:rPr>
                <w:sz w:val="20"/>
                <w:szCs w:val="20"/>
              </w:rPr>
            </w:pPr>
            <w:r w:rsidRPr="006B6CFF">
              <w:rPr>
                <w:sz w:val="20"/>
                <w:szCs w:val="20"/>
              </w:rPr>
              <w:t>February 2019</w:t>
            </w:r>
          </w:p>
        </w:tc>
        <w:tc>
          <w:tcPr>
            <w:tcW w:w="1134" w:type="dxa"/>
          </w:tcPr>
          <w:p w:rsidR="00777817" w:rsidRPr="006B6CFF" w:rsidRDefault="00777817" w:rsidP="004508C6">
            <w:pPr>
              <w:pStyle w:val="m1527326289575220160msolistparagraph"/>
              <w:spacing w:before="0" w:beforeAutospacing="0" w:after="0" w:afterAutospacing="0" w:line="166" w:lineRule="atLeast"/>
              <w:rPr>
                <w:sz w:val="20"/>
                <w:szCs w:val="20"/>
              </w:rPr>
            </w:pPr>
            <w:r w:rsidRPr="006B6CFF">
              <w:rPr>
                <w:sz w:val="20"/>
                <w:szCs w:val="20"/>
              </w:rPr>
              <w:t>75000.00</w:t>
            </w:r>
          </w:p>
        </w:tc>
        <w:tc>
          <w:tcPr>
            <w:tcW w:w="2638" w:type="dxa"/>
          </w:tcPr>
          <w:p w:rsidR="00777817" w:rsidRPr="006B6CFF" w:rsidRDefault="00777817" w:rsidP="004508C6">
            <w:pPr>
              <w:pStyle w:val="m1527326289575220160msolistparagraph"/>
              <w:spacing w:before="0" w:beforeAutospacing="0" w:after="0" w:afterAutospacing="0" w:line="166" w:lineRule="atLeast"/>
              <w:rPr>
                <w:sz w:val="20"/>
                <w:szCs w:val="20"/>
              </w:rPr>
            </w:pPr>
            <w:r w:rsidRPr="006B6CFF">
              <w:rPr>
                <w:sz w:val="20"/>
                <w:szCs w:val="20"/>
              </w:rPr>
              <w:t>IT Engg. Faculty &amp; Students from MLVT&amp;EC</w:t>
            </w:r>
          </w:p>
        </w:tc>
      </w:tr>
      <w:tr w:rsidR="00777817" w:rsidRPr="006B6CFF" w:rsidTr="000351A0">
        <w:tc>
          <w:tcPr>
            <w:tcW w:w="425" w:type="dxa"/>
          </w:tcPr>
          <w:p w:rsidR="00777817" w:rsidRPr="006B6CFF" w:rsidRDefault="00777817" w:rsidP="00777817">
            <w:pPr>
              <w:pStyle w:val="m1527326289575220160msolistparagraph"/>
              <w:numPr>
                <w:ilvl w:val="0"/>
                <w:numId w:val="36"/>
              </w:numPr>
              <w:spacing w:before="0" w:beforeAutospacing="0" w:after="0" w:afterAutospacing="0" w:line="166" w:lineRule="atLeast"/>
              <w:jc w:val="both"/>
              <w:rPr>
                <w:sz w:val="20"/>
                <w:szCs w:val="20"/>
              </w:rPr>
            </w:pPr>
          </w:p>
        </w:tc>
        <w:tc>
          <w:tcPr>
            <w:tcW w:w="2694" w:type="dxa"/>
          </w:tcPr>
          <w:p w:rsidR="00777817" w:rsidRPr="006B6CFF" w:rsidRDefault="00777817" w:rsidP="004508C6">
            <w:pPr>
              <w:pStyle w:val="m1527326289575220160msolistparagraph"/>
              <w:spacing w:before="0" w:beforeAutospacing="0" w:after="0" w:afterAutospacing="0" w:line="166" w:lineRule="atLeast"/>
              <w:rPr>
                <w:sz w:val="20"/>
                <w:szCs w:val="20"/>
              </w:rPr>
            </w:pPr>
            <w:r w:rsidRPr="006B6CFF">
              <w:rPr>
                <w:sz w:val="20"/>
                <w:szCs w:val="20"/>
              </w:rPr>
              <w:t>Crash course on CAD/ CAM</w:t>
            </w:r>
          </w:p>
        </w:tc>
        <w:tc>
          <w:tcPr>
            <w:tcW w:w="1418" w:type="dxa"/>
          </w:tcPr>
          <w:p w:rsidR="00777817" w:rsidRPr="006B6CFF" w:rsidRDefault="00777817" w:rsidP="004508C6">
            <w:pPr>
              <w:pStyle w:val="m1527326289575220160msolistparagraph"/>
              <w:spacing w:before="0" w:beforeAutospacing="0" w:after="0" w:afterAutospacing="0" w:line="166" w:lineRule="atLeast"/>
              <w:rPr>
                <w:sz w:val="20"/>
                <w:szCs w:val="20"/>
              </w:rPr>
            </w:pPr>
            <w:r w:rsidRPr="006B6CFF">
              <w:rPr>
                <w:sz w:val="20"/>
                <w:szCs w:val="20"/>
              </w:rPr>
              <w:t>Mechanical Engg.</w:t>
            </w:r>
          </w:p>
        </w:tc>
        <w:tc>
          <w:tcPr>
            <w:tcW w:w="1275" w:type="dxa"/>
          </w:tcPr>
          <w:p w:rsidR="00777817" w:rsidRPr="006B6CFF" w:rsidRDefault="00777817" w:rsidP="004508C6">
            <w:pPr>
              <w:pStyle w:val="m1527326289575220160msolistparagraph"/>
              <w:spacing w:before="0" w:beforeAutospacing="0" w:after="0" w:afterAutospacing="0" w:line="166" w:lineRule="atLeast"/>
              <w:rPr>
                <w:sz w:val="20"/>
                <w:szCs w:val="20"/>
              </w:rPr>
            </w:pPr>
            <w:r w:rsidRPr="006B6CFF">
              <w:rPr>
                <w:sz w:val="20"/>
                <w:szCs w:val="20"/>
              </w:rPr>
              <w:t>MLV T&amp;EC, Bhilwara</w:t>
            </w:r>
          </w:p>
        </w:tc>
        <w:tc>
          <w:tcPr>
            <w:tcW w:w="1276" w:type="dxa"/>
          </w:tcPr>
          <w:p w:rsidR="00777817" w:rsidRPr="006B6CFF" w:rsidRDefault="00777817" w:rsidP="004508C6">
            <w:pPr>
              <w:pStyle w:val="m1527326289575220160msolistparagraph"/>
              <w:spacing w:before="0" w:beforeAutospacing="0" w:after="0" w:afterAutospacing="0" w:line="166" w:lineRule="atLeast"/>
              <w:rPr>
                <w:sz w:val="20"/>
                <w:szCs w:val="20"/>
              </w:rPr>
            </w:pPr>
            <w:r w:rsidRPr="006B6CFF">
              <w:rPr>
                <w:sz w:val="20"/>
                <w:szCs w:val="20"/>
              </w:rPr>
              <w:t>February 2019</w:t>
            </w:r>
          </w:p>
        </w:tc>
        <w:tc>
          <w:tcPr>
            <w:tcW w:w="1134" w:type="dxa"/>
          </w:tcPr>
          <w:p w:rsidR="00777817" w:rsidRPr="006B6CFF" w:rsidRDefault="00777817" w:rsidP="004508C6">
            <w:pPr>
              <w:pStyle w:val="m1527326289575220160msolistparagraph"/>
              <w:spacing w:before="0" w:beforeAutospacing="0" w:after="0" w:afterAutospacing="0" w:line="166" w:lineRule="atLeast"/>
              <w:rPr>
                <w:sz w:val="20"/>
                <w:szCs w:val="20"/>
              </w:rPr>
            </w:pPr>
            <w:r w:rsidRPr="006B6CFF">
              <w:rPr>
                <w:sz w:val="20"/>
                <w:szCs w:val="20"/>
              </w:rPr>
              <w:t>75000.00</w:t>
            </w:r>
          </w:p>
        </w:tc>
        <w:tc>
          <w:tcPr>
            <w:tcW w:w="2638" w:type="dxa"/>
          </w:tcPr>
          <w:p w:rsidR="00777817" w:rsidRPr="006B6CFF" w:rsidRDefault="00777817" w:rsidP="004508C6">
            <w:pPr>
              <w:pStyle w:val="m1527326289575220160msolistparagraph"/>
              <w:spacing w:before="0" w:beforeAutospacing="0" w:after="0" w:afterAutospacing="0" w:line="166" w:lineRule="atLeast"/>
              <w:rPr>
                <w:sz w:val="20"/>
                <w:szCs w:val="20"/>
              </w:rPr>
            </w:pPr>
            <w:r w:rsidRPr="006B6CFF">
              <w:rPr>
                <w:sz w:val="20"/>
                <w:szCs w:val="20"/>
              </w:rPr>
              <w:t>Mech Engg. Faculty &amp; Students from MLVT&amp;EC</w:t>
            </w:r>
          </w:p>
        </w:tc>
      </w:tr>
      <w:tr w:rsidR="00777817" w:rsidRPr="006B6CFF" w:rsidTr="000351A0">
        <w:tc>
          <w:tcPr>
            <w:tcW w:w="425" w:type="dxa"/>
          </w:tcPr>
          <w:p w:rsidR="00777817" w:rsidRPr="006B6CFF" w:rsidRDefault="00777817" w:rsidP="00777817">
            <w:pPr>
              <w:pStyle w:val="m1527326289575220160msolistparagraph"/>
              <w:numPr>
                <w:ilvl w:val="0"/>
                <w:numId w:val="36"/>
              </w:numPr>
              <w:spacing w:before="0" w:beforeAutospacing="0" w:after="0" w:afterAutospacing="0" w:line="166" w:lineRule="atLeast"/>
              <w:jc w:val="both"/>
              <w:rPr>
                <w:sz w:val="20"/>
                <w:szCs w:val="20"/>
              </w:rPr>
            </w:pPr>
          </w:p>
        </w:tc>
        <w:tc>
          <w:tcPr>
            <w:tcW w:w="2694" w:type="dxa"/>
          </w:tcPr>
          <w:p w:rsidR="00777817" w:rsidRPr="006B6CFF" w:rsidRDefault="00777817" w:rsidP="004508C6">
            <w:pPr>
              <w:pStyle w:val="m1527326289575220160msolistparagraph"/>
              <w:spacing w:before="0" w:beforeAutospacing="0" w:after="0" w:afterAutospacing="0" w:line="166" w:lineRule="atLeast"/>
              <w:rPr>
                <w:sz w:val="20"/>
                <w:szCs w:val="20"/>
              </w:rPr>
            </w:pPr>
            <w:r w:rsidRPr="006B6CFF">
              <w:rPr>
                <w:sz w:val="20"/>
                <w:szCs w:val="20"/>
              </w:rPr>
              <w:t>Hackathon</w:t>
            </w:r>
          </w:p>
        </w:tc>
        <w:tc>
          <w:tcPr>
            <w:tcW w:w="1418" w:type="dxa"/>
          </w:tcPr>
          <w:p w:rsidR="00777817" w:rsidRPr="006B6CFF" w:rsidRDefault="00777817" w:rsidP="004508C6">
            <w:pPr>
              <w:pStyle w:val="m1527326289575220160msolistparagraph"/>
              <w:spacing w:before="0" w:beforeAutospacing="0" w:after="0" w:afterAutospacing="0" w:line="166" w:lineRule="atLeast"/>
              <w:rPr>
                <w:sz w:val="20"/>
                <w:szCs w:val="20"/>
              </w:rPr>
            </w:pPr>
            <w:r w:rsidRPr="006B6CFF">
              <w:rPr>
                <w:sz w:val="20"/>
                <w:szCs w:val="20"/>
              </w:rPr>
              <w:t>Startup Cell</w:t>
            </w:r>
          </w:p>
        </w:tc>
        <w:tc>
          <w:tcPr>
            <w:tcW w:w="1275" w:type="dxa"/>
          </w:tcPr>
          <w:p w:rsidR="00777817" w:rsidRPr="006B6CFF" w:rsidRDefault="00777817" w:rsidP="004508C6">
            <w:pPr>
              <w:pStyle w:val="m1527326289575220160msolistparagraph"/>
              <w:spacing w:before="0" w:beforeAutospacing="0" w:after="0" w:afterAutospacing="0" w:line="166" w:lineRule="atLeast"/>
              <w:rPr>
                <w:sz w:val="20"/>
                <w:szCs w:val="20"/>
              </w:rPr>
            </w:pPr>
            <w:r w:rsidRPr="006B6CFF">
              <w:rPr>
                <w:sz w:val="20"/>
                <w:szCs w:val="20"/>
              </w:rPr>
              <w:t>SJCE</w:t>
            </w:r>
          </w:p>
        </w:tc>
        <w:tc>
          <w:tcPr>
            <w:tcW w:w="1276" w:type="dxa"/>
          </w:tcPr>
          <w:p w:rsidR="00777817" w:rsidRPr="006B6CFF" w:rsidRDefault="00777817" w:rsidP="004508C6">
            <w:pPr>
              <w:pStyle w:val="m1527326289575220160msolistparagraph"/>
              <w:spacing w:before="0" w:beforeAutospacing="0" w:after="0" w:afterAutospacing="0" w:line="166" w:lineRule="atLeast"/>
              <w:rPr>
                <w:sz w:val="20"/>
                <w:szCs w:val="20"/>
              </w:rPr>
            </w:pPr>
            <w:r w:rsidRPr="006B6CFF">
              <w:rPr>
                <w:sz w:val="20"/>
                <w:szCs w:val="20"/>
              </w:rPr>
              <w:t>February 2019</w:t>
            </w:r>
          </w:p>
        </w:tc>
        <w:tc>
          <w:tcPr>
            <w:tcW w:w="1134" w:type="dxa"/>
          </w:tcPr>
          <w:p w:rsidR="00777817" w:rsidRPr="006B6CFF" w:rsidRDefault="00777817" w:rsidP="004508C6">
            <w:pPr>
              <w:pStyle w:val="m1527326289575220160msolistparagraph"/>
              <w:spacing w:before="0" w:beforeAutospacing="0" w:after="0" w:afterAutospacing="0" w:line="166" w:lineRule="atLeast"/>
              <w:rPr>
                <w:sz w:val="20"/>
                <w:szCs w:val="20"/>
              </w:rPr>
            </w:pPr>
            <w:r w:rsidRPr="006B6CFF">
              <w:rPr>
                <w:sz w:val="20"/>
                <w:szCs w:val="20"/>
              </w:rPr>
              <w:t>150000.00</w:t>
            </w:r>
          </w:p>
        </w:tc>
        <w:tc>
          <w:tcPr>
            <w:tcW w:w="2638" w:type="dxa"/>
          </w:tcPr>
          <w:p w:rsidR="00777817" w:rsidRPr="006B6CFF" w:rsidRDefault="00777817" w:rsidP="004508C6">
            <w:pPr>
              <w:pStyle w:val="m1527326289575220160msolistparagraph"/>
              <w:spacing w:before="0" w:beforeAutospacing="0" w:after="0" w:afterAutospacing="0" w:line="166" w:lineRule="atLeast"/>
              <w:rPr>
                <w:sz w:val="20"/>
                <w:szCs w:val="20"/>
              </w:rPr>
            </w:pPr>
            <w:r w:rsidRPr="006B6CFF">
              <w:rPr>
                <w:sz w:val="20"/>
                <w:szCs w:val="20"/>
              </w:rPr>
              <w:t>Students of SJCE &amp; MLVT&amp;EC</w:t>
            </w:r>
          </w:p>
        </w:tc>
      </w:tr>
      <w:tr w:rsidR="00777817" w:rsidRPr="006B6CFF" w:rsidTr="000351A0">
        <w:tc>
          <w:tcPr>
            <w:tcW w:w="425" w:type="dxa"/>
          </w:tcPr>
          <w:p w:rsidR="00777817" w:rsidRPr="006B6CFF" w:rsidRDefault="00777817" w:rsidP="00777817">
            <w:pPr>
              <w:pStyle w:val="m1527326289575220160msolistparagraph"/>
              <w:numPr>
                <w:ilvl w:val="0"/>
                <w:numId w:val="36"/>
              </w:numPr>
              <w:spacing w:before="0" w:beforeAutospacing="0" w:after="0" w:afterAutospacing="0" w:line="166" w:lineRule="atLeast"/>
              <w:jc w:val="both"/>
              <w:rPr>
                <w:sz w:val="20"/>
                <w:szCs w:val="20"/>
              </w:rPr>
            </w:pPr>
          </w:p>
        </w:tc>
        <w:tc>
          <w:tcPr>
            <w:tcW w:w="2694" w:type="dxa"/>
          </w:tcPr>
          <w:p w:rsidR="00777817" w:rsidRPr="006B6CFF" w:rsidRDefault="00777817" w:rsidP="004508C6">
            <w:pPr>
              <w:pStyle w:val="m1527326289575220160msolistparagraph"/>
              <w:spacing w:before="0" w:beforeAutospacing="0" w:after="0" w:afterAutospacing="0" w:line="166" w:lineRule="atLeast"/>
              <w:rPr>
                <w:sz w:val="20"/>
                <w:szCs w:val="20"/>
              </w:rPr>
            </w:pPr>
            <w:r w:rsidRPr="006B6CFF">
              <w:rPr>
                <w:sz w:val="20"/>
                <w:szCs w:val="20"/>
              </w:rPr>
              <w:t>FDP in recent areas of ECE</w:t>
            </w:r>
          </w:p>
        </w:tc>
        <w:tc>
          <w:tcPr>
            <w:tcW w:w="1418" w:type="dxa"/>
          </w:tcPr>
          <w:p w:rsidR="00777817" w:rsidRPr="006B6CFF" w:rsidRDefault="00777817" w:rsidP="004508C6">
            <w:pPr>
              <w:pStyle w:val="m1527326289575220160msolistparagraph"/>
              <w:spacing w:before="0" w:beforeAutospacing="0" w:after="0" w:afterAutospacing="0" w:line="166" w:lineRule="atLeast"/>
              <w:rPr>
                <w:sz w:val="20"/>
                <w:szCs w:val="20"/>
              </w:rPr>
            </w:pPr>
            <w:r w:rsidRPr="006B6CFF">
              <w:rPr>
                <w:sz w:val="20"/>
                <w:szCs w:val="20"/>
              </w:rPr>
              <w:t>ISE/ ECE</w:t>
            </w:r>
          </w:p>
        </w:tc>
        <w:tc>
          <w:tcPr>
            <w:tcW w:w="1275" w:type="dxa"/>
          </w:tcPr>
          <w:p w:rsidR="00777817" w:rsidRPr="006B6CFF" w:rsidRDefault="00777817" w:rsidP="004508C6">
            <w:pPr>
              <w:pStyle w:val="m1527326289575220160msolistparagraph"/>
              <w:spacing w:before="0" w:beforeAutospacing="0" w:after="0" w:afterAutospacing="0" w:line="166" w:lineRule="atLeast"/>
              <w:rPr>
                <w:sz w:val="20"/>
                <w:szCs w:val="20"/>
              </w:rPr>
            </w:pPr>
            <w:r w:rsidRPr="006B6CFF">
              <w:rPr>
                <w:sz w:val="20"/>
                <w:szCs w:val="20"/>
              </w:rPr>
              <w:t>MLV T&amp;EC, Bhilwara</w:t>
            </w:r>
          </w:p>
        </w:tc>
        <w:tc>
          <w:tcPr>
            <w:tcW w:w="1276" w:type="dxa"/>
          </w:tcPr>
          <w:p w:rsidR="00777817" w:rsidRPr="006B6CFF" w:rsidRDefault="00777817" w:rsidP="004508C6">
            <w:pPr>
              <w:pStyle w:val="m1527326289575220160msolistparagraph"/>
              <w:spacing w:before="0" w:beforeAutospacing="0" w:after="0" w:afterAutospacing="0" w:line="166" w:lineRule="atLeast"/>
              <w:rPr>
                <w:sz w:val="20"/>
                <w:szCs w:val="20"/>
              </w:rPr>
            </w:pPr>
            <w:r w:rsidRPr="006B6CFF">
              <w:rPr>
                <w:sz w:val="20"/>
                <w:szCs w:val="20"/>
              </w:rPr>
              <w:t>April 2019</w:t>
            </w:r>
          </w:p>
        </w:tc>
        <w:tc>
          <w:tcPr>
            <w:tcW w:w="1134" w:type="dxa"/>
          </w:tcPr>
          <w:p w:rsidR="00777817" w:rsidRPr="006B6CFF" w:rsidRDefault="00777817" w:rsidP="004508C6">
            <w:pPr>
              <w:pStyle w:val="m1527326289575220160msolistparagraph"/>
              <w:spacing w:before="0" w:beforeAutospacing="0" w:after="0" w:afterAutospacing="0" w:line="166" w:lineRule="atLeast"/>
              <w:rPr>
                <w:sz w:val="20"/>
                <w:szCs w:val="20"/>
              </w:rPr>
            </w:pPr>
            <w:r w:rsidRPr="006B6CFF">
              <w:rPr>
                <w:sz w:val="20"/>
                <w:szCs w:val="20"/>
              </w:rPr>
              <w:t>100000.00</w:t>
            </w:r>
          </w:p>
        </w:tc>
        <w:tc>
          <w:tcPr>
            <w:tcW w:w="2638" w:type="dxa"/>
          </w:tcPr>
          <w:p w:rsidR="00777817" w:rsidRPr="006B6CFF" w:rsidRDefault="00777817" w:rsidP="004508C6">
            <w:pPr>
              <w:pStyle w:val="m1527326289575220160msolistparagraph"/>
              <w:spacing w:before="0" w:beforeAutospacing="0" w:after="0" w:afterAutospacing="0" w:line="166" w:lineRule="atLeast"/>
              <w:rPr>
                <w:sz w:val="20"/>
                <w:szCs w:val="20"/>
              </w:rPr>
            </w:pPr>
            <w:r w:rsidRPr="006B6CFF">
              <w:rPr>
                <w:sz w:val="20"/>
                <w:szCs w:val="20"/>
              </w:rPr>
              <w:t>Faculty from other colleges and faculty of concerned department from SJCE &amp; MLVT&amp;EC</w:t>
            </w:r>
          </w:p>
        </w:tc>
      </w:tr>
      <w:tr w:rsidR="00777817" w:rsidRPr="006B6CFF" w:rsidTr="000351A0">
        <w:tc>
          <w:tcPr>
            <w:tcW w:w="425" w:type="dxa"/>
          </w:tcPr>
          <w:p w:rsidR="00777817" w:rsidRPr="006B6CFF" w:rsidRDefault="00777817" w:rsidP="00777817">
            <w:pPr>
              <w:pStyle w:val="m1527326289575220160msolistparagraph"/>
              <w:numPr>
                <w:ilvl w:val="0"/>
                <w:numId w:val="36"/>
              </w:numPr>
              <w:spacing w:before="0" w:beforeAutospacing="0" w:after="0" w:afterAutospacing="0" w:line="166" w:lineRule="atLeast"/>
              <w:jc w:val="both"/>
              <w:rPr>
                <w:sz w:val="20"/>
                <w:szCs w:val="20"/>
              </w:rPr>
            </w:pPr>
          </w:p>
        </w:tc>
        <w:tc>
          <w:tcPr>
            <w:tcW w:w="2694" w:type="dxa"/>
          </w:tcPr>
          <w:p w:rsidR="00777817" w:rsidRPr="006B6CFF" w:rsidRDefault="00777817" w:rsidP="004508C6">
            <w:pPr>
              <w:pStyle w:val="m1527326289575220160msolistparagraph"/>
              <w:spacing w:before="0" w:beforeAutospacing="0" w:after="0" w:afterAutospacing="0" w:line="166" w:lineRule="atLeast"/>
              <w:rPr>
                <w:sz w:val="20"/>
                <w:szCs w:val="20"/>
              </w:rPr>
            </w:pPr>
            <w:r w:rsidRPr="006B6CFF">
              <w:rPr>
                <w:sz w:val="20"/>
                <w:szCs w:val="20"/>
              </w:rPr>
              <w:t>Final year students of joint project work</w:t>
            </w:r>
          </w:p>
        </w:tc>
        <w:tc>
          <w:tcPr>
            <w:tcW w:w="1418" w:type="dxa"/>
          </w:tcPr>
          <w:p w:rsidR="00777817" w:rsidRPr="006B6CFF" w:rsidRDefault="00777817" w:rsidP="004508C6">
            <w:pPr>
              <w:pStyle w:val="m1527326289575220160msolistparagraph"/>
              <w:spacing w:before="0" w:beforeAutospacing="0" w:after="0" w:afterAutospacing="0" w:line="166" w:lineRule="atLeast"/>
              <w:rPr>
                <w:sz w:val="20"/>
                <w:szCs w:val="20"/>
              </w:rPr>
            </w:pPr>
            <w:r w:rsidRPr="006B6CFF">
              <w:rPr>
                <w:sz w:val="20"/>
                <w:szCs w:val="20"/>
              </w:rPr>
              <w:t>CSE/ ISE Engg.</w:t>
            </w:r>
          </w:p>
        </w:tc>
        <w:tc>
          <w:tcPr>
            <w:tcW w:w="1275" w:type="dxa"/>
          </w:tcPr>
          <w:p w:rsidR="00777817" w:rsidRPr="006B6CFF" w:rsidRDefault="00777817" w:rsidP="004508C6">
            <w:pPr>
              <w:pStyle w:val="m1527326289575220160msolistparagraph"/>
              <w:spacing w:before="0" w:beforeAutospacing="0" w:after="0" w:afterAutospacing="0" w:line="166" w:lineRule="atLeast"/>
              <w:rPr>
                <w:sz w:val="20"/>
                <w:szCs w:val="20"/>
              </w:rPr>
            </w:pPr>
            <w:r w:rsidRPr="006B6CFF">
              <w:rPr>
                <w:sz w:val="20"/>
                <w:szCs w:val="20"/>
              </w:rPr>
              <w:t>SJCE, Mysore</w:t>
            </w:r>
          </w:p>
        </w:tc>
        <w:tc>
          <w:tcPr>
            <w:tcW w:w="1276" w:type="dxa"/>
          </w:tcPr>
          <w:p w:rsidR="00777817" w:rsidRPr="006B6CFF" w:rsidRDefault="00777817" w:rsidP="004508C6">
            <w:pPr>
              <w:pStyle w:val="m1527326289575220160msolistparagraph"/>
              <w:spacing w:before="0" w:beforeAutospacing="0" w:after="0" w:afterAutospacing="0" w:line="166" w:lineRule="atLeast"/>
              <w:rPr>
                <w:sz w:val="20"/>
                <w:szCs w:val="20"/>
              </w:rPr>
            </w:pPr>
            <w:r w:rsidRPr="006B6CFF">
              <w:rPr>
                <w:sz w:val="20"/>
                <w:szCs w:val="20"/>
              </w:rPr>
              <w:t>February 2019</w:t>
            </w:r>
          </w:p>
        </w:tc>
        <w:tc>
          <w:tcPr>
            <w:tcW w:w="1134" w:type="dxa"/>
          </w:tcPr>
          <w:p w:rsidR="00777817" w:rsidRPr="006B6CFF" w:rsidRDefault="00777817" w:rsidP="004508C6">
            <w:pPr>
              <w:pStyle w:val="m1527326289575220160msolistparagraph"/>
              <w:spacing w:before="0" w:beforeAutospacing="0" w:after="0" w:afterAutospacing="0" w:line="166" w:lineRule="atLeast"/>
              <w:rPr>
                <w:sz w:val="20"/>
                <w:szCs w:val="20"/>
              </w:rPr>
            </w:pPr>
            <w:r w:rsidRPr="006B6CFF">
              <w:rPr>
                <w:sz w:val="20"/>
                <w:szCs w:val="20"/>
              </w:rPr>
              <w:t>10000.00</w:t>
            </w:r>
          </w:p>
        </w:tc>
        <w:tc>
          <w:tcPr>
            <w:tcW w:w="2638" w:type="dxa"/>
          </w:tcPr>
          <w:p w:rsidR="00777817" w:rsidRPr="006B6CFF" w:rsidRDefault="00777817" w:rsidP="004508C6">
            <w:pPr>
              <w:pStyle w:val="m1527326289575220160msolistparagraph"/>
              <w:spacing w:before="0" w:beforeAutospacing="0" w:after="0" w:afterAutospacing="0" w:line="166" w:lineRule="atLeast"/>
              <w:rPr>
                <w:sz w:val="20"/>
                <w:szCs w:val="20"/>
              </w:rPr>
            </w:pPr>
            <w:r w:rsidRPr="006B6CFF">
              <w:rPr>
                <w:sz w:val="20"/>
                <w:szCs w:val="20"/>
              </w:rPr>
              <w:t>Final year Project students from CSE/ ISE Engg. along with guide of MLVT&amp;EC</w:t>
            </w:r>
          </w:p>
        </w:tc>
      </w:tr>
      <w:tr w:rsidR="00436B2E" w:rsidRPr="006B6CFF" w:rsidTr="000351A0">
        <w:tc>
          <w:tcPr>
            <w:tcW w:w="425" w:type="dxa"/>
          </w:tcPr>
          <w:p w:rsidR="00436B2E" w:rsidRPr="006B6CFF" w:rsidRDefault="00AB6D86" w:rsidP="00436B2E">
            <w:pPr>
              <w:pStyle w:val="m1527326289575220160msolistparagraph"/>
              <w:numPr>
                <w:ilvl w:val="0"/>
                <w:numId w:val="36"/>
              </w:numPr>
              <w:spacing w:before="0" w:beforeAutospacing="0" w:after="0" w:afterAutospacing="0" w:line="166" w:lineRule="atLeast"/>
              <w:jc w:val="both"/>
              <w:rPr>
                <w:sz w:val="20"/>
                <w:szCs w:val="20"/>
              </w:rPr>
            </w:pPr>
            <w:r>
              <w:rPr>
                <w:bCs/>
              </w:rPr>
              <w:t xml:space="preserve"> </w:t>
            </w:r>
          </w:p>
        </w:tc>
        <w:tc>
          <w:tcPr>
            <w:tcW w:w="2694" w:type="dxa"/>
          </w:tcPr>
          <w:p w:rsidR="00436B2E" w:rsidRPr="006B6CFF" w:rsidRDefault="00436B2E" w:rsidP="0014517E">
            <w:pPr>
              <w:pStyle w:val="m1527326289575220160msolistparagraph"/>
              <w:spacing w:before="0" w:beforeAutospacing="0" w:after="0" w:afterAutospacing="0" w:line="166" w:lineRule="atLeast"/>
              <w:rPr>
                <w:sz w:val="20"/>
                <w:szCs w:val="20"/>
              </w:rPr>
            </w:pPr>
            <w:r w:rsidRPr="006B6CFF">
              <w:rPr>
                <w:sz w:val="20"/>
                <w:szCs w:val="20"/>
              </w:rPr>
              <w:t>Final year students of joint project work</w:t>
            </w:r>
          </w:p>
        </w:tc>
        <w:tc>
          <w:tcPr>
            <w:tcW w:w="1418" w:type="dxa"/>
          </w:tcPr>
          <w:p w:rsidR="00436B2E" w:rsidRPr="006B6CFF" w:rsidRDefault="00436B2E" w:rsidP="0014517E">
            <w:pPr>
              <w:pStyle w:val="m1527326289575220160msolistparagraph"/>
              <w:spacing w:before="0" w:beforeAutospacing="0" w:after="0" w:afterAutospacing="0" w:line="166" w:lineRule="atLeast"/>
              <w:rPr>
                <w:sz w:val="20"/>
                <w:szCs w:val="20"/>
              </w:rPr>
            </w:pPr>
            <w:r w:rsidRPr="006B6CFF">
              <w:rPr>
                <w:sz w:val="20"/>
                <w:szCs w:val="20"/>
              </w:rPr>
              <w:t>Mechanical Engg.</w:t>
            </w:r>
          </w:p>
        </w:tc>
        <w:tc>
          <w:tcPr>
            <w:tcW w:w="1275" w:type="dxa"/>
          </w:tcPr>
          <w:p w:rsidR="00436B2E" w:rsidRPr="006B6CFF" w:rsidRDefault="00436B2E" w:rsidP="0014517E">
            <w:pPr>
              <w:pStyle w:val="m1527326289575220160msolistparagraph"/>
              <w:spacing w:before="0" w:beforeAutospacing="0" w:after="0" w:afterAutospacing="0" w:line="166" w:lineRule="atLeast"/>
              <w:rPr>
                <w:sz w:val="20"/>
                <w:szCs w:val="20"/>
              </w:rPr>
            </w:pPr>
            <w:r w:rsidRPr="006B6CFF">
              <w:rPr>
                <w:sz w:val="20"/>
                <w:szCs w:val="20"/>
              </w:rPr>
              <w:t>SJCE, Mysore</w:t>
            </w:r>
          </w:p>
        </w:tc>
        <w:tc>
          <w:tcPr>
            <w:tcW w:w="1276" w:type="dxa"/>
          </w:tcPr>
          <w:p w:rsidR="00436B2E" w:rsidRPr="006B6CFF" w:rsidRDefault="00436B2E" w:rsidP="0014517E">
            <w:pPr>
              <w:pStyle w:val="m1527326289575220160msolistparagraph"/>
              <w:spacing w:before="0" w:beforeAutospacing="0" w:after="0" w:afterAutospacing="0" w:line="166" w:lineRule="atLeast"/>
              <w:rPr>
                <w:sz w:val="20"/>
                <w:szCs w:val="20"/>
              </w:rPr>
            </w:pPr>
            <w:r w:rsidRPr="006B6CFF">
              <w:rPr>
                <w:sz w:val="20"/>
                <w:szCs w:val="20"/>
              </w:rPr>
              <w:t>March 2019</w:t>
            </w:r>
          </w:p>
        </w:tc>
        <w:tc>
          <w:tcPr>
            <w:tcW w:w="1134" w:type="dxa"/>
          </w:tcPr>
          <w:p w:rsidR="00436B2E" w:rsidRPr="006B6CFF" w:rsidRDefault="00436B2E" w:rsidP="0014517E">
            <w:pPr>
              <w:pStyle w:val="m1527326289575220160msolistparagraph"/>
              <w:spacing w:before="0" w:beforeAutospacing="0" w:after="0" w:afterAutospacing="0" w:line="166" w:lineRule="atLeast"/>
              <w:rPr>
                <w:sz w:val="20"/>
                <w:szCs w:val="20"/>
              </w:rPr>
            </w:pPr>
            <w:r w:rsidRPr="006B6CFF">
              <w:rPr>
                <w:sz w:val="20"/>
                <w:szCs w:val="20"/>
              </w:rPr>
              <w:t>10000.00</w:t>
            </w:r>
          </w:p>
        </w:tc>
        <w:tc>
          <w:tcPr>
            <w:tcW w:w="2638" w:type="dxa"/>
          </w:tcPr>
          <w:p w:rsidR="00436B2E" w:rsidRPr="006B6CFF" w:rsidRDefault="00436B2E" w:rsidP="0014517E">
            <w:pPr>
              <w:pStyle w:val="m1527326289575220160msolistparagraph"/>
              <w:spacing w:before="0" w:beforeAutospacing="0" w:after="0" w:afterAutospacing="0" w:line="166" w:lineRule="atLeast"/>
              <w:rPr>
                <w:sz w:val="20"/>
                <w:szCs w:val="20"/>
              </w:rPr>
            </w:pPr>
            <w:r w:rsidRPr="006B6CFF">
              <w:rPr>
                <w:sz w:val="20"/>
                <w:szCs w:val="20"/>
              </w:rPr>
              <w:t>Final year Project students from Mech Engg. along with guide of MLVT&amp;EC</w:t>
            </w:r>
          </w:p>
        </w:tc>
      </w:tr>
      <w:tr w:rsidR="00436B2E" w:rsidRPr="006B6CFF" w:rsidTr="000351A0">
        <w:tc>
          <w:tcPr>
            <w:tcW w:w="425" w:type="dxa"/>
          </w:tcPr>
          <w:p w:rsidR="00436B2E" w:rsidRPr="006B6CFF" w:rsidRDefault="00436B2E" w:rsidP="00436B2E">
            <w:pPr>
              <w:pStyle w:val="m1527326289575220160msolistparagraph"/>
              <w:numPr>
                <w:ilvl w:val="0"/>
                <w:numId w:val="36"/>
              </w:numPr>
              <w:spacing w:before="0" w:beforeAutospacing="0" w:after="0" w:afterAutospacing="0" w:line="166" w:lineRule="atLeast"/>
              <w:jc w:val="both"/>
              <w:rPr>
                <w:sz w:val="20"/>
                <w:szCs w:val="20"/>
              </w:rPr>
            </w:pPr>
          </w:p>
        </w:tc>
        <w:tc>
          <w:tcPr>
            <w:tcW w:w="2694" w:type="dxa"/>
          </w:tcPr>
          <w:p w:rsidR="00436B2E" w:rsidRPr="006B6CFF" w:rsidRDefault="00436B2E" w:rsidP="0014517E">
            <w:pPr>
              <w:pStyle w:val="m1527326289575220160msolistparagraph"/>
              <w:spacing w:before="0" w:beforeAutospacing="0" w:after="0" w:afterAutospacing="0" w:line="166" w:lineRule="atLeast"/>
              <w:rPr>
                <w:sz w:val="20"/>
                <w:szCs w:val="20"/>
              </w:rPr>
            </w:pPr>
            <w:r w:rsidRPr="006B6CFF">
              <w:rPr>
                <w:sz w:val="20"/>
                <w:szCs w:val="20"/>
              </w:rPr>
              <w:t>Final year students of joint project work</w:t>
            </w:r>
          </w:p>
        </w:tc>
        <w:tc>
          <w:tcPr>
            <w:tcW w:w="1418" w:type="dxa"/>
          </w:tcPr>
          <w:p w:rsidR="00436B2E" w:rsidRPr="006B6CFF" w:rsidRDefault="00436B2E" w:rsidP="0014517E">
            <w:pPr>
              <w:pStyle w:val="m1527326289575220160msolistparagraph"/>
              <w:spacing w:before="0" w:beforeAutospacing="0" w:after="0" w:afterAutospacing="0" w:line="166" w:lineRule="atLeast"/>
              <w:rPr>
                <w:sz w:val="20"/>
                <w:szCs w:val="20"/>
              </w:rPr>
            </w:pPr>
            <w:r w:rsidRPr="006B6CFF">
              <w:rPr>
                <w:sz w:val="20"/>
                <w:szCs w:val="20"/>
              </w:rPr>
              <w:t>IT/ ECE</w:t>
            </w:r>
          </w:p>
        </w:tc>
        <w:tc>
          <w:tcPr>
            <w:tcW w:w="1275" w:type="dxa"/>
          </w:tcPr>
          <w:p w:rsidR="00436B2E" w:rsidRPr="006B6CFF" w:rsidRDefault="00436B2E" w:rsidP="0014517E">
            <w:pPr>
              <w:pStyle w:val="m1527326289575220160msolistparagraph"/>
              <w:spacing w:before="0" w:beforeAutospacing="0" w:after="0" w:afterAutospacing="0" w:line="166" w:lineRule="atLeast"/>
              <w:rPr>
                <w:sz w:val="20"/>
                <w:szCs w:val="20"/>
              </w:rPr>
            </w:pPr>
            <w:r w:rsidRPr="006B6CFF">
              <w:rPr>
                <w:sz w:val="20"/>
                <w:szCs w:val="20"/>
              </w:rPr>
              <w:t>SJCE, Mysore</w:t>
            </w:r>
          </w:p>
        </w:tc>
        <w:tc>
          <w:tcPr>
            <w:tcW w:w="1276" w:type="dxa"/>
          </w:tcPr>
          <w:p w:rsidR="00436B2E" w:rsidRPr="006B6CFF" w:rsidRDefault="00436B2E" w:rsidP="0014517E">
            <w:pPr>
              <w:pStyle w:val="m1527326289575220160msolistparagraph"/>
              <w:spacing w:before="0" w:beforeAutospacing="0" w:after="0" w:afterAutospacing="0" w:line="166" w:lineRule="atLeast"/>
              <w:rPr>
                <w:sz w:val="20"/>
                <w:szCs w:val="20"/>
              </w:rPr>
            </w:pPr>
            <w:r w:rsidRPr="006B6CFF">
              <w:rPr>
                <w:sz w:val="20"/>
                <w:szCs w:val="20"/>
              </w:rPr>
              <w:t>March 2019</w:t>
            </w:r>
          </w:p>
        </w:tc>
        <w:tc>
          <w:tcPr>
            <w:tcW w:w="1134" w:type="dxa"/>
          </w:tcPr>
          <w:p w:rsidR="00436B2E" w:rsidRPr="006B6CFF" w:rsidRDefault="00436B2E" w:rsidP="0014517E">
            <w:pPr>
              <w:pStyle w:val="m1527326289575220160msolistparagraph"/>
              <w:spacing w:before="0" w:beforeAutospacing="0" w:after="0" w:afterAutospacing="0" w:line="166" w:lineRule="atLeast"/>
              <w:rPr>
                <w:sz w:val="20"/>
                <w:szCs w:val="20"/>
              </w:rPr>
            </w:pPr>
            <w:r w:rsidRPr="006B6CFF">
              <w:rPr>
                <w:sz w:val="20"/>
                <w:szCs w:val="20"/>
              </w:rPr>
              <w:t>10000.00</w:t>
            </w:r>
          </w:p>
        </w:tc>
        <w:tc>
          <w:tcPr>
            <w:tcW w:w="2638" w:type="dxa"/>
          </w:tcPr>
          <w:p w:rsidR="00436B2E" w:rsidRPr="006B6CFF" w:rsidRDefault="00436B2E" w:rsidP="0014517E">
            <w:pPr>
              <w:pStyle w:val="m1527326289575220160msolistparagraph"/>
              <w:spacing w:before="0" w:beforeAutospacing="0" w:after="0" w:afterAutospacing="0" w:line="166" w:lineRule="atLeast"/>
              <w:rPr>
                <w:sz w:val="20"/>
                <w:szCs w:val="20"/>
              </w:rPr>
            </w:pPr>
            <w:r w:rsidRPr="006B6CFF">
              <w:rPr>
                <w:sz w:val="20"/>
                <w:szCs w:val="20"/>
              </w:rPr>
              <w:t>Final year Project students from IT/ECE along with guide of MLVT&amp;EC</w:t>
            </w:r>
          </w:p>
        </w:tc>
      </w:tr>
      <w:tr w:rsidR="00436B2E" w:rsidRPr="006B6CFF" w:rsidTr="000351A0">
        <w:tc>
          <w:tcPr>
            <w:tcW w:w="425" w:type="dxa"/>
          </w:tcPr>
          <w:p w:rsidR="00436B2E" w:rsidRPr="006B6CFF" w:rsidRDefault="00436B2E" w:rsidP="00436B2E">
            <w:pPr>
              <w:pStyle w:val="m1527326289575220160msolistparagraph"/>
              <w:numPr>
                <w:ilvl w:val="0"/>
                <w:numId w:val="36"/>
              </w:numPr>
              <w:spacing w:before="0" w:beforeAutospacing="0" w:after="0" w:afterAutospacing="0" w:line="166" w:lineRule="atLeast"/>
              <w:jc w:val="both"/>
              <w:rPr>
                <w:sz w:val="20"/>
                <w:szCs w:val="20"/>
              </w:rPr>
            </w:pPr>
          </w:p>
        </w:tc>
        <w:tc>
          <w:tcPr>
            <w:tcW w:w="2694" w:type="dxa"/>
          </w:tcPr>
          <w:p w:rsidR="00436B2E" w:rsidRPr="006B6CFF" w:rsidRDefault="00436B2E" w:rsidP="0014517E">
            <w:pPr>
              <w:pStyle w:val="m1527326289575220160msolistparagraph"/>
              <w:spacing w:before="0" w:beforeAutospacing="0" w:after="0" w:afterAutospacing="0" w:line="166" w:lineRule="atLeast"/>
              <w:rPr>
                <w:sz w:val="20"/>
                <w:szCs w:val="20"/>
              </w:rPr>
            </w:pPr>
            <w:r w:rsidRPr="006B6CFF">
              <w:rPr>
                <w:sz w:val="20"/>
                <w:szCs w:val="20"/>
              </w:rPr>
              <w:t>Finishing school on Machine Learning</w:t>
            </w:r>
          </w:p>
        </w:tc>
        <w:tc>
          <w:tcPr>
            <w:tcW w:w="1418" w:type="dxa"/>
          </w:tcPr>
          <w:p w:rsidR="00436B2E" w:rsidRPr="006B6CFF" w:rsidRDefault="00436B2E" w:rsidP="0014517E">
            <w:pPr>
              <w:pStyle w:val="m1527326289575220160msolistparagraph"/>
              <w:spacing w:before="0" w:beforeAutospacing="0" w:after="0" w:afterAutospacing="0" w:line="166" w:lineRule="atLeast"/>
              <w:rPr>
                <w:sz w:val="20"/>
                <w:szCs w:val="20"/>
              </w:rPr>
            </w:pPr>
            <w:r w:rsidRPr="006B6CFF">
              <w:rPr>
                <w:sz w:val="20"/>
                <w:szCs w:val="20"/>
              </w:rPr>
              <w:t>IS/ IT</w:t>
            </w:r>
          </w:p>
        </w:tc>
        <w:tc>
          <w:tcPr>
            <w:tcW w:w="1275" w:type="dxa"/>
          </w:tcPr>
          <w:p w:rsidR="00436B2E" w:rsidRPr="006B6CFF" w:rsidRDefault="00436B2E" w:rsidP="0014517E">
            <w:pPr>
              <w:pStyle w:val="m1527326289575220160msolistparagraph"/>
              <w:spacing w:before="0" w:beforeAutospacing="0" w:after="0" w:afterAutospacing="0" w:line="166" w:lineRule="atLeast"/>
              <w:rPr>
                <w:sz w:val="20"/>
                <w:szCs w:val="20"/>
              </w:rPr>
            </w:pPr>
            <w:r w:rsidRPr="006B6CFF">
              <w:rPr>
                <w:sz w:val="20"/>
                <w:szCs w:val="20"/>
              </w:rPr>
              <w:t>MLV T&amp;EC, Bhilwara</w:t>
            </w:r>
          </w:p>
        </w:tc>
        <w:tc>
          <w:tcPr>
            <w:tcW w:w="1276" w:type="dxa"/>
          </w:tcPr>
          <w:p w:rsidR="00436B2E" w:rsidRPr="006B6CFF" w:rsidRDefault="00436B2E" w:rsidP="0014517E">
            <w:pPr>
              <w:pStyle w:val="m1527326289575220160msolistparagraph"/>
              <w:spacing w:before="0" w:beforeAutospacing="0" w:after="0" w:afterAutospacing="0" w:line="166" w:lineRule="atLeast"/>
              <w:rPr>
                <w:sz w:val="20"/>
                <w:szCs w:val="20"/>
              </w:rPr>
            </w:pPr>
            <w:r w:rsidRPr="006B6CFF">
              <w:rPr>
                <w:sz w:val="20"/>
                <w:szCs w:val="20"/>
              </w:rPr>
              <w:t>April 2019</w:t>
            </w:r>
          </w:p>
        </w:tc>
        <w:tc>
          <w:tcPr>
            <w:tcW w:w="1134" w:type="dxa"/>
          </w:tcPr>
          <w:p w:rsidR="00436B2E" w:rsidRPr="006B6CFF" w:rsidRDefault="00436B2E" w:rsidP="0014517E">
            <w:pPr>
              <w:pStyle w:val="m1527326289575220160msolistparagraph"/>
              <w:spacing w:before="0" w:beforeAutospacing="0" w:after="0" w:afterAutospacing="0" w:line="166" w:lineRule="atLeast"/>
              <w:rPr>
                <w:sz w:val="20"/>
                <w:szCs w:val="20"/>
              </w:rPr>
            </w:pPr>
            <w:r w:rsidRPr="006B6CFF">
              <w:rPr>
                <w:sz w:val="20"/>
                <w:szCs w:val="20"/>
              </w:rPr>
              <w:t>10000.00</w:t>
            </w:r>
          </w:p>
        </w:tc>
        <w:tc>
          <w:tcPr>
            <w:tcW w:w="2638" w:type="dxa"/>
          </w:tcPr>
          <w:p w:rsidR="00436B2E" w:rsidRPr="006B6CFF" w:rsidRDefault="00436B2E" w:rsidP="0014517E">
            <w:pPr>
              <w:pStyle w:val="m1527326289575220160msolistparagraph"/>
              <w:spacing w:before="0" w:beforeAutospacing="0" w:after="0" w:afterAutospacing="0" w:line="166" w:lineRule="atLeast"/>
              <w:rPr>
                <w:sz w:val="20"/>
                <w:szCs w:val="20"/>
              </w:rPr>
            </w:pPr>
            <w:r w:rsidRPr="006B6CFF">
              <w:rPr>
                <w:sz w:val="20"/>
                <w:szCs w:val="20"/>
              </w:rPr>
              <w:t>Final year Project students from IT/ECE along with guide of MLVT&amp;EC</w:t>
            </w:r>
          </w:p>
        </w:tc>
      </w:tr>
      <w:tr w:rsidR="00436B2E" w:rsidRPr="006B6CFF" w:rsidTr="000351A0">
        <w:tc>
          <w:tcPr>
            <w:tcW w:w="425" w:type="dxa"/>
          </w:tcPr>
          <w:p w:rsidR="00436B2E" w:rsidRPr="006B6CFF" w:rsidRDefault="00436B2E" w:rsidP="00436B2E">
            <w:pPr>
              <w:pStyle w:val="m1527326289575220160msolistparagraph"/>
              <w:numPr>
                <w:ilvl w:val="0"/>
                <w:numId w:val="36"/>
              </w:numPr>
              <w:spacing w:before="0" w:beforeAutospacing="0" w:after="0" w:afterAutospacing="0" w:line="166" w:lineRule="atLeast"/>
              <w:jc w:val="both"/>
              <w:rPr>
                <w:sz w:val="20"/>
                <w:szCs w:val="20"/>
              </w:rPr>
            </w:pPr>
          </w:p>
        </w:tc>
        <w:tc>
          <w:tcPr>
            <w:tcW w:w="2694" w:type="dxa"/>
          </w:tcPr>
          <w:p w:rsidR="00436B2E" w:rsidRPr="006B6CFF" w:rsidRDefault="00436B2E" w:rsidP="0014517E">
            <w:pPr>
              <w:pStyle w:val="m1527326289575220160msolistparagraph"/>
              <w:spacing w:before="0" w:beforeAutospacing="0" w:after="0" w:afterAutospacing="0" w:line="166" w:lineRule="atLeast"/>
              <w:rPr>
                <w:sz w:val="20"/>
                <w:szCs w:val="20"/>
              </w:rPr>
            </w:pPr>
            <w:r w:rsidRPr="006B6CFF">
              <w:rPr>
                <w:sz w:val="20"/>
                <w:szCs w:val="20"/>
              </w:rPr>
              <w:t>FDP in recent areas of ISE</w:t>
            </w:r>
          </w:p>
        </w:tc>
        <w:tc>
          <w:tcPr>
            <w:tcW w:w="1418" w:type="dxa"/>
          </w:tcPr>
          <w:p w:rsidR="00436B2E" w:rsidRPr="006B6CFF" w:rsidRDefault="00436B2E" w:rsidP="0014517E">
            <w:pPr>
              <w:pStyle w:val="m1527326289575220160msolistparagraph"/>
              <w:spacing w:before="0" w:beforeAutospacing="0" w:after="0" w:afterAutospacing="0" w:line="166" w:lineRule="atLeast"/>
              <w:rPr>
                <w:sz w:val="20"/>
                <w:szCs w:val="20"/>
              </w:rPr>
            </w:pPr>
            <w:r w:rsidRPr="006B6CFF">
              <w:rPr>
                <w:sz w:val="20"/>
                <w:szCs w:val="20"/>
              </w:rPr>
              <w:t>ISE/ ECE</w:t>
            </w:r>
          </w:p>
        </w:tc>
        <w:tc>
          <w:tcPr>
            <w:tcW w:w="1275" w:type="dxa"/>
          </w:tcPr>
          <w:p w:rsidR="00436B2E" w:rsidRPr="006B6CFF" w:rsidRDefault="00436B2E" w:rsidP="0014517E">
            <w:pPr>
              <w:pStyle w:val="m1527326289575220160msolistparagraph"/>
              <w:spacing w:before="0" w:beforeAutospacing="0" w:after="0" w:afterAutospacing="0" w:line="166" w:lineRule="atLeast"/>
              <w:rPr>
                <w:sz w:val="20"/>
                <w:szCs w:val="20"/>
              </w:rPr>
            </w:pPr>
            <w:r w:rsidRPr="006B6CFF">
              <w:rPr>
                <w:sz w:val="20"/>
                <w:szCs w:val="20"/>
              </w:rPr>
              <w:t>MLV T&amp;EC, Bhilwara</w:t>
            </w:r>
          </w:p>
        </w:tc>
        <w:tc>
          <w:tcPr>
            <w:tcW w:w="1276" w:type="dxa"/>
          </w:tcPr>
          <w:p w:rsidR="00436B2E" w:rsidRPr="006B6CFF" w:rsidRDefault="00436B2E" w:rsidP="0014517E">
            <w:pPr>
              <w:pStyle w:val="m1527326289575220160msolistparagraph"/>
              <w:spacing w:before="0" w:beforeAutospacing="0" w:after="0" w:afterAutospacing="0" w:line="166" w:lineRule="atLeast"/>
              <w:rPr>
                <w:sz w:val="20"/>
                <w:szCs w:val="20"/>
              </w:rPr>
            </w:pPr>
            <w:r w:rsidRPr="006B6CFF">
              <w:rPr>
                <w:sz w:val="20"/>
                <w:szCs w:val="20"/>
              </w:rPr>
              <w:t>April 2019</w:t>
            </w:r>
          </w:p>
        </w:tc>
        <w:tc>
          <w:tcPr>
            <w:tcW w:w="1134" w:type="dxa"/>
          </w:tcPr>
          <w:p w:rsidR="00436B2E" w:rsidRPr="006B6CFF" w:rsidRDefault="00436B2E" w:rsidP="0014517E">
            <w:pPr>
              <w:pStyle w:val="m1527326289575220160msolistparagraph"/>
              <w:spacing w:before="0" w:beforeAutospacing="0" w:after="0" w:afterAutospacing="0" w:line="166" w:lineRule="atLeast"/>
              <w:rPr>
                <w:sz w:val="20"/>
                <w:szCs w:val="20"/>
              </w:rPr>
            </w:pPr>
            <w:r w:rsidRPr="006B6CFF">
              <w:rPr>
                <w:sz w:val="20"/>
                <w:szCs w:val="20"/>
              </w:rPr>
              <w:t>150000.00</w:t>
            </w:r>
          </w:p>
        </w:tc>
        <w:tc>
          <w:tcPr>
            <w:tcW w:w="2638" w:type="dxa"/>
          </w:tcPr>
          <w:p w:rsidR="00436B2E" w:rsidRPr="006B6CFF" w:rsidRDefault="00436B2E" w:rsidP="0014517E">
            <w:pPr>
              <w:pStyle w:val="m1527326289575220160msolistparagraph"/>
              <w:spacing w:before="0" w:beforeAutospacing="0" w:after="0" w:afterAutospacing="0" w:line="166" w:lineRule="atLeast"/>
              <w:rPr>
                <w:sz w:val="20"/>
                <w:szCs w:val="20"/>
              </w:rPr>
            </w:pPr>
            <w:r w:rsidRPr="006B6CFF">
              <w:rPr>
                <w:sz w:val="20"/>
                <w:szCs w:val="20"/>
              </w:rPr>
              <w:t>Faculty from other colleges and faculty of concerned department from SJCE and MLVT&amp;CE</w:t>
            </w:r>
          </w:p>
        </w:tc>
      </w:tr>
      <w:tr w:rsidR="00436B2E" w:rsidRPr="006B6CFF" w:rsidTr="000351A0">
        <w:tc>
          <w:tcPr>
            <w:tcW w:w="425" w:type="dxa"/>
          </w:tcPr>
          <w:p w:rsidR="00436B2E" w:rsidRPr="006B6CFF" w:rsidRDefault="00436B2E" w:rsidP="00436B2E">
            <w:pPr>
              <w:pStyle w:val="m1527326289575220160msolistparagraph"/>
              <w:numPr>
                <w:ilvl w:val="0"/>
                <w:numId w:val="36"/>
              </w:numPr>
              <w:spacing w:before="0" w:beforeAutospacing="0" w:after="0" w:afterAutospacing="0" w:line="166" w:lineRule="atLeast"/>
              <w:jc w:val="both"/>
              <w:rPr>
                <w:sz w:val="20"/>
                <w:szCs w:val="20"/>
              </w:rPr>
            </w:pPr>
          </w:p>
        </w:tc>
        <w:tc>
          <w:tcPr>
            <w:tcW w:w="2694" w:type="dxa"/>
          </w:tcPr>
          <w:p w:rsidR="00436B2E" w:rsidRPr="006B6CFF" w:rsidRDefault="00436B2E" w:rsidP="0014517E">
            <w:pPr>
              <w:pStyle w:val="m1527326289575220160msolistparagraph"/>
              <w:shd w:val="clear" w:color="auto" w:fill="FFFFFF"/>
              <w:spacing w:before="0" w:beforeAutospacing="0" w:after="0" w:afterAutospacing="0" w:line="166" w:lineRule="atLeast"/>
              <w:rPr>
                <w:sz w:val="20"/>
                <w:szCs w:val="20"/>
              </w:rPr>
            </w:pPr>
            <w:r w:rsidRPr="006B6CFF">
              <w:rPr>
                <w:sz w:val="20"/>
                <w:szCs w:val="20"/>
              </w:rPr>
              <w:t>BoG Meeting</w:t>
            </w:r>
          </w:p>
        </w:tc>
        <w:tc>
          <w:tcPr>
            <w:tcW w:w="1418" w:type="dxa"/>
          </w:tcPr>
          <w:p w:rsidR="00436B2E" w:rsidRPr="006B6CFF" w:rsidRDefault="00436B2E" w:rsidP="0014517E">
            <w:pPr>
              <w:pStyle w:val="m1527326289575220160msolistparagraph"/>
              <w:spacing w:before="0" w:beforeAutospacing="0" w:after="0" w:afterAutospacing="0" w:line="166" w:lineRule="atLeast"/>
              <w:rPr>
                <w:sz w:val="20"/>
                <w:szCs w:val="20"/>
              </w:rPr>
            </w:pPr>
            <w:r w:rsidRPr="006B6CFF">
              <w:rPr>
                <w:sz w:val="20"/>
                <w:szCs w:val="20"/>
              </w:rPr>
              <w:t>College</w:t>
            </w:r>
          </w:p>
        </w:tc>
        <w:tc>
          <w:tcPr>
            <w:tcW w:w="1275" w:type="dxa"/>
          </w:tcPr>
          <w:p w:rsidR="00436B2E" w:rsidRPr="006B6CFF" w:rsidRDefault="00436B2E" w:rsidP="0014517E">
            <w:pPr>
              <w:pStyle w:val="m1527326289575220160msolistparagraph"/>
              <w:spacing w:before="0" w:beforeAutospacing="0" w:after="0" w:afterAutospacing="0" w:line="166" w:lineRule="atLeast"/>
              <w:rPr>
                <w:sz w:val="20"/>
                <w:szCs w:val="20"/>
              </w:rPr>
            </w:pPr>
            <w:r w:rsidRPr="006B6CFF">
              <w:rPr>
                <w:sz w:val="20"/>
                <w:szCs w:val="20"/>
              </w:rPr>
              <w:t>SJCE Mysore</w:t>
            </w:r>
          </w:p>
        </w:tc>
        <w:tc>
          <w:tcPr>
            <w:tcW w:w="1276" w:type="dxa"/>
          </w:tcPr>
          <w:p w:rsidR="00436B2E" w:rsidRPr="006B6CFF" w:rsidRDefault="00436B2E" w:rsidP="0014517E">
            <w:pPr>
              <w:pStyle w:val="m1527326289575220160msolistparagraph"/>
              <w:spacing w:before="0" w:beforeAutospacing="0" w:after="0" w:afterAutospacing="0" w:line="166" w:lineRule="atLeast"/>
              <w:rPr>
                <w:sz w:val="20"/>
                <w:szCs w:val="20"/>
              </w:rPr>
            </w:pPr>
            <w:r w:rsidRPr="006B6CFF">
              <w:rPr>
                <w:sz w:val="20"/>
                <w:szCs w:val="20"/>
              </w:rPr>
              <w:t>April 2019</w:t>
            </w:r>
          </w:p>
        </w:tc>
        <w:tc>
          <w:tcPr>
            <w:tcW w:w="1134" w:type="dxa"/>
          </w:tcPr>
          <w:p w:rsidR="00436B2E" w:rsidRPr="006B6CFF" w:rsidRDefault="00436B2E" w:rsidP="0014517E">
            <w:pPr>
              <w:pStyle w:val="m1527326289575220160msolistparagraph"/>
              <w:spacing w:before="0" w:beforeAutospacing="0" w:after="0" w:afterAutospacing="0" w:line="166" w:lineRule="atLeast"/>
              <w:rPr>
                <w:sz w:val="20"/>
                <w:szCs w:val="20"/>
              </w:rPr>
            </w:pPr>
            <w:r w:rsidRPr="006B6CFF">
              <w:rPr>
                <w:sz w:val="20"/>
                <w:szCs w:val="20"/>
              </w:rPr>
              <w:t>Nil</w:t>
            </w:r>
          </w:p>
        </w:tc>
        <w:tc>
          <w:tcPr>
            <w:tcW w:w="2638" w:type="dxa"/>
          </w:tcPr>
          <w:p w:rsidR="00436B2E" w:rsidRPr="006B6CFF" w:rsidRDefault="00436B2E" w:rsidP="0014517E">
            <w:pPr>
              <w:pStyle w:val="m1527326289575220160msolistparagraph"/>
              <w:spacing w:before="0" w:beforeAutospacing="0" w:after="0" w:afterAutospacing="0" w:line="166" w:lineRule="atLeast"/>
              <w:rPr>
                <w:sz w:val="20"/>
                <w:szCs w:val="20"/>
              </w:rPr>
            </w:pPr>
            <w:r w:rsidRPr="006B6CFF">
              <w:rPr>
                <w:sz w:val="20"/>
                <w:szCs w:val="20"/>
              </w:rPr>
              <w:t xml:space="preserve">Principal, MLVT&amp;EC – Invited member </w:t>
            </w:r>
          </w:p>
        </w:tc>
      </w:tr>
      <w:tr w:rsidR="00436B2E" w:rsidRPr="006B6CFF" w:rsidTr="000351A0">
        <w:tc>
          <w:tcPr>
            <w:tcW w:w="425" w:type="dxa"/>
          </w:tcPr>
          <w:p w:rsidR="00436B2E" w:rsidRPr="006B6CFF" w:rsidRDefault="00436B2E" w:rsidP="00436B2E">
            <w:pPr>
              <w:pStyle w:val="m1527326289575220160msolistparagraph"/>
              <w:numPr>
                <w:ilvl w:val="0"/>
                <w:numId w:val="36"/>
              </w:numPr>
              <w:spacing w:before="0" w:beforeAutospacing="0" w:after="0" w:afterAutospacing="0" w:line="166" w:lineRule="atLeast"/>
              <w:jc w:val="both"/>
              <w:rPr>
                <w:sz w:val="20"/>
                <w:szCs w:val="20"/>
              </w:rPr>
            </w:pPr>
          </w:p>
        </w:tc>
        <w:tc>
          <w:tcPr>
            <w:tcW w:w="2694" w:type="dxa"/>
          </w:tcPr>
          <w:p w:rsidR="00436B2E" w:rsidRPr="006B6CFF" w:rsidRDefault="00436B2E" w:rsidP="0014517E">
            <w:pPr>
              <w:pStyle w:val="m1527326289575220160msolistparagraph"/>
              <w:spacing w:before="0" w:beforeAutospacing="0" w:after="0" w:afterAutospacing="0" w:line="166" w:lineRule="atLeast"/>
              <w:rPr>
                <w:sz w:val="20"/>
                <w:szCs w:val="20"/>
              </w:rPr>
            </w:pPr>
            <w:r w:rsidRPr="006B6CFF">
              <w:rPr>
                <w:sz w:val="20"/>
                <w:szCs w:val="20"/>
              </w:rPr>
              <w:t>NBA SAR preparation for eligible departments</w:t>
            </w:r>
          </w:p>
        </w:tc>
        <w:tc>
          <w:tcPr>
            <w:tcW w:w="1418" w:type="dxa"/>
          </w:tcPr>
          <w:p w:rsidR="00436B2E" w:rsidRPr="006B6CFF" w:rsidRDefault="00436B2E" w:rsidP="0014517E">
            <w:pPr>
              <w:pStyle w:val="m1527326289575220160msolistparagraph"/>
              <w:spacing w:before="0" w:beforeAutospacing="0" w:after="0" w:afterAutospacing="0" w:line="166" w:lineRule="atLeast"/>
              <w:rPr>
                <w:sz w:val="20"/>
                <w:szCs w:val="20"/>
              </w:rPr>
            </w:pPr>
            <w:r w:rsidRPr="006B6CFF">
              <w:rPr>
                <w:sz w:val="20"/>
                <w:szCs w:val="20"/>
              </w:rPr>
              <w:t>College</w:t>
            </w:r>
          </w:p>
        </w:tc>
        <w:tc>
          <w:tcPr>
            <w:tcW w:w="1275" w:type="dxa"/>
          </w:tcPr>
          <w:p w:rsidR="00436B2E" w:rsidRPr="006B6CFF" w:rsidRDefault="00436B2E" w:rsidP="0014517E">
            <w:pPr>
              <w:pStyle w:val="m1527326289575220160msolistparagraph"/>
              <w:spacing w:before="0" w:beforeAutospacing="0" w:after="0" w:afterAutospacing="0" w:line="166" w:lineRule="atLeast"/>
              <w:rPr>
                <w:sz w:val="20"/>
                <w:szCs w:val="20"/>
              </w:rPr>
            </w:pPr>
            <w:r w:rsidRPr="006B6CFF">
              <w:rPr>
                <w:sz w:val="20"/>
                <w:szCs w:val="20"/>
              </w:rPr>
              <w:t>MLV T&amp;EC, Bhilwara</w:t>
            </w:r>
          </w:p>
        </w:tc>
        <w:tc>
          <w:tcPr>
            <w:tcW w:w="1276" w:type="dxa"/>
          </w:tcPr>
          <w:p w:rsidR="00436B2E" w:rsidRPr="006B6CFF" w:rsidRDefault="00436B2E" w:rsidP="0014517E">
            <w:pPr>
              <w:pStyle w:val="m1527326289575220160msolistparagraph"/>
              <w:spacing w:before="0" w:beforeAutospacing="0" w:after="0" w:afterAutospacing="0" w:line="166" w:lineRule="atLeast"/>
              <w:rPr>
                <w:sz w:val="20"/>
                <w:szCs w:val="20"/>
              </w:rPr>
            </w:pPr>
            <w:r w:rsidRPr="006B6CFF">
              <w:rPr>
                <w:sz w:val="20"/>
                <w:szCs w:val="20"/>
              </w:rPr>
              <w:t>April 2019</w:t>
            </w:r>
          </w:p>
        </w:tc>
        <w:tc>
          <w:tcPr>
            <w:tcW w:w="1134" w:type="dxa"/>
          </w:tcPr>
          <w:p w:rsidR="00436B2E" w:rsidRPr="006B6CFF" w:rsidRDefault="00436B2E" w:rsidP="0014517E">
            <w:pPr>
              <w:pStyle w:val="m1527326289575220160msolistparagraph"/>
              <w:spacing w:before="0" w:beforeAutospacing="0" w:after="0" w:afterAutospacing="0" w:line="166" w:lineRule="atLeast"/>
              <w:rPr>
                <w:sz w:val="20"/>
                <w:szCs w:val="20"/>
              </w:rPr>
            </w:pPr>
            <w:r w:rsidRPr="006B6CFF">
              <w:rPr>
                <w:sz w:val="20"/>
                <w:szCs w:val="20"/>
              </w:rPr>
              <w:t>60,000.00</w:t>
            </w:r>
          </w:p>
        </w:tc>
        <w:tc>
          <w:tcPr>
            <w:tcW w:w="2638" w:type="dxa"/>
          </w:tcPr>
          <w:p w:rsidR="00436B2E" w:rsidRPr="006B6CFF" w:rsidRDefault="00436B2E" w:rsidP="0014517E">
            <w:pPr>
              <w:pStyle w:val="m1527326289575220160msolistparagraph"/>
              <w:spacing w:before="0" w:beforeAutospacing="0" w:after="0" w:afterAutospacing="0" w:line="166" w:lineRule="atLeast"/>
              <w:rPr>
                <w:sz w:val="20"/>
                <w:szCs w:val="20"/>
              </w:rPr>
            </w:pPr>
            <w:r w:rsidRPr="006B6CFF">
              <w:rPr>
                <w:sz w:val="20"/>
                <w:szCs w:val="20"/>
              </w:rPr>
              <w:t>Faculty of concerned department</w:t>
            </w:r>
          </w:p>
        </w:tc>
      </w:tr>
      <w:tr w:rsidR="00436B2E" w:rsidRPr="006B6CFF" w:rsidTr="000351A0">
        <w:tc>
          <w:tcPr>
            <w:tcW w:w="425" w:type="dxa"/>
          </w:tcPr>
          <w:p w:rsidR="00436B2E" w:rsidRPr="006B6CFF" w:rsidRDefault="00436B2E" w:rsidP="00436B2E">
            <w:pPr>
              <w:pStyle w:val="m1527326289575220160msolistparagraph"/>
              <w:numPr>
                <w:ilvl w:val="0"/>
                <w:numId w:val="36"/>
              </w:numPr>
              <w:spacing w:before="0" w:beforeAutospacing="0" w:after="0" w:afterAutospacing="0" w:line="166" w:lineRule="atLeast"/>
              <w:jc w:val="both"/>
              <w:rPr>
                <w:sz w:val="20"/>
                <w:szCs w:val="20"/>
              </w:rPr>
            </w:pPr>
          </w:p>
        </w:tc>
        <w:tc>
          <w:tcPr>
            <w:tcW w:w="2694" w:type="dxa"/>
          </w:tcPr>
          <w:p w:rsidR="00436B2E" w:rsidRPr="006B6CFF" w:rsidRDefault="00436B2E" w:rsidP="0014517E">
            <w:pPr>
              <w:pStyle w:val="m1527326289575220160msolistparagraph"/>
              <w:spacing w:before="0" w:beforeAutospacing="0" w:after="0" w:afterAutospacing="0" w:line="166" w:lineRule="atLeast"/>
              <w:rPr>
                <w:sz w:val="20"/>
                <w:szCs w:val="20"/>
              </w:rPr>
            </w:pPr>
            <w:r w:rsidRPr="006B6CFF">
              <w:rPr>
                <w:sz w:val="20"/>
                <w:szCs w:val="20"/>
              </w:rPr>
              <w:t>Identification of industries for Internship</w:t>
            </w:r>
          </w:p>
        </w:tc>
        <w:tc>
          <w:tcPr>
            <w:tcW w:w="1418" w:type="dxa"/>
          </w:tcPr>
          <w:p w:rsidR="00436B2E" w:rsidRPr="006B6CFF" w:rsidRDefault="00436B2E" w:rsidP="0014517E">
            <w:pPr>
              <w:pStyle w:val="m1527326289575220160msolistparagraph"/>
              <w:spacing w:before="0" w:beforeAutospacing="0" w:after="0" w:afterAutospacing="0" w:line="166" w:lineRule="atLeast"/>
              <w:rPr>
                <w:sz w:val="20"/>
                <w:szCs w:val="20"/>
              </w:rPr>
            </w:pPr>
            <w:r w:rsidRPr="006B6CFF">
              <w:rPr>
                <w:sz w:val="20"/>
                <w:szCs w:val="20"/>
              </w:rPr>
              <w:t>Placement &amp; Training</w:t>
            </w:r>
          </w:p>
        </w:tc>
        <w:tc>
          <w:tcPr>
            <w:tcW w:w="1275" w:type="dxa"/>
          </w:tcPr>
          <w:p w:rsidR="00436B2E" w:rsidRPr="006B6CFF" w:rsidRDefault="00436B2E" w:rsidP="0014517E">
            <w:pPr>
              <w:pStyle w:val="m1527326289575220160msolistparagraph"/>
              <w:spacing w:before="0" w:beforeAutospacing="0" w:after="0" w:afterAutospacing="0" w:line="166" w:lineRule="atLeast"/>
              <w:rPr>
                <w:sz w:val="20"/>
                <w:szCs w:val="20"/>
              </w:rPr>
            </w:pPr>
            <w:r w:rsidRPr="006B6CFF">
              <w:rPr>
                <w:sz w:val="20"/>
                <w:szCs w:val="20"/>
              </w:rPr>
              <w:t>MLV T&amp;EC, Bhilwara</w:t>
            </w:r>
          </w:p>
        </w:tc>
        <w:tc>
          <w:tcPr>
            <w:tcW w:w="1276" w:type="dxa"/>
          </w:tcPr>
          <w:p w:rsidR="00436B2E" w:rsidRPr="006B6CFF" w:rsidRDefault="00436B2E" w:rsidP="0014517E">
            <w:pPr>
              <w:pStyle w:val="m1527326289575220160msolistparagraph"/>
              <w:spacing w:before="0" w:beforeAutospacing="0" w:after="0" w:afterAutospacing="0" w:line="166" w:lineRule="atLeast"/>
              <w:rPr>
                <w:sz w:val="20"/>
                <w:szCs w:val="20"/>
              </w:rPr>
            </w:pPr>
            <w:r w:rsidRPr="006B6CFF">
              <w:rPr>
                <w:sz w:val="20"/>
                <w:szCs w:val="20"/>
              </w:rPr>
              <w:t>May 2019</w:t>
            </w:r>
          </w:p>
        </w:tc>
        <w:tc>
          <w:tcPr>
            <w:tcW w:w="1134" w:type="dxa"/>
          </w:tcPr>
          <w:p w:rsidR="00436B2E" w:rsidRPr="006B6CFF" w:rsidRDefault="00436B2E" w:rsidP="0014517E">
            <w:pPr>
              <w:pStyle w:val="m1527326289575220160msolistparagraph"/>
              <w:spacing w:before="0" w:beforeAutospacing="0" w:after="0" w:afterAutospacing="0" w:line="166" w:lineRule="atLeast"/>
              <w:rPr>
                <w:sz w:val="20"/>
                <w:szCs w:val="20"/>
              </w:rPr>
            </w:pPr>
            <w:r w:rsidRPr="006B6CFF">
              <w:rPr>
                <w:sz w:val="20"/>
                <w:szCs w:val="20"/>
              </w:rPr>
              <w:t>50,000.00</w:t>
            </w:r>
          </w:p>
        </w:tc>
        <w:tc>
          <w:tcPr>
            <w:tcW w:w="2638" w:type="dxa"/>
          </w:tcPr>
          <w:p w:rsidR="00436B2E" w:rsidRPr="006B6CFF" w:rsidRDefault="00436B2E" w:rsidP="0014517E">
            <w:pPr>
              <w:pStyle w:val="m1527326289575220160msolistparagraph"/>
              <w:spacing w:before="0" w:beforeAutospacing="0" w:after="0" w:afterAutospacing="0" w:line="166" w:lineRule="atLeast"/>
              <w:rPr>
                <w:sz w:val="20"/>
                <w:szCs w:val="20"/>
              </w:rPr>
            </w:pPr>
            <w:r w:rsidRPr="006B6CFF">
              <w:rPr>
                <w:sz w:val="20"/>
                <w:szCs w:val="20"/>
              </w:rPr>
              <w:t>Faculty of concerned department</w:t>
            </w:r>
          </w:p>
        </w:tc>
      </w:tr>
      <w:tr w:rsidR="00436B2E" w:rsidRPr="006B6CFF" w:rsidTr="000351A0">
        <w:tc>
          <w:tcPr>
            <w:tcW w:w="425" w:type="dxa"/>
          </w:tcPr>
          <w:p w:rsidR="00436B2E" w:rsidRPr="006B6CFF" w:rsidRDefault="00436B2E" w:rsidP="00436B2E">
            <w:pPr>
              <w:pStyle w:val="m1527326289575220160msolistparagraph"/>
              <w:numPr>
                <w:ilvl w:val="0"/>
                <w:numId w:val="36"/>
              </w:numPr>
              <w:spacing w:before="0" w:beforeAutospacing="0" w:after="0" w:afterAutospacing="0" w:line="166" w:lineRule="atLeast"/>
              <w:jc w:val="both"/>
              <w:rPr>
                <w:sz w:val="20"/>
                <w:szCs w:val="20"/>
              </w:rPr>
            </w:pPr>
          </w:p>
        </w:tc>
        <w:tc>
          <w:tcPr>
            <w:tcW w:w="2694" w:type="dxa"/>
          </w:tcPr>
          <w:p w:rsidR="00436B2E" w:rsidRPr="006B6CFF" w:rsidRDefault="00436B2E" w:rsidP="0014517E">
            <w:pPr>
              <w:pStyle w:val="m1527326289575220160msolistparagraph"/>
              <w:spacing w:before="0" w:beforeAutospacing="0" w:after="0" w:afterAutospacing="0" w:line="166" w:lineRule="atLeast"/>
              <w:rPr>
                <w:sz w:val="20"/>
                <w:szCs w:val="20"/>
              </w:rPr>
            </w:pPr>
            <w:r w:rsidRPr="006B6CFF">
              <w:rPr>
                <w:sz w:val="20"/>
                <w:szCs w:val="20"/>
              </w:rPr>
              <w:t>Hackathon</w:t>
            </w:r>
          </w:p>
        </w:tc>
        <w:tc>
          <w:tcPr>
            <w:tcW w:w="1418" w:type="dxa"/>
          </w:tcPr>
          <w:p w:rsidR="00436B2E" w:rsidRPr="006B6CFF" w:rsidRDefault="00436B2E" w:rsidP="0014517E">
            <w:pPr>
              <w:pStyle w:val="m1527326289575220160msolistparagraph"/>
              <w:spacing w:before="0" w:beforeAutospacing="0" w:after="0" w:afterAutospacing="0" w:line="166" w:lineRule="atLeast"/>
              <w:rPr>
                <w:sz w:val="20"/>
                <w:szCs w:val="20"/>
              </w:rPr>
            </w:pPr>
            <w:r w:rsidRPr="006B6CFF">
              <w:rPr>
                <w:sz w:val="20"/>
                <w:szCs w:val="20"/>
              </w:rPr>
              <w:t>Startup Cell</w:t>
            </w:r>
          </w:p>
        </w:tc>
        <w:tc>
          <w:tcPr>
            <w:tcW w:w="1275" w:type="dxa"/>
          </w:tcPr>
          <w:p w:rsidR="00436B2E" w:rsidRPr="006B6CFF" w:rsidRDefault="00436B2E" w:rsidP="0014517E">
            <w:pPr>
              <w:pStyle w:val="m1527326289575220160msolistparagraph"/>
              <w:spacing w:before="0" w:beforeAutospacing="0" w:after="0" w:afterAutospacing="0" w:line="166" w:lineRule="atLeast"/>
              <w:rPr>
                <w:sz w:val="20"/>
                <w:szCs w:val="20"/>
              </w:rPr>
            </w:pPr>
            <w:r w:rsidRPr="006B6CFF">
              <w:rPr>
                <w:sz w:val="20"/>
                <w:szCs w:val="20"/>
              </w:rPr>
              <w:t>MLVT&amp;EC, Bhilwara</w:t>
            </w:r>
          </w:p>
        </w:tc>
        <w:tc>
          <w:tcPr>
            <w:tcW w:w="1276" w:type="dxa"/>
          </w:tcPr>
          <w:p w:rsidR="00436B2E" w:rsidRPr="006B6CFF" w:rsidRDefault="00436B2E" w:rsidP="0014517E">
            <w:pPr>
              <w:pStyle w:val="m1527326289575220160msolistparagraph"/>
              <w:spacing w:before="0" w:beforeAutospacing="0" w:after="0" w:afterAutospacing="0" w:line="166" w:lineRule="atLeast"/>
              <w:rPr>
                <w:sz w:val="20"/>
                <w:szCs w:val="20"/>
              </w:rPr>
            </w:pPr>
            <w:r w:rsidRPr="006B6CFF">
              <w:rPr>
                <w:sz w:val="20"/>
                <w:szCs w:val="20"/>
              </w:rPr>
              <w:t>May 2019</w:t>
            </w:r>
          </w:p>
        </w:tc>
        <w:tc>
          <w:tcPr>
            <w:tcW w:w="1134" w:type="dxa"/>
          </w:tcPr>
          <w:p w:rsidR="00436B2E" w:rsidRPr="006B6CFF" w:rsidRDefault="00436B2E" w:rsidP="0014517E">
            <w:pPr>
              <w:pStyle w:val="m1527326289575220160msolistparagraph"/>
              <w:spacing w:before="0" w:beforeAutospacing="0" w:after="0" w:afterAutospacing="0" w:line="166" w:lineRule="atLeast"/>
              <w:rPr>
                <w:sz w:val="20"/>
                <w:szCs w:val="20"/>
              </w:rPr>
            </w:pPr>
            <w:r w:rsidRPr="006B6CFF">
              <w:rPr>
                <w:sz w:val="20"/>
                <w:szCs w:val="20"/>
              </w:rPr>
              <w:t>75000.00</w:t>
            </w:r>
          </w:p>
        </w:tc>
        <w:tc>
          <w:tcPr>
            <w:tcW w:w="2638" w:type="dxa"/>
          </w:tcPr>
          <w:p w:rsidR="00436B2E" w:rsidRPr="006B6CFF" w:rsidRDefault="00436B2E" w:rsidP="0014517E">
            <w:pPr>
              <w:pStyle w:val="m1527326289575220160msolistparagraph"/>
              <w:spacing w:before="0" w:beforeAutospacing="0" w:after="0" w:afterAutospacing="0" w:line="166" w:lineRule="atLeast"/>
              <w:rPr>
                <w:sz w:val="20"/>
                <w:szCs w:val="20"/>
              </w:rPr>
            </w:pPr>
            <w:r w:rsidRPr="006B6CFF">
              <w:rPr>
                <w:sz w:val="20"/>
                <w:szCs w:val="20"/>
              </w:rPr>
              <w:t>Students of SJCE &amp; MLVT&amp;EC</w:t>
            </w:r>
          </w:p>
        </w:tc>
      </w:tr>
      <w:tr w:rsidR="00436B2E" w:rsidRPr="006B6CFF" w:rsidTr="000351A0">
        <w:tc>
          <w:tcPr>
            <w:tcW w:w="425" w:type="dxa"/>
          </w:tcPr>
          <w:p w:rsidR="00436B2E" w:rsidRPr="006B6CFF" w:rsidRDefault="00436B2E" w:rsidP="00436B2E">
            <w:pPr>
              <w:pStyle w:val="m1527326289575220160msolistparagraph"/>
              <w:numPr>
                <w:ilvl w:val="0"/>
                <w:numId w:val="36"/>
              </w:numPr>
              <w:spacing w:before="0" w:beforeAutospacing="0" w:after="0" w:afterAutospacing="0" w:line="166" w:lineRule="atLeast"/>
              <w:jc w:val="both"/>
              <w:rPr>
                <w:sz w:val="20"/>
                <w:szCs w:val="20"/>
              </w:rPr>
            </w:pPr>
          </w:p>
        </w:tc>
        <w:tc>
          <w:tcPr>
            <w:tcW w:w="2694" w:type="dxa"/>
          </w:tcPr>
          <w:p w:rsidR="00436B2E" w:rsidRPr="006B6CFF" w:rsidRDefault="00436B2E" w:rsidP="0014517E">
            <w:pPr>
              <w:pStyle w:val="m1527326289575220160msolistparagraph"/>
              <w:spacing w:before="0" w:beforeAutospacing="0" w:after="0" w:afterAutospacing="0" w:line="166" w:lineRule="atLeast"/>
              <w:rPr>
                <w:sz w:val="20"/>
                <w:szCs w:val="20"/>
              </w:rPr>
            </w:pPr>
            <w:r w:rsidRPr="006B6CFF">
              <w:rPr>
                <w:sz w:val="20"/>
                <w:szCs w:val="20"/>
              </w:rPr>
              <w:t>Techfest</w:t>
            </w:r>
          </w:p>
        </w:tc>
        <w:tc>
          <w:tcPr>
            <w:tcW w:w="1418" w:type="dxa"/>
          </w:tcPr>
          <w:p w:rsidR="00436B2E" w:rsidRPr="006B6CFF" w:rsidRDefault="00436B2E" w:rsidP="0014517E">
            <w:pPr>
              <w:pStyle w:val="m1527326289575220160msolistparagraph"/>
              <w:spacing w:before="0" w:beforeAutospacing="0" w:after="0" w:afterAutospacing="0" w:line="166" w:lineRule="atLeast"/>
              <w:rPr>
                <w:sz w:val="20"/>
                <w:szCs w:val="20"/>
              </w:rPr>
            </w:pPr>
            <w:r w:rsidRPr="006B6CFF">
              <w:rPr>
                <w:sz w:val="20"/>
                <w:szCs w:val="20"/>
              </w:rPr>
              <w:t>College</w:t>
            </w:r>
          </w:p>
        </w:tc>
        <w:tc>
          <w:tcPr>
            <w:tcW w:w="1275" w:type="dxa"/>
          </w:tcPr>
          <w:p w:rsidR="00436B2E" w:rsidRPr="006B6CFF" w:rsidRDefault="00436B2E" w:rsidP="0014517E">
            <w:pPr>
              <w:pStyle w:val="m1527326289575220160msolistparagraph"/>
              <w:spacing w:before="0" w:beforeAutospacing="0" w:after="0" w:afterAutospacing="0" w:line="166" w:lineRule="atLeast"/>
              <w:rPr>
                <w:sz w:val="20"/>
                <w:szCs w:val="20"/>
              </w:rPr>
            </w:pPr>
            <w:r w:rsidRPr="006B6CFF">
              <w:rPr>
                <w:sz w:val="20"/>
                <w:szCs w:val="20"/>
              </w:rPr>
              <w:t>MLVT&amp;EC, Bhilwara</w:t>
            </w:r>
          </w:p>
        </w:tc>
        <w:tc>
          <w:tcPr>
            <w:tcW w:w="1276" w:type="dxa"/>
          </w:tcPr>
          <w:p w:rsidR="00436B2E" w:rsidRPr="006B6CFF" w:rsidRDefault="00436B2E" w:rsidP="0014517E">
            <w:pPr>
              <w:pStyle w:val="m1527326289575220160msolistparagraph"/>
              <w:spacing w:before="0" w:beforeAutospacing="0" w:after="0" w:afterAutospacing="0" w:line="166" w:lineRule="atLeast"/>
              <w:rPr>
                <w:sz w:val="20"/>
                <w:szCs w:val="20"/>
              </w:rPr>
            </w:pPr>
            <w:r w:rsidRPr="006B6CFF">
              <w:rPr>
                <w:sz w:val="20"/>
                <w:szCs w:val="20"/>
              </w:rPr>
              <w:t>June 2019</w:t>
            </w:r>
          </w:p>
        </w:tc>
        <w:tc>
          <w:tcPr>
            <w:tcW w:w="1134" w:type="dxa"/>
          </w:tcPr>
          <w:p w:rsidR="00436B2E" w:rsidRPr="006B6CFF" w:rsidRDefault="00436B2E" w:rsidP="0014517E">
            <w:pPr>
              <w:pStyle w:val="m1527326289575220160msolistparagraph"/>
              <w:spacing w:before="0" w:beforeAutospacing="0" w:after="0" w:afterAutospacing="0" w:line="166" w:lineRule="atLeast"/>
              <w:rPr>
                <w:sz w:val="20"/>
                <w:szCs w:val="20"/>
              </w:rPr>
            </w:pPr>
            <w:r w:rsidRPr="006B6CFF">
              <w:rPr>
                <w:sz w:val="20"/>
                <w:szCs w:val="20"/>
              </w:rPr>
              <w:t>50,000.00</w:t>
            </w:r>
          </w:p>
        </w:tc>
        <w:tc>
          <w:tcPr>
            <w:tcW w:w="2638" w:type="dxa"/>
          </w:tcPr>
          <w:p w:rsidR="00436B2E" w:rsidRPr="006B6CFF" w:rsidRDefault="00436B2E" w:rsidP="0014517E">
            <w:pPr>
              <w:pStyle w:val="m1527326289575220160msolistparagraph"/>
              <w:spacing w:before="0" w:beforeAutospacing="0" w:after="0" w:afterAutospacing="0" w:line="166" w:lineRule="atLeast"/>
              <w:rPr>
                <w:sz w:val="20"/>
                <w:szCs w:val="20"/>
              </w:rPr>
            </w:pPr>
            <w:r w:rsidRPr="006B6CFF">
              <w:rPr>
                <w:sz w:val="20"/>
                <w:szCs w:val="20"/>
              </w:rPr>
              <w:t>Faculty &amp; Students of SJCE &amp; MLVT&amp;EC</w:t>
            </w:r>
          </w:p>
        </w:tc>
      </w:tr>
      <w:tr w:rsidR="00436B2E" w:rsidRPr="006B6CFF" w:rsidTr="000351A0">
        <w:tc>
          <w:tcPr>
            <w:tcW w:w="425" w:type="dxa"/>
          </w:tcPr>
          <w:p w:rsidR="00436B2E" w:rsidRPr="006B6CFF" w:rsidRDefault="00436B2E" w:rsidP="00436B2E">
            <w:pPr>
              <w:pStyle w:val="m1527326289575220160msolistparagraph"/>
              <w:numPr>
                <w:ilvl w:val="0"/>
                <w:numId w:val="36"/>
              </w:numPr>
              <w:spacing w:before="0" w:beforeAutospacing="0" w:after="0" w:afterAutospacing="0" w:line="166" w:lineRule="atLeast"/>
              <w:jc w:val="both"/>
              <w:rPr>
                <w:sz w:val="20"/>
                <w:szCs w:val="20"/>
              </w:rPr>
            </w:pPr>
          </w:p>
        </w:tc>
        <w:tc>
          <w:tcPr>
            <w:tcW w:w="2694" w:type="dxa"/>
          </w:tcPr>
          <w:p w:rsidR="00436B2E" w:rsidRPr="006B6CFF" w:rsidRDefault="00436B2E" w:rsidP="0014517E">
            <w:pPr>
              <w:pStyle w:val="m1527326289575220160msolistparagraph"/>
              <w:spacing w:before="0" w:beforeAutospacing="0" w:after="0" w:afterAutospacing="0" w:line="166" w:lineRule="atLeast"/>
              <w:rPr>
                <w:sz w:val="20"/>
                <w:szCs w:val="20"/>
              </w:rPr>
            </w:pPr>
            <w:r w:rsidRPr="006B6CFF">
              <w:rPr>
                <w:sz w:val="20"/>
                <w:szCs w:val="20"/>
              </w:rPr>
              <w:t>International Conference in Emerging Areas of</w:t>
            </w:r>
            <w:r w:rsidR="00F75FAA">
              <w:rPr>
                <w:sz w:val="20"/>
                <w:szCs w:val="20"/>
              </w:rPr>
              <w:t xml:space="preserve"> </w:t>
            </w:r>
            <w:r w:rsidRPr="006B6CFF">
              <w:rPr>
                <w:sz w:val="20"/>
                <w:szCs w:val="20"/>
              </w:rPr>
              <w:t xml:space="preserve"> ISE and ECE</w:t>
            </w:r>
          </w:p>
        </w:tc>
        <w:tc>
          <w:tcPr>
            <w:tcW w:w="1418" w:type="dxa"/>
          </w:tcPr>
          <w:p w:rsidR="00436B2E" w:rsidRPr="006B6CFF" w:rsidRDefault="00436B2E" w:rsidP="0014517E">
            <w:pPr>
              <w:pStyle w:val="m1527326289575220160msolistparagraph"/>
              <w:spacing w:before="0" w:beforeAutospacing="0" w:after="0" w:afterAutospacing="0" w:line="166" w:lineRule="atLeast"/>
              <w:rPr>
                <w:sz w:val="20"/>
                <w:szCs w:val="20"/>
              </w:rPr>
            </w:pPr>
            <w:r w:rsidRPr="006B6CFF">
              <w:rPr>
                <w:sz w:val="20"/>
                <w:szCs w:val="20"/>
              </w:rPr>
              <w:t>College</w:t>
            </w:r>
          </w:p>
        </w:tc>
        <w:tc>
          <w:tcPr>
            <w:tcW w:w="1275" w:type="dxa"/>
          </w:tcPr>
          <w:p w:rsidR="00436B2E" w:rsidRPr="006B6CFF" w:rsidRDefault="00436B2E" w:rsidP="0014517E">
            <w:pPr>
              <w:pStyle w:val="m1527326289575220160msolistparagraph"/>
              <w:spacing w:before="0" w:beforeAutospacing="0" w:after="0" w:afterAutospacing="0" w:line="166" w:lineRule="atLeast"/>
              <w:rPr>
                <w:sz w:val="20"/>
                <w:szCs w:val="20"/>
              </w:rPr>
            </w:pPr>
            <w:r w:rsidRPr="006B6CFF">
              <w:rPr>
                <w:sz w:val="20"/>
                <w:szCs w:val="20"/>
              </w:rPr>
              <w:t>MLVT&amp;EC, Bhilwara</w:t>
            </w:r>
          </w:p>
        </w:tc>
        <w:tc>
          <w:tcPr>
            <w:tcW w:w="1276" w:type="dxa"/>
          </w:tcPr>
          <w:p w:rsidR="00436B2E" w:rsidRPr="006B6CFF" w:rsidRDefault="00436B2E" w:rsidP="0014517E">
            <w:pPr>
              <w:pStyle w:val="m1527326289575220160msolistparagraph"/>
              <w:spacing w:before="0" w:beforeAutospacing="0" w:after="0" w:afterAutospacing="0" w:line="166" w:lineRule="atLeast"/>
              <w:rPr>
                <w:sz w:val="20"/>
                <w:szCs w:val="20"/>
              </w:rPr>
            </w:pPr>
            <w:r w:rsidRPr="006B6CFF">
              <w:rPr>
                <w:sz w:val="20"/>
                <w:szCs w:val="20"/>
              </w:rPr>
              <w:t>June 2019</w:t>
            </w:r>
          </w:p>
        </w:tc>
        <w:tc>
          <w:tcPr>
            <w:tcW w:w="1134" w:type="dxa"/>
          </w:tcPr>
          <w:p w:rsidR="00436B2E" w:rsidRPr="006B6CFF" w:rsidRDefault="00436B2E" w:rsidP="0014517E">
            <w:pPr>
              <w:pStyle w:val="m1527326289575220160msolistparagraph"/>
              <w:spacing w:before="0" w:beforeAutospacing="0" w:after="0" w:afterAutospacing="0" w:line="166" w:lineRule="atLeast"/>
              <w:rPr>
                <w:sz w:val="20"/>
                <w:szCs w:val="20"/>
              </w:rPr>
            </w:pPr>
            <w:r w:rsidRPr="006B6CFF">
              <w:rPr>
                <w:sz w:val="20"/>
                <w:szCs w:val="20"/>
              </w:rPr>
              <w:t>500000.00</w:t>
            </w:r>
          </w:p>
        </w:tc>
        <w:tc>
          <w:tcPr>
            <w:tcW w:w="2638" w:type="dxa"/>
          </w:tcPr>
          <w:p w:rsidR="00436B2E" w:rsidRPr="006B6CFF" w:rsidRDefault="00436B2E" w:rsidP="0014517E">
            <w:pPr>
              <w:pStyle w:val="m1527326289575220160msolistparagraph"/>
              <w:spacing w:before="0" w:beforeAutospacing="0" w:after="0" w:afterAutospacing="0" w:line="166" w:lineRule="atLeast"/>
              <w:rPr>
                <w:sz w:val="20"/>
                <w:szCs w:val="20"/>
              </w:rPr>
            </w:pPr>
            <w:r w:rsidRPr="006B6CFF">
              <w:rPr>
                <w:sz w:val="20"/>
                <w:szCs w:val="20"/>
              </w:rPr>
              <w:t>Concerned faculty of SJCE &amp; MLVT&amp;CE</w:t>
            </w:r>
          </w:p>
        </w:tc>
      </w:tr>
    </w:tbl>
    <w:p w:rsidR="002701B3" w:rsidRDefault="002701B3" w:rsidP="002701B3">
      <w:pPr>
        <w:ind w:left="567"/>
        <w:rPr>
          <w:rFonts w:ascii="Times New Roman" w:hAnsi="Times New Roman"/>
          <w:b/>
          <w:bCs/>
          <w:sz w:val="24"/>
          <w:szCs w:val="24"/>
        </w:rPr>
      </w:pPr>
    </w:p>
    <w:p w:rsidR="002701B3" w:rsidRDefault="002701B3" w:rsidP="002701B3">
      <w:pPr>
        <w:pStyle w:val="ListParagraph"/>
        <w:autoSpaceDE w:val="0"/>
        <w:autoSpaceDN w:val="0"/>
        <w:adjustRightInd w:val="0"/>
        <w:ind w:left="766"/>
        <w:rPr>
          <w:rFonts w:ascii="Times New Roman" w:hAnsi="Times New Roman"/>
          <w:b/>
          <w:bCs/>
          <w:sz w:val="24"/>
          <w:szCs w:val="20"/>
        </w:rPr>
      </w:pPr>
      <w:r w:rsidRPr="002701B3">
        <w:rPr>
          <w:rFonts w:ascii="Times New Roman" w:hAnsi="Times New Roman"/>
          <w:b/>
          <w:bCs/>
          <w:sz w:val="24"/>
          <w:szCs w:val="20"/>
        </w:rPr>
        <w:t xml:space="preserve">Recommendation: </w:t>
      </w:r>
    </w:p>
    <w:p w:rsidR="002701B3" w:rsidRPr="002701B3" w:rsidRDefault="002701B3" w:rsidP="002701B3">
      <w:pPr>
        <w:pStyle w:val="ListParagraph"/>
        <w:autoSpaceDE w:val="0"/>
        <w:autoSpaceDN w:val="0"/>
        <w:adjustRightInd w:val="0"/>
        <w:ind w:left="766"/>
        <w:rPr>
          <w:rFonts w:ascii="Times New Roman" w:hAnsi="Times New Roman"/>
          <w:b/>
          <w:bCs/>
          <w:sz w:val="24"/>
          <w:szCs w:val="20"/>
        </w:rPr>
      </w:pPr>
    </w:p>
    <w:p w:rsidR="002701B3" w:rsidRDefault="002701B3" w:rsidP="002701B3">
      <w:pPr>
        <w:widowControl w:val="0"/>
        <w:autoSpaceDE w:val="0"/>
        <w:autoSpaceDN w:val="0"/>
        <w:adjustRightInd w:val="0"/>
        <w:ind w:left="720"/>
        <w:rPr>
          <w:rFonts w:ascii="Times New Roman" w:hAnsi="Times New Roman"/>
          <w:bCs/>
          <w:sz w:val="24"/>
          <w:szCs w:val="24"/>
        </w:rPr>
      </w:pPr>
      <w:r w:rsidRPr="002701B3">
        <w:rPr>
          <w:rFonts w:ascii="Times New Roman" w:hAnsi="Times New Roman"/>
          <w:bCs/>
          <w:sz w:val="24"/>
          <w:szCs w:val="24"/>
        </w:rPr>
        <w:t xml:space="preserve">The committee approved </w:t>
      </w:r>
      <w:r>
        <w:rPr>
          <w:rFonts w:ascii="Times New Roman" w:hAnsi="Times New Roman"/>
          <w:bCs/>
          <w:sz w:val="24"/>
          <w:szCs w:val="24"/>
        </w:rPr>
        <w:t xml:space="preserve">the action plan prepared for mentee institute. The committee also gave approval for the proposed programs suggested under this head. </w:t>
      </w:r>
      <w:r w:rsidRPr="002701B3">
        <w:rPr>
          <w:rFonts w:ascii="Times New Roman" w:hAnsi="Times New Roman"/>
          <w:bCs/>
          <w:sz w:val="24"/>
          <w:szCs w:val="24"/>
        </w:rPr>
        <w:t xml:space="preserve"> </w:t>
      </w:r>
    </w:p>
    <w:p w:rsidR="002701B3" w:rsidRDefault="002701B3" w:rsidP="002701B3">
      <w:pPr>
        <w:spacing w:after="200" w:line="276" w:lineRule="auto"/>
        <w:rPr>
          <w:rFonts w:ascii="Times New Roman" w:hAnsi="Times New Roman"/>
          <w:bCs/>
          <w:sz w:val="24"/>
          <w:szCs w:val="24"/>
        </w:rPr>
      </w:pPr>
      <w:r>
        <w:rPr>
          <w:rFonts w:ascii="Times New Roman" w:hAnsi="Times New Roman"/>
          <w:bCs/>
          <w:sz w:val="24"/>
          <w:szCs w:val="24"/>
        </w:rPr>
        <w:br w:type="page"/>
      </w:r>
    </w:p>
    <w:p w:rsidR="0057522F" w:rsidRDefault="0057522F" w:rsidP="009C5CE0">
      <w:pPr>
        <w:rPr>
          <w:rFonts w:ascii="Times New Roman" w:hAnsi="Times New Roman"/>
          <w:b/>
          <w:sz w:val="24"/>
          <w:szCs w:val="24"/>
        </w:rPr>
      </w:pPr>
    </w:p>
    <w:p w:rsidR="0057522F" w:rsidRDefault="004508C6" w:rsidP="009C5CE0">
      <w:pPr>
        <w:rPr>
          <w:rFonts w:ascii="Times New Roman" w:hAnsi="Times New Roman"/>
          <w:b/>
          <w:bCs/>
          <w:sz w:val="24"/>
          <w:szCs w:val="24"/>
        </w:rPr>
      </w:pPr>
      <w:r>
        <w:rPr>
          <w:rFonts w:ascii="Times New Roman" w:hAnsi="Times New Roman"/>
          <w:b/>
          <w:bCs/>
          <w:sz w:val="24"/>
          <w:szCs w:val="24"/>
        </w:rPr>
        <w:t>S5</w:t>
      </w:r>
      <w:r w:rsidR="009C5CE0" w:rsidRPr="00E96753">
        <w:rPr>
          <w:rFonts w:ascii="Times New Roman" w:hAnsi="Times New Roman"/>
          <w:b/>
          <w:bCs/>
          <w:sz w:val="24"/>
          <w:szCs w:val="24"/>
        </w:rPr>
        <w:t>.</w:t>
      </w:r>
      <w:r w:rsidR="006D7434">
        <w:rPr>
          <w:rFonts w:ascii="Times New Roman" w:hAnsi="Times New Roman"/>
          <w:b/>
          <w:bCs/>
          <w:sz w:val="24"/>
          <w:szCs w:val="24"/>
        </w:rPr>
        <w:t>3.2.8</w:t>
      </w:r>
      <w:r w:rsidR="00777817">
        <w:rPr>
          <w:rFonts w:ascii="Times New Roman" w:hAnsi="Times New Roman"/>
          <w:b/>
          <w:bCs/>
          <w:sz w:val="24"/>
          <w:szCs w:val="24"/>
        </w:rPr>
        <w:t xml:space="preserve">. </w:t>
      </w:r>
      <w:r w:rsidR="00AB6D86">
        <w:rPr>
          <w:rFonts w:ascii="Times New Roman" w:hAnsi="Times New Roman"/>
          <w:b/>
          <w:bCs/>
          <w:sz w:val="24"/>
          <w:szCs w:val="24"/>
        </w:rPr>
        <w:t xml:space="preserve"> </w:t>
      </w:r>
      <w:r w:rsidR="009C5CE0">
        <w:rPr>
          <w:rFonts w:ascii="Times New Roman" w:hAnsi="Times New Roman"/>
          <w:b/>
          <w:bCs/>
          <w:sz w:val="24"/>
          <w:szCs w:val="24"/>
        </w:rPr>
        <w:t xml:space="preserve">Reforms </w:t>
      </w:r>
      <w:r w:rsidR="00BF59E8">
        <w:rPr>
          <w:rFonts w:ascii="Times New Roman" w:hAnsi="Times New Roman"/>
          <w:b/>
          <w:bCs/>
          <w:sz w:val="24"/>
          <w:szCs w:val="24"/>
        </w:rPr>
        <w:t>&amp; Governance</w:t>
      </w:r>
    </w:p>
    <w:p w:rsidR="006D7434" w:rsidRDefault="006D7434" w:rsidP="009C5CE0">
      <w:pPr>
        <w:rPr>
          <w:rFonts w:ascii="Times New Roman" w:hAnsi="Times New Roman"/>
          <w:b/>
          <w:bCs/>
          <w:sz w:val="24"/>
          <w:szCs w:val="24"/>
        </w:rPr>
      </w:pPr>
    </w:p>
    <w:p w:rsidR="009C5CE0" w:rsidRPr="004E1EF2" w:rsidRDefault="009C6078" w:rsidP="004E1EF2">
      <w:pPr>
        <w:ind w:left="567"/>
        <w:rPr>
          <w:rFonts w:ascii="Times New Roman" w:hAnsi="Times New Roman"/>
          <w:bCs/>
          <w:i/>
          <w:sz w:val="20"/>
          <w:szCs w:val="24"/>
        </w:rPr>
      </w:pPr>
      <w:r>
        <w:rPr>
          <w:rFonts w:ascii="Times New Roman" w:hAnsi="Times New Roman"/>
          <w:bCs/>
          <w:i/>
          <w:sz w:val="20"/>
          <w:szCs w:val="24"/>
        </w:rPr>
        <w:t>(A</w:t>
      </w:r>
      <w:r w:rsidR="009C5CE0" w:rsidRPr="004E1EF2">
        <w:rPr>
          <w:rFonts w:ascii="Times New Roman" w:hAnsi="Times New Roman"/>
          <w:bCs/>
          <w:i/>
          <w:sz w:val="20"/>
          <w:szCs w:val="24"/>
        </w:rPr>
        <w:t xml:space="preserve">ctivities </w:t>
      </w:r>
      <w:r w:rsidR="00582F54" w:rsidRPr="004E1EF2">
        <w:rPr>
          <w:rFonts w:ascii="Times New Roman" w:hAnsi="Times New Roman"/>
          <w:bCs/>
          <w:i/>
          <w:sz w:val="20"/>
          <w:szCs w:val="24"/>
        </w:rPr>
        <w:t>include: Academic</w:t>
      </w:r>
      <w:r w:rsidR="009C5CE0" w:rsidRPr="004E1EF2">
        <w:rPr>
          <w:rFonts w:ascii="Times New Roman" w:hAnsi="Times New Roman"/>
          <w:bCs/>
          <w:i/>
          <w:sz w:val="20"/>
          <w:szCs w:val="24"/>
        </w:rPr>
        <w:t xml:space="preserve"> Reforms (ICC, BoS, Academic Council/ Senate, BoG); Accreditation &amp; UGC Autonomy; Student Feedback &amp; Faculty Appraisal, etc)</w:t>
      </w:r>
    </w:p>
    <w:p w:rsidR="0057522F" w:rsidRDefault="0057522F" w:rsidP="0057522F">
      <w:pPr>
        <w:ind w:left="567"/>
        <w:rPr>
          <w:rFonts w:ascii="Times New Roman" w:hAnsi="Times New Roman"/>
          <w:bCs/>
          <w:i/>
          <w:sz w:val="20"/>
          <w:szCs w:val="24"/>
        </w:rPr>
      </w:pPr>
    </w:p>
    <w:p w:rsidR="004E1EF2" w:rsidRPr="00777817" w:rsidRDefault="009C6078" w:rsidP="00777817">
      <w:pPr>
        <w:ind w:left="567"/>
        <w:jc w:val="both"/>
        <w:rPr>
          <w:rFonts w:ascii="Times New Roman" w:hAnsi="Times New Roman"/>
        </w:rPr>
      </w:pPr>
      <w:r w:rsidRPr="00777817">
        <w:rPr>
          <w:rFonts w:ascii="Times New Roman" w:hAnsi="Times New Roman"/>
        </w:rPr>
        <w:t>D</w:t>
      </w:r>
      <w:r w:rsidR="004E1EF2" w:rsidRPr="00777817">
        <w:rPr>
          <w:rFonts w:ascii="Times New Roman" w:hAnsi="Times New Roman"/>
        </w:rPr>
        <w:t>ifferent departments have conducted</w:t>
      </w:r>
      <w:r w:rsidR="00777817">
        <w:rPr>
          <w:rFonts w:ascii="Times New Roman" w:hAnsi="Times New Roman"/>
        </w:rPr>
        <w:t xml:space="preserve"> and will be conducting </w:t>
      </w:r>
      <w:r w:rsidR="004E1EF2" w:rsidRPr="00777817">
        <w:rPr>
          <w:rFonts w:ascii="Times New Roman" w:hAnsi="Times New Roman"/>
        </w:rPr>
        <w:t>BoS</w:t>
      </w:r>
      <w:r w:rsidRPr="00777817">
        <w:rPr>
          <w:rFonts w:ascii="Times New Roman" w:hAnsi="Times New Roman"/>
        </w:rPr>
        <w:t xml:space="preserve"> m</w:t>
      </w:r>
      <w:r w:rsidR="00BF59E8" w:rsidRPr="00777817">
        <w:rPr>
          <w:rFonts w:ascii="Times New Roman" w:hAnsi="Times New Roman"/>
        </w:rPr>
        <w:t>eeting</w:t>
      </w:r>
      <w:r w:rsidR="00777817">
        <w:rPr>
          <w:rFonts w:ascii="Times New Roman" w:hAnsi="Times New Roman"/>
        </w:rPr>
        <w:t>s</w:t>
      </w:r>
      <w:r w:rsidR="00BF59E8" w:rsidRPr="00777817">
        <w:rPr>
          <w:rFonts w:ascii="Times New Roman" w:hAnsi="Times New Roman"/>
        </w:rPr>
        <w:t xml:space="preserve"> for syllabus</w:t>
      </w:r>
      <w:r w:rsidR="004E1EF2" w:rsidRPr="00777817">
        <w:rPr>
          <w:rFonts w:ascii="Times New Roman" w:hAnsi="Times New Roman"/>
        </w:rPr>
        <w:t xml:space="preserve"> revision and approval</w:t>
      </w:r>
      <w:r w:rsidRPr="00777817">
        <w:rPr>
          <w:rFonts w:ascii="Times New Roman" w:hAnsi="Times New Roman"/>
        </w:rPr>
        <w:t xml:space="preserve"> in BoS</w:t>
      </w:r>
      <w:r w:rsidR="00777817">
        <w:rPr>
          <w:rFonts w:ascii="Times New Roman" w:hAnsi="Times New Roman"/>
        </w:rPr>
        <w:t xml:space="preserve">.  It is requested to </w:t>
      </w:r>
      <w:r w:rsidR="00582F54">
        <w:rPr>
          <w:rFonts w:ascii="Times New Roman" w:hAnsi="Times New Roman"/>
        </w:rPr>
        <w:t xml:space="preserve">reimburse to SJCE </w:t>
      </w:r>
      <w:r w:rsidR="00777817">
        <w:rPr>
          <w:rFonts w:ascii="Times New Roman" w:hAnsi="Times New Roman"/>
        </w:rPr>
        <w:t xml:space="preserve">the sitting fee, travel charges and other miscellaneous expenses from TEQIP-III. </w:t>
      </w:r>
    </w:p>
    <w:p w:rsidR="00A124FD" w:rsidRDefault="00A124FD" w:rsidP="009C6078">
      <w:pPr>
        <w:jc w:val="both"/>
        <w:rPr>
          <w:rFonts w:ascii="Times New Roman" w:hAnsi="Times New Roman"/>
          <w:sz w:val="24"/>
          <w:szCs w:val="24"/>
        </w:rPr>
      </w:pPr>
    </w:p>
    <w:p w:rsidR="000351A0" w:rsidRPr="000351A0" w:rsidRDefault="000351A0" w:rsidP="000351A0">
      <w:pPr>
        <w:autoSpaceDE w:val="0"/>
        <w:autoSpaceDN w:val="0"/>
        <w:adjustRightInd w:val="0"/>
        <w:rPr>
          <w:rFonts w:ascii="Times New Roman" w:hAnsi="Times New Roman"/>
          <w:b/>
          <w:bCs/>
          <w:sz w:val="24"/>
          <w:szCs w:val="20"/>
        </w:rPr>
      </w:pPr>
      <w:r w:rsidRPr="000351A0">
        <w:rPr>
          <w:rFonts w:ascii="Times New Roman" w:hAnsi="Times New Roman"/>
          <w:b/>
          <w:bCs/>
          <w:sz w:val="24"/>
          <w:szCs w:val="20"/>
        </w:rPr>
        <w:t xml:space="preserve">Recommendation: </w:t>
      </w:r>
    </w:p>
    <w:p w:rsidR="000351A0" w:rsidRDefault="000351A0" w:rsidP="000351A0">
      <w:pPr>
        <w:rPr>
          <w:rFonts w:ascii="Times New Roman" w:hAnsi="Times New Roman"/>
          <w:b/>
          <w:bCs/>
          <w:sz w:val="24"/>
          <w:szCs w:val="20"/>
        </w:rPr>
      </w:pPr>
    </w:p>
    <w:p w:rsidR="000351A0" w:rsidRDefault="000351A0" w:rsidP="000351A0">
      <w:pPr>
        <w:rPr>
          <w:rFonts w:ascii="Times New Roman" w:hAnsi="Times New Roman"/>
          <w:b/>
          <w:sz w:val="24"/>
          <w:szCs w:val="24"/>
        </w:rPr>
      </w:pPr>
      <w:r>
        <w:rPr>
          <w:rFonts w:ascii="Times New Roman" w:hAnsi="Times New Roman"/>
          <w:bCs/>
          <w:sz w:val="24"/>
          <w:szCs w:val="24"/>
        </w:rPr>
        <w:t>The committee gave approval for providing the expenditure made by different departments for the said activities as and when done under TEQIP-III.</w:t>
      </w:r>
      <w:r w:rsidR="00BF59E8" w:rsidRPr="00BF59E8">
        <w:rPr>
          <w:rFonts w:ascii="Times New Roman" w:hAnsi="Times New Roman"/>
          <w:b/>
          <w:sz w:val="24"/>
          <w:szCs w:val="24"/>
        </w:rPr>
        <w:t xml:space="preserve">   </w:t>
      </w:r>
    </w:p>
    <w:p w:rsidR="00BF59E8" w:rsidRPr="00BF59E8" w:rsidRDefault="00BF59E8" w:rsidP="000351A0">
      <w:pPr>
        <w:rPr>
          <w:rFonts w:ascii="Times New Roman" w:hAnsi="Times New Roman"/>
          <w:b/>
          <w:sz w:val="24"/>
          <w:szCs w:val="24"/>
        </w:rPr>
      </w:pPr>
      <w:r w:rsidRPr="00BF59E8">
        <w:rPr>
          <w:rFonts w:ascii="Times New Roman" w:hAnsi="Times New Roman"/>
          <w:b/>
          <w:sz w:val="24"/>
          <w:szCs w:val="24"/>
        </w:rPr>
        <w:t xml:space="preserve">                </w:t>
      </w:r>
    </w:p>
    <w:p w:rsidR="00BF59E8" w:rsidRDefault="00507A86" w:rsidP="0057522F">
      <w:pPr>
        <w:rPr>
          <w:rFonts w:ascii="Times New Roman" w:hAnsi="Times New Roman"/>
          <w:b/>
          <w:bCs/>
          <w:color w:val="000000"/>
          <w:sz w:val="24"/>
          <w:szCs w:val="24"/>
        </w:rPr>
      </w:pPr>
      <w:r>
        <w:rPr>
          <w:rFonts w:ascii="Times New Roman" w:hAnsi="Times New Roman"/>
          <w:b/>
          <w:bCs/>
          <w:sz w:val="24"/>
          <w:szCs w:val="24"/>
        </w:rPr>
        <w:t xml:space="preserve">S5.3.2.9 </w:t>
      </w:r>
      <w:r w:rsidRPr="00BF59E8">
        <w:rPr>
          <w:rFonts w:ascii="Times New Roman" w:hAnsi="Times New Roman"/>
          <w:b/>
          <w:bCs/>
          <w:sz w:val="24"/>
          <w:szCs w:val="24"/>
        </w:rPr>
        <w:t>Management</w:t>
      </w:r>
      <w:r w:rsidR="004E1EF2" w:rsidRPr="00BF59E8">
        <w:rPr>
          <w:rFonts w:ascii="Times New Roman" w:hAnsi="Times New Roman"/>
          <w:b/>
          <w:bCs/>
          <w:color w:val="000000"/>
          <w:sz w:val="24"/>
          <w:szCs w:val="24"/>
        </w:rPr>
        <w:t xml:space="preserve"> Capacity development</w:t>
      </w:r>
    </w:p>
    <w:p w:rsidR="0057522F" w:rsidRDefault="004508C6" w:rsidP="004508C6">
      <w:pPr>
        <w:ind w:left="720"/>
        <w:rPr>
          <w:rFonts w:cs="Calibri"/>
          <w:i/>
          <w:color w:val="000000"/>
          <w:sz w:val="20"/>
          <w:szCs w:val="20"/>
        </w:rPr>
      </w:pPr>
      <w:r>
        <w:rPr>
          <w:rFonts w:cs="Calibri"/>
          <w:i/>
          <w:color w:val="000000"/>
          <w:sz w:val="20"/>
          <w:szCs w:val="20"/>
        </w:rPr>
        <w:t xml:space="preserve">    </w:t>
      </w:r>
      <w:r w:rsidR="004E1EF2" w:rsidRPr="00BF59E8">
        <w:rPr>
          <w:rFonts w:cs="Calibri"/>
          <w:i/>
          <w:color w:val="000000"/>
          <w:sz w:val="20"/>
          <w:szCs w:val="20"/>
        </w:rPr>
        <w:t>(The activities include: Management Capacity Building programmes at IIM; NPIU workshops, etc.)</w:t>
      </w:r>
    </w:p>
    <w:p w:rsidR="00125D57" w:rsidRPr="00BF59E8" w:rsidRDefault="00125D57" w:rsidP="0057522F">
      <w:pPr>
        <w:rPr>
          <w:i/>
        </w:rPr>
      </w:pPr>
    </w:p>
    <w:p w:rsidR="000351A0" w:rsidRDefault="005555BA" w:rsidP="004508C6">
      <w:pPr>
        <w:spacing w:after="200" w:line="276" w:lineRule="auto"/>
        <w:ind w:left="720"/>
        <w:jc w:val="both"/>
        <w:rPr>
          <w:rFonts w:ascii="Times New Roman" w:hAnsi="Times New Roman"/>
          <w:bCs/>
        </w:rPr>
      </w:pPr>
      <w:r w:rsidRPr="00777817">
        <w:rPr>
          <w:rFonts w:ascii="Times New Roman" w:hAnsi="Times New Roman"/>
          <w:bCs/>
        </w:rPr>
        <w:t xml:space="preserve">NPIU </w:t>
      </w:r>
      <w:r w:rsidR="00777817">
        <w:rPr>
          <w:rFonts w:ascii="Times New Roman" w:hAnsi="Times New Roman"/>
          <w:bCs/>
        </w:rPr>
        <w:t xml:space="preserve">will </w:t>
      </w:r>
      <w:r w:rsidR="00582F54">
        <w:rPr>
          <w:rFonts w:ascii="Times New Roman" w:hAnsi="Times New Roman"/>
          <w:bCs/>
        </w:rPr>
        <w:t xml:space="preserve">be </w:t>
      </w:r>
      <w:r w:rsidR="00582F54" w:rsidRPr="00777817">
        <w:rPr>
          <w:rFonts w:ascii="Times New Roman" w:hAnsi="Times New Roman"/>
          <w:bCs/>
        </w:rPr>
        <w:t>conducting</w:t>
      </w:r>
      <w:r w:rsidR="00624E56" w:rsidRPr="00777817">
        <w:rPr>
          <w:rFonts w:ascii="Times New Roman" w:hAnsi="Times New Roman"/>
          <w:bCs/>
        </w:rPr>
        <w:t xml:space="preserve"> professional development training </w:t>
      </w:r>
      <w:r w:rsidR="00D76739" w:rsidRPr="00777817">
        <w:rPr>
          <w:rFonts w:ascii="Times New Roman" w:hAnsi="Times New Roman"/>
          <w:bCs/>
        </w:rPr>
        <w:t xml:space="preserve">(PDT) </w:t>
      </w:r>
      <w:r w:rsidR="00624E56" w:rsidRPr="00777817">
        <w:rPr>
          <w:rFonts w:ascii="Times New Roman" w:hAnsi="Times New Roman"/>
          <w:bCs/>
        </w:rPr>
        <w:t>for TEQIP-III institutions</w:t>
      </w:r>
      <w:r w:rsidR="00777817">
        <w:rPr>
          <w:rFonts w:ascii="Times New Roman" w:hAnsi="Times New Roman"/>
          <w:bCs/>
        </w:rPr>
        <w:t xml:space="preserve"> </w:t>
      </w:r>
      <w:r w:rsidR="00582F54">
        <w:rPr>
          <w:rFonts w:ascii="Times New Roman" w:hAnsi="Times New Roman"/>
          <w:bCs/>
        </w:rPr>
        <w:t>at IIMs</w:t>
      </w:r>
      <w:r w:rsidR="00777817">
        <w:rPr>
          <w:rFonts w:ascii="Times New Roman" w:hAnsi="Times New Roman"/>
          <w:bCs/>
        </w:rPr>
        <w:t xml:space="preserve"> and IITs regularly</w:t>
      </w:r>
      <w:r w:rsidR="00624E56" w:rsidRPr="00777817">
        <w:rPr>
          <w:rFonts w:ascii="Times New Roman" w:hAnsi="Times New Roman"/>
          <w:bCs/>
        </w:rPr>
        <w:t xml:space="preserve">. NPIU </w:t>
      </w:r>
      <w:r w:rsidR="00777817">
        <w:rPr>
          <w:rFonts w:ascii="Times New Roman" w:hAnsi="Times New Roman"/>
          <w:bCs/>
        </w:rPr>
        <w:t xml:space="preserve">will make </w:t>
      </w:r>
      <w:r w:rsidR="00624E56" w:rsidRPr="00777817">
        <w:rPr>
          <w:rFonts w:ascii="Times New Roman" w:hAnsi="Times New Roman"/>
          <w:bCs/>
        </w:rPr>
        <w:t xml:space="preserve">request to </w:t>
      </w:r>
      <w:r w:rsidR="00777817" w:rsidRPr="00777817">
        <w:rPr>
          <w:rFonts w:ascii="Times New Roman" w:hAnsi="Times New Roman"/>
          <w:bCs/>
        </w:rPr>
        <w:t>depute</w:t>
      </w:r>
      <w:r w:rsidR="00777817">
        <w:rPr>
          <w:rFonts w:ascii="Times New Roman" w:hAnsi="Times New Roman"/>
          <w:bCs/>
        </w:rPr>
        <w:t xml:space="preserve"> members of BoG,</w:t>
      </w:r>
      <w:r w:rsidR="00624E56" w:rsidRPr="00777817">
        <w:rPr>
          <w:rFonts w:ascii="Times New Roman" w:hAnsi="Times New Roman"/>
          <w:bCs/>
        </w:rPr>
        <w:t xml:space="preserve"> </w:t>
      </w:r>
      <w:r w:rsidR="00777817">
        <w:rPr>
          <w:rFonts w:ascii="Times New Roman" w:hAnsi="Times New Roman"/>
          <w:bCs/>
        </w:rPr>
        <w:t xml:space="preserve"> Vice chancellor, </w:t>
      </w:r>
      <w:r w:rsidR="00A914BC" w:rsidRPr="00777817">
        <w:rPr>
          <w:rFonts w:ascii="Times New Roman" w:hAnsi="Times New Roman"/>
          <w:bCs/>
        </w:rPr>
        <w:t>Registrar,</w:t>
      </w:r>
      <w:r w:rsidR="00777817">
        <w:rPr>
          <w:rFonts w:ascii="Times New Roman" w:hAnsi="Times New Roman"/>
          <w:bCs/>
        </w:rPr>
        <w:t xml:space="preserve"> Dean, Principal, heads of the departments, TEQIP core committee members, </w:t>
      </w:r>
      <w:r w:rsidR="004508C6">
        <w:rPr>
          <w:rFonts w:ascii="Times New Roman" w:hAnsi="Times New Roman"/>
          <w:bCs/>
        </w:rPr>
        <w:t xml:space="preserve"> senior office managers, senior faculty members  </w:t>
      </w:r>
      <w:r w:rsidR="00D76739" w:rsidRPr="00777817">
        <w:rPr>
          <w:rFonts w:ascii="Times New Roman" w:hAnsi="Times New Roman"/>
          <w:bCs/>
        </w:rPr>
        <w:t xml:space="preserve"> </w:t>
      </w:r>
      <w:r w:rsidR="00A914BC" w:rsidRPr="00777817">
        <w:rPr>
          <w:rFonts w:ascii="Times New Roman" w:hAnsi="Times New Roman"/>
          <w:bCs/>
        </w:rPr>
        <w:t xml:space="preserve">to attend PDT at </w:t>
      </w:r>
      <w:r w:rsidR="004508C6">
        <w:rPr>
          <w:rFonts w:ascii="Times New Roman" w:hAnsi="Times New Roman"/>
          <w:bCs/>
        </w:rPr>
        <w:t>different IIMs. It is requested to  permit  and fund the travel and other miscellaneous expenses to participate in  PDT from TEQIP-III</w:t>
      </w:r>
    </w:p>
    <w:p w:rsidR="000351A0" w:rsidRDefault="000351A0" w:rsidP="000351A0">
      <w:pPr>
        <w:ind w:firstLine="720"/>
        <w:rPr>
          <w:rFonts w:ascii="Times New Roman" w:hAnsi="Times New Roman"/>
          <w:b/>
          <w:bCs/>
          <w:sz w:val="24"/>
          <w:szCs w:val="20"/>
        </w:rPr>
      </w:pPr>
      <w:r>
        <w:rPr>
          <w:rFonts w:ascii="Times New Roman" w:hAnsi="Times New Roman"/>
          <w:b/>
          <w:bCs/>
          <w:sz w:val="24"/>
          <w:szCs w:val="20"/>
        </w:rPr>
        <w:t xml:space="preserve">Approved </w:t>
      </w:r>
    </w:p>
    <w:p w:rsidR="000351A0" w:rsidRDefault="000351A0" w:rsidP="000351A0">
      <w:pPr>
        <w:ind w:firstLine="720"/>
        <w:rPr>
          <w:rFonts w:ascii="Times New Roman" w:hAnsi="Times New Roman"/>
          <w:b/>
          <w:sz w:val="24"/>
          <w:szCs w:val="24"/>
        </w:rPr>
      </w:pPr>
    </w:p>
    <w:p w:rsidR="004508C6" w:rsidRPr="004508C6" w:rsidRDefault="004508C6" w:rsidP="00582F54">
      <w:pPr>
        <w:rPr>
          <w:rFonts w:ascii="Times New Roman" w:hAnsi="Times New Roman"/>
          <w:b/>
          <w:bCs/>
          <w:sz w:val="24"/>
          <w:szCs w:val="24"/>
        </w:rPr>
      </w:pPr>
      <w:r w:rsidRPr="004508C6">
        <w:rPr>
          <w:rFonts w:ascii="Times New Roman" w:hAnsi="Times New Roman"/>
          <w:b/>
          <w:bCs/>
          <w:sz w:val="24"/>
          <w:szCs w:val="24"/>
        </w:rPr>
        <w:t>S5.3.2.</w:t>
      </w:r>
      <w:r w:rsidR="008A5324">
        <w:rPr>
          <w:rFonts w:ascii="Times New Roman" w:hAnsi="Times New Roman"/>
          <w:b/>
          <w:bCs/>
          <w:sz w:val="24"/>
          <w:szCs w:val="24"/>
        </w:rPr>
        <w:t>10</w:t>
      </w:r>
      <w:r w:rsidR="005555BA" w:rsidRPr="004508C6">
        <w:rPr>
          <w:rFonts w:ascii="Times New Roman" w:hAnsi="Times New Roman"/>
          <w:b/>
          <w:bCs/>
          <w:sz w:val="24"/>
          <w:szCs w:val="24"/>
        </w:rPr>
        <w:t xml:space="preserve"> </w:t>
      </w:r>
      <w:r w:rsidRPr="004508C6">
        <w:rPr>
          <w:rFonts w:ascii="Times New Roman" w:hAnsi="Times New Roman"/>
          <w:b/>
          <w:bCs/>
          <w:sz w:val="24"/>
          <w:szCs w:val="24"/>
        </w:rPr>
        <w:t>Industry-Institute Interaction</w:t>
      </w:r>
    </w:p>
    <w:p w:rsidR="004508C6" w:rsidRDefault="004508C6" w:rsidP="004508C6">
      <w:pPr>
        <w:ind w:left="720"/>
        <w:rPr>
          <w:rFonts w:cs="Calibri"/>
          <w:i/>
          <w:color w:val="000000"/>
          <w:sz w:val="20"/>
          <w:szCs w:val="20"/>
        </w:rPr>
      </w:pPr>
      <w:r w:rsidRPr="004508C6">
        <w:rPr>
          <w:rFonts w:cs="Calibri"/>
          <w:i/>
          <w:color w:val="000000"/>
          <w:sz w:val="20"/>
          <w:szCs w:val="20"/>
        </w:rPr>
        <w:t>(Activities include: Internships; Industry expert lectures; Placement Activities &amp; Hospitality; Industry Visits, etc.)</w:t>
      </w:r>
    </w:p>
    <w:p w:rsidR="004508C6" w:rsidRPr="004508C6" w:rsidRDefault="004508C6" w:rsidP="004508C6">
      <w:pPr>
        <w:ind w:left="720"/>
        <w:rPr>
          <w:rFonts w:cs="Calibri"/>
          <w:i/>
          <w:color w:val="000000"/>
          <w:sz w:val="20"/>
          <w:szCs w:val="20"/>
        </w:rPr>
      </w:pPr>
    </w:p>
    <w:p w:rsidR="004508C6" w:rsidRPr="004508C6" w:rsidRDefault="004508C6" w:rsidP="009845D7">
      <w:pPr>
        <w:ind w:left="720"/>
        <w:jc w:val="both"/>
        <w:rPr>
          <w:rFonts w:ascii="Times New Roman" w:hAnsi="Times New Roman"/>
          <w:bCs/>
        </w:rPr>
      </w:pPr>
      <w:r>
        <w:rPr>
          <w:rFonts w:ascii="Times New Roman" w:hAnsi="Times New Roman"/>
          <w:bCs/>
        </w:rPr>
        <w:t xml:space="preserve"> </w:t>
      </w:r>
      <w:r w:rsidR="00857FC1">
        <w:rPr>
          <w:rFonts w:ascii="Times New Roman" w:hAnsi="Times New Roman"/>
          <w:bCs/>
        </w:rPr>
        <w:t xml:space="preserve">Students from different departments are visiting industry as part of industrial tour. The details are shown in the following table. </w:t>
      </w:r>
    </w:p>
    <w:tbl>
      <w:tblPr>
        <w:tblW w:w="8330" w:type="dxa"/>
        <w:tblInd w:w="8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2409"/>
        <w:gridCol w:w="2977"/>
        <w:gridCol w:w="1276"/>
        <w:gridCol w:w="1134"/>
      </w:tblGrid>
      <w:tr w:rsidR="00857FC1" w:rsidRPr="00B66858" w:rsidTr="00857FC1">
        <w:trPr>
          <w:trHeight w:val="575"/>
        </w:trPr>
        <w:tc>
          <w:tcPr>
            <w:tcW w:w="534" w:type="dxa"/>
            <w:tcBorders>
              <w:top w:val="single" w:sz="4" w:space="0" w:color="000000"/>
              <w:left w:val="single" w:sz="4" w:space="0" w:color="000000"/>
              <w:bottom w:val="single" w:sz="4" w:space="0" w:color="000000"/>
              <w:right w:val="single" w:sz="4" w:space="0" w:color="000000"/>
            </w:tcBorders>
            <w:vAlign w:val="center"/>
            <w:hideMark/>
          </w:tcPr>
          <w:p w:rsidR="00857FC1" w:rsidRPr="00B66858" w:rsidRDefault="00857FC1" w:rsidP="004508C6">
            <w:pPr>
              <w:autoSpaceDE w:val="0"/>
              <w:autoSpaceDN w:val="0"/>
              <w:adjustRightInd w:val="0"/>
              <w:spacing w:line="276" w:lineRule="auto"/>
              <w:jc w:val="center"/>
              <w:rPr>
                <w:rFonts w:ascii="Times New Roman" w:hAnsi="Times New Roman"/>
                <w:b/>
                <w:bCs/>
              </w:rPr>
            </w:pPr>
            <w:r w:rsidRPr="00B66858">
              <w:rPr>
                <w:rFonts w:ascii="Times New Roman" w:hAnsi="Times New Roman"/>
                <w:b/>
                <w:bCs/>
              </w:rPr>
              <w:t>S</w:t>
            </w:r>
            <w:r w:rsidR="00436B2E" w:rsidRPr="00B66858">
              <w:rPr>
                <w:rFonts w:ascii="Times New Roman" w:hAnsi="Times New Roman"/>
                <w:b/>
                <w:bCs/>
              </w:rPr>
              <w:t>l</w:t>
            </w:r>
          </w:p>
          <w:p w:rsidR="00857FC1" w:rsidRPr="00B66858" w:rsidRDefault="00857FC1" w:rsidP="004508C6">
            <w:pPr>
              <w:autoSpaceDE w:val="0"/>
              <w:autoSpaceDN w:val="0"/>
              <w:adjustRightInd w:val="0"/>
              <w:spacing w:line="276" w:lineRule="auto"/>
              <w:jc w:val="center"/>
              <w:rPr>
                <w:rFonts w:ascii="Times New Roman" w:hAnsi="Times New Roman"/>
                <w:b/>
                <w:bCs/>
              </w:rPr>
            </w:pPr>
            <w:r w:rsidRPr="00B66858">
              <w:rPr>
                <w:rFonts w:ascii="Times New Roman" w:hAnsi="Times New Roman"/>
                <w:b/>
                <w:bCs/>
              </w:rPr>
              <w:t>No</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857FC1" w:rsidRPr="00B66858" w:rsidRDefault="00857FC1" w:rsidP="004508C6">
            <w:pPr>
              <w:autoSpaceDE w:val="0"/>
              <w:autoSpaceDN w:val="0"/>
              <w:adjustRightInd w:val="0"/>
              <w:spacing w:line="276" w:lineRule="auto"/>
              <w:jc w:val="center"/>
              <w:rPr>
                <w:rFonts w:ascii="Times New Roman" w:hAnsi="Times New Roman"/>
                <w:b/>
                <w:bCs/>
              </w:rPr>
            </w:pPr>
            <w:r w:rsidRPr="00B66858">
              <w:rPr>
                <w:rFonts w:ascii="Times New Roman" w:hAnsi="Times New Roman"/>
                <w:b/>
                <w:bCs/>
              </w:rPr>
              <w:t xml:space="preserve">Dept </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857FC1" w:rsidRPr="00B66858" w:rsidRDefault="00857FC1" w:rsidP="004508C6">
            <w:pPr>
              <w:autoSpaceDE w:val="0"/>
              <w:autoSpaceDN w:val="0"/>
              <w:adjustRightInd w:val="0"/>
              <w:spacing w:line="276" w:lineRule="auto"/>
              <w:jc w:val="center"/>
              <w:rPr>
                <w:rFonts w:ascii="Times New Roman" w:hAnsi="Times New Roman"/>
                <w:b/>
                <w:bCs/>
              </w:rPr>
            </w:pPr>
            <w:r w:rsidRPr="00B66858">
              <w:rPr>
                <w:rFonts w:ascii="Times New Roman" w:hAnsi="Times New Roman"/>
                <w:b/>
                <w:bCs/>
              </w:rPr>
              <w:t>Event  details</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857FC1" w:rsidRPr="00B66858" w:rsidRDefault="00857FC1" w:rsidP="00857FC1">
            <w:pPr>
              <w:autoSpaceDE w:val="0"/>
              <w:autoSpaceDN w:val="0"/>
              <w:adjustRightInd w:val="0"/>
              <w:spacing w:line="276" w:lineRule="auto"/>
              <w:jc w:val="center"/>
              <w:rPr>
                <w:rFonts w:ascii="Times New Roman" w:hAnsi="Times New Roman"/>
                <w:b/>
                <w:bCs/>
              </w:rPr>
            </w:pPr>
            <w:r w:rsidRPr="00B66858">
              <w:rPr>
                <w:rFonts w:ascii="Times New Roman" w:hAnsi="Times New Roman"/>
                <w:b/>
                <w:bCs/>
              </w:rPr>
              <w:t>Date</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57FC1" w:rsidRPr="00B66858" w:rsidRDefault="00857FC1" w:rsidP="000351A0">
            <w:pPr>
              <w:autoSpaceDE w:val="0"/>
              <w:autoSpaceDN w:val="0"/>
              <w:adjustRightInd w:val="0"/>
              <w:spacing w:line="276" w:lineRule="auto"/>
              <w:jc w:val="center"/>
              <w:rPr>
                <w:rFonts w:ascii="Times New Roman" w:hAnsi="Times New Roman"/>
                <w:b/>
                <w:bCs/>
              </w:rPr>
            </w:pPr>
            <w:r w:rsidRPr="00B66858">
              <w:rPr>
                <w:rFonts w:ascii="Times New Roman" w:hAnsi="Times New Roman"/>
                <w:b/>
                <w:bCs/>
              </w:rPr>
              <w:t>amount in Rs</w:t>
            </w:r>
          </w:p>
        </w:tc>
      </w:tr>
      <w:tr w:rsidR="00857FC1" w:rsidRPr="00B66858" w:rsidTr="00857FC1">
        <w:trPr>
          <w:trHeight w:val="575"/>
        </w:trPr>
        <w:tc>
          <w:tcPr>
            <w:tcW w:w="534" w:type="dxa"/>
            <w:tcBorders>
              <w:top w:val="single" w:sz="4" w:space="0" w:color="000000"/>
              <w:left w:val="single" w:sz="4" w:space="0" w:color="000000"/>
              <w:bottom w:val="single" w:sz="4" w:space="0" w:color="000000"/>
              <w:right w:val="single" w:sz="4" w:space="0" w:color="000000"/>
            </w:tcBorders>
            <w:vAlign w:val="center"/>
          </w:tcPr>
          <w:p w:rsidR="00857FC1" w:rsidRPr="00B66858" w:rsidRDefault="00857FC1" w:rsidP="00857FC1">
            <w:pPr>
              <w:pStyle w:val="ListParagraph"/>
              <w:numPr>
                <w:ilvl w:val="0"/>
                <w:numId w:val="38"/>
              </w:numPr>
              <w:autoSpaceDE w:val="0"/>
              <w:autoSpaceDN w:val="0"/>
              <w:adjustRightInd w:val="0"/>
              <w:spacing w:line="276" w:lineRule="auto"/>
              <w:jc w:val="center"/>
              <w:rPr>
                <w:rFonts w:ascii="Times New Roman" w:hAnsi="Times New Roman"/>
                <w:b/>
                <w:bCs/>
              </w:rPr>
            </w:pPr>
          </w:p>
        </w:tc>
        <w:tc>
          <w:tcPr>
            <w:tcW w:w="2409" w:type="dxa"/>
            <w:tcBorders>
              <w:top w:val="single" w:sz="4" w:space="0" w:color="000000"/>
              <w:left w:val="single" w:sz="4" w:space="0" w:color="000000"/>
              <w:bottom w:val="single" w:sz="4" w:space="0" w:color="000000"/>
              <w:right w:val="single" w:sz="4" w:space="0" w:color="000000"/>
            </w:tcBorders>
          </w:tcPr>
          <w:p w:rsidR="00857FC1" w:rsidRPr="00B66858" w:rsidRDefault="00857FC1" w:rsidP="004508C6">
            <w:pPr>
              <w:rPr>
                <w:rFonts w:ascii="Times New Roman" w:hAnsi="Times New Roman"/>
                <w:color w:val="000000" w:themeColor="text1"/>
              </w:rPr>
            </w:pPr>
            <w:r w:rsidRPr="00B66858">
              <w:rPr>
                <w:rFonts w:ascii="Times New Roman" w:hAnsi="Times New Roman"/>
                <w:color w:val="000000" w:themeColor="text1"/>
              </w:rPr>
              <w:t xml:space="preserve"> 5</w:t>
            </w:r>
            <w:r w:rsidRPr="00B66858">
              <w:rPr>
                <w:rFonts w:ascii="Times New Roman" w:hAnsi="Times New Roman"/>
                <w:color w:val="000000" w:themeColor="text1"/>
                <w:vertAlign w:val="superscript"/>
              </w:rPr>
              <w:t>th</w:t>
            </w:r>
            <w:r w:rsidRPr="00B66858">
              <w:rPr>
                <w:rFonts w:ascii="Times New Roman" w:hAnsi="Times New Roman"/>
                <w:color w:val="000000" w:themeColor="text1"/>
              </w:rPr>
              <w:t xml:space="preserve"> Sem E&amp;EE students  </w:t>
            </w:r>
          </w:p>
        </w:tc>
        <w:tc>
          <w:tcPr>
            <w:tcW w:w="2977" w:type="dxa"/>
            <w:tcBorders>
              <w:top w:val="single" w:sz="4" w:space="0" w:color="000000"/>
              <w:left w:val="single" w:sz="4" w:space="0" w:color="000000"/>
              <w:bottom w:val="single" w:sz="4" w:space="0" w:color="000000"/>
              <w:right w:val="single" w:sz="4" w:space="0" w:color="000000"/>
            </w:tcBorders>
          </w:tcPr>
          <w:p w:rsidR="00857FC1" w:rsidRPr="00B66858" w:rsidRDefault="00857FC1" w:rsidP="004508C6">
            <w:pPr>
              <w:rPr>
                <w:rFonts w:ascii="Times New Roman" w:hAnsi="Times New Roman"/>
                <w:color w:val="000000" w:themeColor="text1"/>
              </w:rPr>
            </w:pPr>
            <w:r w:rsidRPr="00B66858">
              <w:rPr>
                <w:rFonts w:ascii="Times New Roman" w:hAnsi="Times New Roman"/>
                <w:color w:val="000000" w:themeColor="text1"/>
              </w:rPr>
              <w:t xml:space="preserve">Students Industrial visit to INS Kadamba, NPCIL Kaiga and MCF (ISRO), Hassan </w:t>
            </w:r>
          </w:p>
        </w:tc>
        <w:tc>
          <w:tcPr>
            <w:tcW w:w="1276" w:type="dxa"/>
            <w:tcBorders>
              <w:top w:val="single" w:sz="4" w:space="0" w:color="000000"/>
              <w:left w:val="single" w:sz="4" w:space="0" w:color="000000"/>
              <w:bottom w:val="single" w:sz="4" w:space="0" w:color="000000"/>
              <w:right w:val="single" w:sz="4" w:space="0" w:color="000000"/>
            </w:tcBorders>
            <w:vAlign w:val="center"/>
          </w:tcPr>
          <w:p w:rsidR="00857FC1" w:rsidRPr="00B66858" w:rsidRDefault="00857FC1" w:rsidP="00857FC1">
            <w:pPr>
              <w:jc w:val="center"/>
              <w:rPr>
                <w:rFonts w:ascii="Times New Roman" w:hAnsi="Times New Roman"/>
                <w:color w:val="000000" w:themeColor="text1"/>
              </w:rPr>
            </w:pPr>
            <w:r w:rsidRPr="00B66858">
              <w:rPr>
                <w:rFonts w:ascii="Times New Roman" w:hAnsi="Times New Roman"/>
                <w:color w:val="000000" w:themeColor="text1"/>
              </w:rPr>
              <w:t>03.10.2018</w:t>
            </w:r>
          </w:p>
          <w:p w:rsidR="00857FC1" w:rsidRPr="00B66858" w:rsidRDefault="00857FC1" w:rsidP="00857FC1">
            <w:pPr>
              <w:jc w:val="center"/>
              <w:rPr>
                <w:rFonts w:ascii="Times New Roman" w:hAnsi="Times New Roman"/>
                <w:color w:val="000000" w:themeColor="text1"/>
              </w:rPr>
            </w:pPr>
            <w:r w:rsidRPr="00B66858">
              <w:rPr>
                <w:rFonts w:ascii="Times New Roman" w:hAnsi="Times New Roman"/>
                <w:color w:val="000000" w:themeColor="text1"/>
              </w:rPr>
              <w:t>to</w:t>
            </w:r>
          </w:p>
          <w:p w:rsidR="00857FC1" w:rsidRPr="00B66858" w:rsidRDefault="00857FC1" w:rsidP="00857FC1">
            <w:pPr>
              <w:jc w:val="center"/>
              <w:rPr>
                <w:rFonts w:ascii="Times New Roman" w:hAnsi="Times New Roman"/>
                <w:color w:val="000000" w:themeColor="text1"/>
              </w:rPr>
            </w:pPr>
            <w:r w:rsidRPr="00B66858">
              <w:rPr>
                <w:rFonts w:ascii="Times New Roman" w:hAnsi="Times New Roman"/>
                <w:color w:val="000000" w:themeColor="text1"/>
              </w:rPr>
              <w:t>06.10.2018</w:t>
            </w:r>
          </w:p>
        </w:tc>
        <w:tc>
          <w:tcPr>
            <w:tcW w:w="1134" w:type="dxa"/>
            <w:tcBorders>
              <w:top w:val="single" w:sz="4" w:space="0" w:color="000000"/>
              <w:left w:val="single" w:sz="4" w:space="0" w:color="000000"/>
              <w:bottom w:val="single" w:sz="4" w:space="0" w:color="000000"/>
              <w:right w:val="single" w:sz="4" w:space="0" w:color="000000"/>
            </w:tcBorders>
            <w:vAlign w:val="center"/>
          </w:tcPr>
          <w:p w:rsidR="00857FC1" w:rsidRPr="00B66858" w:rsidRDefault="00857FC1" w:rsidP="004508C6">
            <w:pPr>
              <w:jc w:val="center"/>
              <w:rPr>
                <w:rFonts w:ascii="Times New Roman" w:hAnsi="Times New Roman"/>
                <w:color w:val="000000" w:themeColor="text1"/>
              </w:rPr>
            </w:pPr>
            <w:r w:rsidRPr="00B66858">
              <w:rPr>
                <w:rFonts w:ascii="Times New Roman" w:hAnsi="Times New Roman"/>
                <w:color w:val="000000" w:themeColor="text1"/>
              </w:rPr>
              <w:t>78850.00</w:t>
            </w:r>
          </w:p>
        </w:tc>
      </w:tr>
      <w:tr w:rsidR="00B34EEA" w:rsidRPr="00B66858" w:rsidTr="00857FC1">
        <w:trPr>
          <w:trHeight w:val="575"/>
        </w:trPr>
        <w:tc>
          <w:tcPr>
            <w:tcW w:w="534" w:type="dxa"/>
            <w:tcBorders>
              <w:top w:val="single" w:sz="4" w:space="0" w:color="000000"/>
              <w:left w:val="single" w:sz="4" w:space="0" w:color="000000"/>
              <w:bottom w:val="single" w:sz="4" w:space="0" w:color="000000"/>
              <w:right w:val="single" w:sz="4" w:space="0" w:color="000000"/>
            </w:tcBorders>
            <w:vAlign w:val="center"/>
          </w:tcPr>
          <w:p w:rsidR="00B34EEA" w:rsidRPr="00B66858" w:rsidRDefault="00B34EEA" w:rsidP="00857FC1">
            <w:pPr>
              <w:pStyle w:val="ListParagraph"/>
              <w:numPr>
                <w:ilvl w:val="0"/>
                <w:numId w:val="38"/>
              </w:numPr>
              <w:autoSpaceDE w:val="0"/>
              <w:autoSpaceDN w:val="0"/>
              <w:adjustRightInd w:val="0"/>
              <w:spacing w:line="276" w:lineRule="auto"/>
              <w:jc w:val="center"/>
              <w:rPr>
                <w:rFonts w:ascii="Times New Roman" w:hAnsi="Times New Roman"/>
                <w:b/>
                <w:bCs/>
              </w:rPr>
            </w:pPr>
          </w:p>
        </w:tc>
        <w:tc>
          <w:tcPr>
            <w:tcW w:w="2409" w:type="dxa"/>
            <w:tcBorders>
              <w:top w:val="single" w:sz="4" w:space="0" w:color="000000"/>
              <w:left w:val="single" w:sz="4" w:space="0" w:color="000000"/>
              <w:bottom w:val="single" w:sz="4" w:space="0" w:color="000000"/>
              <w:right w:val="single" w:sz="4" w:space="0" w:color="000000"/>
            </w:tcBorders>
          </w:tcPr>
          <w:p w:rsidR="00B34EEA" w:rsidRPr="00B66858" w:rsidRDefault="00B34EEA" w:rsidP="004508C6">
            <w:pPr>
              <w:rPr>
                <w:rFonts w:ascii="Times New Roman" w:hAnsi="Times New Roman"/>
                <w:color w:val="000000" w:themeColor="text1"/>
              </w:rPr>
            </w:pPr>
            <w:r w:rsidRPr="00B66858">
              <w:rPr>
                <w:rFonts w:ascii="Times New Roman" w:hAnsi="Times New Roman"/>
                <w:color w:val="000000" w:themeColor="text1"/>
              </w:rPr>
              <w:t xml:space="preserve">E&amp;CE students </w:t>
            </w:r>
          </w:p>
        </w:tc>
        <w:tc>
          <w:tcPr>
            <w:tcW w:w="2977" w:type="dxa"/>
            <w:tcBorders>
              <w:top w:val="single" w:sz="4" w:space="0" w:color="000000"/>
              <w:left w:val="single" w:sz="4" w:space="0" w:color="000000"/>
              <w:bottom w:val="single" w:sz="4" w:space="0" w:color="000000"/>
              <w:right w:val="single" w:sz="4" w:space="0" w:color="000000"/>
            </w:tcBorders>
          </w:tcPr>
          <w:p w:rsidR="00B34EEA" w:rsidRPr="00B66858" w:rsidRDefault="00B34EEA" w:rsidP="004508C6">
            <w:pPr>
              <w:rPr>
                <w:rFonts w:ascii="Times New Roman" w:hAnsi="Times New Roman"/>
                <w:color w:val="000000" w:themeColor="text1"/>
              </w:rPr>
            </w:pPr>
            <w:r w:rsidRPr="00B66858">
              <w:rPr>
                <w:rFonts w:ascii="Times New Roman" w:hAnsi="Times New Roman"/>
                <w:color w:val="000000" w:themeColor="text1"/>
              </w:rPr>
              <w:t xml:space="preserve">Visit to NOKIA labs, Bangalore </w:t>
            </w:r>
          </w:p>
        </w:tc>
        <w:tc>
          <w:tcPr>
            <w:tcW w:w="1276" w:type="dxa"/>
            <w:tcBorders>
              <w:top w:val="single" w:sz="4" w:space="0" w:color="000000"/>
              <w:left w:val="single" w:sz="4" w:space="0" w:color="000000"/>
              <w:bottom w:val="single" w:sz="4" w:space="0" w:color="000000"/>
              <w:right w:val="single" w:sz="4" w:space="0" w:color="000000"/>
            </w:tcBorders>
            <w:vAlign w:val="center"/>
          </w:tcPr>
          <w:p w:rsidR="00B34EEA" w:rsidRPr="00B66858" w:rsidRDefault="00B34EEA" w:rsidP="00857FC1">
            <w:pPr>
              <w:jc w:val="center"/>
              <w:rPr>
                <w:rFonts w:ascii="Times New Roman" w:hAnsi="Times New Roman"/>
                <w:color w:val="000000" w:themeColor="text1"/>
              </w:rPr>
            </w:pPr>
            <w:r w:rsidRPr="00B66858">
              <w:rPr>
                <w:rFonts w:ascii="Times New Roman" w:hAnsi="Times New Roman"/>
                <w:color w:val="000000" w:themeColor="text1"/>
              </w:rPr>
              <w:t>25.09.2018</w:t>
            </w:r>
          </w:p>
        </w:tc>
        <w:tc>
          <w:tcPr>
            <w:tcW w:w="1134" w:type="dxa"/>
            <w:tcBorders>
              <w:top w:val="single" w:sz="4" w:space="0" w:color="000000"/>
              <w:left w:val="single" w:sz="4" w:space="0" w:color="000000"/>
              <w:bottom w:val="single" w:sz="4" w:space="0" w:color="000000"/>
              <w:right w:val="single" w:sz="4" w:space="0" w:color="000000"/>
            </w:tcBorders>
            <w:vAlign w:val="center"/>
          </w:tcPr>
          <w:p w:rsidR="00B34EEA" w:rsidRPr="00B66858" w:rsidRDefault="00B34EEA" w:rsidP="004508C6">
            <w:pPr>
              <w:jc w:val="center"/>
              <w:rPr>
                <w:rFonts w:ascii="Times New Roman" w:hAnsi="Times New Roman"/>
                <w:color w:val="000000" w:themeColor="text1"/>
              </w:rPr>
            </w:pPr>
            <w:r w:rsidRPr="00B66858">
              <w:rPr>
                <w:rFonts w:ascii="Times New Roman" w:hAnsi="Times New Roman"/>
                <w:color w:val="000000" w:themeColor="text1"/>
              </w:rPr>
              <w:t>18000.00</w:t>
            </w:r>
          </w:p>
        </w:tc>
      </w:tr>
      <w:tr w:rsidR="00857FC1" w:rsidRPr="00B66858" w:rsidTr="00857FC1">
        <w:trPr>
          <w:trHeight w:val="575"/>
        </w:trPr>
        <w:tc>
          <w:tcPr>
            <w:tcW w:w="534" w:type="dxa"/>
            <w:tcBorders>
              <w:top w:val="single" w:sz="4" w:space="0" w:color="000000"/>
              <w:left w:val="single" w:sz="4" w:space="0" w:color="000000"/>
              <w:bottom w:val="single" w:sz="4" w:space="0" w:color="000000"/>
              <w:right w:val="single" w:sz="4" w:space="0" w:color="000000"/>
            </w:tcBorders>
            <w:vAlign w:val="center"/>
          </w:tcPr>
          <w:p w:rsidR="00857FC1" w:rsidRPr="00B66858" w:rsidRDefault="00857FC1" w:rsidP="00857FC1">
            <w:pPr>
              <w:pStyle w:val="ListParagraph"/>
              <w:numPr>
                <w:ilvl w:val="0"/>
                <w:numId w:val="38"/>
              </w:numPr>
              <w:autoSpaceDE w:val="0"/>
              <w:autoSpaceDN w:val="0"/>
              <w:adjustRightInd w:val="0"/>
              <w:spacing w:line="276" w:lineRule="auto"/>
              <w:jc w:val="center"/>
              <w:rPr>
                <w:rFonts w:ascii="Times New Roman" w:hAnsi="Times New Roman"/>
                <w:b/>
                <w:bCs/>
              </w:rPr>
            </w:pPr>
          </w:p>
        </w:tc>
        <w:tc>
          <w:tcPr>
            <w:tcW w:w="2409" w:type="dxa"/>
            <w:tcBorders>
              <w:top w:val="single" w:sz="4" w:space="0" w:color="000000"/>
              <w:left w:val="single" w:sz="4" w:space="0" w:color="000000"/>
              <w:bottom w:val="single" w:sz="4" w:space="0" w:color="000000"/>
              <w:right w:val="single" w:sz="4" w:space="0" w:color="000000"/>
            </w:tcBorders>
          </w:tcPr>
          <w:p w:rsidR="00857FC1" w:rsidRPr="00B66858" w:rsidRDefault="00857FC1" w:rsidP="004508C6">
            <w:pPr>
              <w:rPr>
                <w:rFonts w:ascii="Times New Roman" w:hAnsi="Times New Roman"/>
                <w:color w:val="000000" w:themeColor="text1"/>
              </w:rPr>
            </w:pPr>
            <w:r w:rsidRPr="00B66858">
              <w:rPr>
                <w:rFonts w:ascii="Times New Roman" w:hAnsi="Times New Roman"/>
                <w:color w:val="000000" w:themeColor="text1"/>
              </w:rPr>
              <w:t>5</w:t>
            </w:r>
            <w:r w:rsidRPr="00B66858">
              <w:rPr>
                <w:rFonts w:ascii="Times New Roman" w:hAnsi="Times New Roman"/>
                <w:color w:val="000000" w:themeColor="text1"/>
                <w:vertAlign w:val="superscript"/>
              </w:rPr>
              <w:t>th</w:t>
            </w:r>
            <w:r w:rsidRPr="00B66858">
              <w:rPr>
                <w:rFonts w:ascii="Times New Roman" w:hAnsi="Times New Roman"/>
                <w:color w:val="000000" w:themeColor="text1"/>
              </w:rPr>
              <w:t xml:space="preserve"> Sem B E  Civil Engg  students </w:t>
            </w:r>
          </w:p>
          <w:p w:rsidR="00857FC1" w:rsidRPr="00B66858" w:rsidRDefault="00857FC1" w:rsidP="004508C6">
            <w:pPr>
              <w:rPr>
                <w:rFonts w:ascii="Times New Roman" w:hAnsi="Times New Roman"/>
                <w:color w:val="000000" w:themeColor="text1"/>
              </w:rPr>
            </w:pPr>
          </w:p>
        </w:tc>
        <w:tc>
          <w:tcPr>
            <w:tcW w:w="2977" w:type="dxa"/>
            <w:tcBorders>
              <w:top w:val="single" w:sz="4" w:space="0" w:color="000000"/>
              <w:left w:val="single" w:sz="4" w:space="0" w:color="000000"/>
              <w:bottom w:val="single" w:sz="4" w:space="0" w:color="000000"/>
              <w:right w:val="single" w:sz="4" w:space="0" w:color="000000"/>
            </w:tcBorders>
          </w:tcPr>
          <w:p w:rsidR="00857FC1" w:rsidRPr="00B66858" w:rsidRDefault="00857FC1" w:rsidP="004508C6">
            <w:pPr>
              <w:rPr>
                <w:rFonts w:ascii="Times New Roman" w:hAnsi="Times New Roman"/>
                <w:color w:val="000000" w:themeColor="text1"/>
              </w:rPr>
            </w:pPr>
            <w:r w:rsidRPr="00B66858">
              <w:rPr>
                <w:rFonts w:ascii="Times New Roman" w:hAnsi="Times New Roman"/>
                <w:color w:val="000000" w:themeColor="text1"/>
              </w:rPr>
              <w:t xml:space="preserve"> Technical visit to  Torekadanahalli water Treatment plant near Malavalli  and  Mini hydel project  near  Talakadu </w:t>
            </w:r>
          </w:p>
        </w:tc>
        <w:tc>
          <w:tcPr>
            <w:tcW w:w="1276" w:type="dxa"/>
            <w:tcBorders>
              <w:top w:val="single" w:sz="4" w:space="0" w:color="000000"/>
              <w:left w:val="single" w:sz="4" w:space="0" w:color="000000"/>
              <w:bottom w:val="single" w:sz="4" w:space="0" w:color="000000"/>
              <w:right w:val="single" w:sz="4" w:space="0" w:color="000000"/>
            </w:tcBorders>
            <w:vAlign w:val="center"/>
          </w:tcPr>
          <w:p w:rsidR="00857FC1" w:rsidRPr="00B66858" w:rsidRDefault="00857FC1" w:rsidP="00857FC1">
            <w:pPr>
              <w:jc w:val="center"/>
              <w:rPr>
                <w:rFonts w:ascii="Times New Roman" w:hAnsi="Times New Roman"/>
                <w:color w:val="000000" w:themeColor="text1"/>
              </w:rPr>
            </w:pPr>
            <w:r w:rsidRPr="00B66858">
              <w:rPr>
                <w:rFonts w:ascii="Times New Roman" w:hAnsi="Times New Roman"/>
                <w:color w:val="000000" w:themeColor="text1"/>
              </w:rPr>
              <w:t>12.10.2018</w:t>
            </w:r>
          </w:p>
        </w:tc>
        <w:tc>
          <w:tcPr>
            <w:tcW w:w="1134" w:type="dxa"/>
            <w:tcBorders>
              <w:top w:val="single" w:sz="4" w:space="0" w:color="000000"/>
              <w:left w:val="single" w:sz="4" w:space="0" w:color="000000"/>
              <w:bottom w:val="single" w:sz="4" w:space="0" w:color="000000"/>
              <w:right w:val="single" w:sz="4" w:space="0" w:color="000000"/>
            </w:tcBorders>
          </w:tcPr>
          <w:p w:rsidR="00857FC1" w:rsidRPr="00B66858" w:rsidRDefault="00857FC1" w:rsidP="004508C6">
            <w:pPr>
              <w:jc w:val="center"/>
              <w:rPr>
                <w:rFonts w:ascii="Times New Roman" w:hAnsi="Times New Roman"/>
                <w:color w:val="000000" w:themeColor="text1"/>
              </w:rPr>
            </w:pPr>
            <w:r w:rsidRPr="00B66858">
              <w:rPr>
                <w:rFonts w:ascii="Times New Roman" w:hAnsi="Times New Roman"/>
                <w:color w:val="000000" w:themeColor="text1"/>
              </w:rPr>
              <w:t>21000.00</w:t>
            </w:r>
          </w:p>
        </w:tc>
      </w:tr>
      <w:tr w:rsidR="00857FC1" w:rsidRPr="00B66858" w:rsidTr="00857FC1">
        <w:trPr>
          <w:trHeight w:val="575"/>
        </w:trPr>
        <w:tc>
          <w:tcPr>
            <w:tcW w:w="534" w:type="dxa"/>
            <w:tcBorders>
              <w:top w:val="single" w:sz="4" w:space="0" w:color="000000"/>
              <w:left w:val="single" w:sz="4" w:space="0" w:color="000000"/>
              <w:bottom w:val="single" w:sz="4" w:space="0" w:color="000000"/>
              <w:right w:val="single" w:sz="4" w:space="0" w:color="000000"/>
            </w:tcBorders>
            <w:vAlign w:val="center"/>
          </w:tcPr>
          <w:p w:rsidR="00857FC1" w:rsidRPr="00B66858" w:rsidRDefault="00857FC1" w:rsidP="00857FC1">
            <w:pPr>
              <w:pStyle w:val="ListParagraph"/>
              <w:numPr>
                <w:ilvl w:val="0"/>
                <w:numId w:val="38"/>
              </w:numPr>
              <w:autoSpaceDE w:val="0"/>
              <w:autoSpaceDN w:val="0"/>
              <w:adjustRightInd w:val="0"/>
              <w:spacing w:line="276" w:lineRule="auto"/>
              <w:jc w:val="center"/>
              <w:rPr>
                <w:rFonts w:ascii="Times New Roman" w:hAnsi="Times New Roman"/>
                <w:b/>
                <w:bCs/>
              </w:rPr>
            </w:pPr>
          </w:p>
        </w:tc>
        <w:tc>
          <w:tcPr>
            <w:tcW w:w="2409" w:type="dxa"/>
            <w:tcBorders>
              <w:top w:val="single" w:sz="4" w:space="0" w:color="000000"/>
              <w:left w:val="single" w:sz="4" w:space="0" w:color="000000"/>
              <w:bottom w:val="single" w:sz="4" w:space="0" w:color="000000"/>
              <w:right w:val="single" w:sz="4" w:space="0" w:color="000000"/>
            </w:tcBorders>
          </w:tcPr>
          <w:p w:rsidR="00857FC1" w:rsidRPr="00B66858" w:rsidRDefault="00857FC1" w:rsidP="004508C6">
            <w:pPr>
              <w:rPr>
                <w:rFonts w:ascii="Times New Roman" w:hAnsi="Times New Roman"/>
                <w:color w:val="000000" w:themeColor="text1"/>
              </w:rPr>
            </w:pPr>
            <w:r w:rsidRPr="00B66858">
              <w:rPr>
                <w:rFonts w:ascii="Times New Roman" w:hAnsi="Times New Roman"/>
                <w:color w:val="000000" w:themeColor="text1"/>
              </w:rPr>
              <w:t xml:space="preserve">40students  &amp; 2 Faculty members from Dept of IT  Education trip  </w:t>
            </w:r>
          </w:p>
        </w:tc>
        <w:tc>
          <w:tcPr>
            <w:tcW w:w="2977" w:type="dxa"/>
            <w:tcBorders>
              <w:top w:val="single" w:sz="4" w:space="0" w:color="000000"/>
              <w:left w:val="single" w:sz="4" w:space="0" w:color="000000"/>
              <w:bottom w:val="single" w:sz="4" w:space="0" w:color="000000"/>
              <w:right w:val="single" w:sz="4" w:space="0" w:color="000000"/>
            </w:tcBorders>
          </w:tcPr>
          <w:p w:rsidR="00857FC1" w:rsidRPr="00B66858" w:rsidRDefault="00857FC1" w:rsidP="004508C6">
            <w:pPr>
              <w:rPr>
                <w:rFonts w:ascii="Times New Roman" w:hAnsi="Times New Roman"/>
                <w:color w:val="000000" w:themeColor="text1"/>
              </w:rPr>
            </w:pPr>
            <w:r w:rsidRPr="00B66858">
              <w:rPr>
                <w:rFonts w:ascii="Times New Roman" w:hAnsi="Times New Roman"/>
                <w:color w:val="000000" w:themeColor="text1"/>
              </w:rPr>
              <w:t xml:space="preserve">Technical visit to  MRPL, Mangalore and NPCIL Kaiga  </w:t>
            </w:r>
          </w:p>
        </w:tc>
        <w:tc>
          <w:tcPr>
            <w:tcW w:w="1276" w:type="dxa"/>
            <w:tcBorders>
              <w:top w:val="single" w:sz="4" w:space="0" w:color="000000"/>
              <w:left w:val="single" w:sz="4" w:space="0" w:color="000000"/>
              <w:bottom w:val="single" w:sz="4" w:space="0" w:color="000000"/>
              <w:right w:val="single" w:sz="4" w:space="0" w:color="000000"/>
            </w:tcBorders>
            <w:vAlign w:val="center"/>
          </w:tcPr>
          <w:p w:rsidR="00857FC1" w:rsidRPr="00B66858" w:rsidRDefault="00857FC1" w:rsidP="00857FC1">
            <w:pPr>
              <w:jc w:val="center"/>
              <w:rPr>
                <w:rFonts w:ascii="Times New Roman" w:hAnsi="Times New Roman"/>
                <w:color w:val="000000" w:themeColor="text1"/>
              </w:rPr>
            </w:pPr>
            <w:r w:rsidRPr="00B66858">
              <w:rPr>
                <w:rFonts w:ascii="Times New Roman" w:hAnsi="Times New Roman"/>
                <w:color w:val="000000" w:themeColor="text1"/>
              </w:rPr>
              <w:t>31.10.2018</w:t>
            </w:r>
          </w:p>
          <w:p w:rsidR="00857FC1" w:rsidRPr="00B66858" w:rsidRDefault="00857FC1" w:rsidP="00857FC1">
            <w:pPr>
              <w:jc w:val="center"/>
              <w:rPr>
                <w:rFonts w:ascii="Times New Roman" w:hAnsi="Times New Roman"/>
                <w:color w:val="000000" w:themeColor="text1"/>
              </w:rPr>
            </w:pPr>
            <w:r w:rsidRPr="00B66858">
              <w:rPr>
                <w:rFonts w:ascii="Times New Roman" w:hAnsi="Times New Roman"/>
                <w:color w:val="000000" w:themeColor="text1"/>
              </w:rPr>
              <w:t>to</w:t>
            </w:r>
          </w:p>
          <w:p w:rsidR="00857FC1" w:rsidRPr="00B66858" w:rsidRDefault="00857FC1" w:rsidP="00857FC1">
            <w:pPr>
              <w:jc w:val="center"/>
              <w:rPr>
                <w:rFonts w:ascii="Times New Roman" w:hAnsi="Times New Roman"/>
                <w:color w:val="000000" w:themeColor="text1"/>
              </w:rPr>
            </w:pPr>
            <w:r w:rsidRPr="00B66858">
              <w:rPr>
                <w:rFonts w:ascii="Times New Roman" w:hAnsi="Times New Roman"/>
                <w:color w:val="000000" w:themeColor="text1"/>
              </w:rPr>
              <w:t>03.11.2018</w:t>
            </w:r>
          </w:p>
        </w:tc>
        <w:tc>
          <w:tcPr>
            <w:tcW w:w="1134" w:type="dxa"/>
            <w:tcBorders>
              <w:top w:val="single" w:sz="4" w:space="0" w:color="000000"/>
              <w:left w:val="single" w:sz="4" w:space="0" w:color="000000"/>
              <w:bottom w:val="single" w:sz="4" w:space="0" w:color="000000"/>
              <w:right w:val="single" w:sz="4" w:space="0" w:color="000000"/>
            </w:tcBorders>
          </w:tcPr>
          <w:p w:rsidR="00857FC1" w:rsidRPr="00B66858" w:rsidRDefault="00857FC1" w:rsidP="004508C6">
            <w:pPr>
              <w:jc w:val="center"/>
              <w:rPr>
                <w:rFonts w:ascii="Times New Roman" w:hAnsi="Times New Roman"/>
                <w:color w:val="000000" w:themeColor="text1"/>
              </w:rPr>
            </w:pPr>
            <w:r w:rsidRPr="00B66858">
              <w:rPr>
                <w:rFonts w:ascii="Times New Roman" w:hAnsi="Times New Roman"/>
                <w:color w:val="000000" w:themeColor="text1"/>
              </w:rPr>
              <w:t>92650.00</w:t>
            </w:r>
          </w:p>
        </w:tc>
      </w:tr>
      <w:tr w:rsidR="00857FC1" w:rsidRPr="00B66858" w:rsidTr="00857FC1">
        <w:trPr>
          <w:trHeight w:val="575"/>
        </w:trPr>
        <w:tc>
          <w:tcPr>
            <w:tcW w:w="534" w:type="dxa"/>
            <w:tcBorders>
              <w:top w:val="single" w:sz="4" w:space="0" w:color="000000"/>
              <w:left w:val="single" w:sz="4" w:space="0" w:color="000000"/>
              <w:bottom w:val="single" w:sz="4" w:space="0" w:color="000000"/>
              <w:right w:val="single" w:sz="4" w:space="0" w:color="000000"/>
            </w:tcBorders>
            <w:vAlign w:val="center"/>
          </w:tcPr>
          <w:p w:rsidR="00857FC1" w:rsidRPr="00B66858" w:rsidRDefault="00857FC1" w:rsidP="00857FC1">
            <w:pPr>
              <w:pStyle w:val="ListParagraph"/>
              <w:numPr>
                <w:ilvl w:val="0"/>
                <w:numId w:val="38"/>
              </w:numPr>
              <w:autoSpaceDE w:val="0"/>
              <w:autoSpaceDN w:val="0"/>
              <w:adjustRightInd w:val="0"/>
              <w:spacing w:line="276" w:lineRule="auto"/>
              <w:jc w:val="center"/>
              <w:rPr>
                <w:rFonts w:ascii="Times New Roman" w:hAnsi="Times New Roman"/>
                <w:b/>
                <w:bCs/>
              </w:rPr>
            </w:pPr>
          </w:p>
        </w:tc>
        <w:tc>
          <w:tcPr>
            <w:tcW w:w="2409" w:type="dxa"/>
            <w:tcBorders>
              <w:top w:val="single" w:sz="4" w:space="0" w:color="000000"/>
              <w:left w:val="single" w:sz="4" w:space="0" w:color="000000"/>
              <w:bottom w:val="single" w:sz="4" w:space="0" w:color="000000"/>
              <w:right w:val="single" w:sz="4" w:space="0" w:color="000000"/>
            </w:tcBorders>
          </w:tcPr>
          <w:p w:rsidR="00857FC1" w:rsidRPr="00B66858" w:rsidRDefault="00857FC1" w:rsidP="004508C6">
            <w:pPr>
              <w:rPr>
                <w:rFonts w:ascii="Times New Roman" w:hAnsi="Times New Roman"/>
                <w:color w:val="000000" w:themeColor="text1"/>
              </w:rPr>
            </w:pPr>
            <w:r w:rsidRPr="00B66858">
              <w:rPr>
                <w:rFonts w:ascii="Times New Roman" w:hAnsi="Times New Roman"/>
                <w:color w:val="000000" w:themeColor="text1"/>
              </w:rPr>
              <w:t>5</w:t>
            </w:r>
            <w:r w:rsidRPr="00B66858">
              <w:rPr>
                <w:rFonts w:ascii="Times New Roman" w:hAnsi="Times New Roman"/>
                <w:color w:val="000000" w:themeColor="text1"/>
                <w:vertAlign w:val="superscript"/>
              </w:rPr>
              <w:t>th</w:t>
            </w:r>
            <w:r w:rsidRPr="00B66858">
              <w:rPr>
                <w:rFonts w:ascii="Times New Roman" w:hAnsi="Times New Roman"/>
                <w:color w:val="000000" w:themeColor="text1"/>
              </w:rPr>
              <w:t xml:space="preserve"> Sem  CTM Students education trip </w:t>
            </w:r>
          </w:p>
        </w:tc>
        <w:tc>
          <w:tcPr>
            <w:tcW w:w="2977" w:type="dxa"/>
            <w:tcBorders>
              <w:top w:val="single" w:sz="4" w:space="0" w:color="000000"/>
              <w:left w:val="single" w:sz="4" w:space="0" w:color="000000"/>
              <w:bottom w:val="single" w:sz="4" w:space="0" w:color="000000"/>
              <w:right w:val="single" w:sz="4" w:space="0" w:color="000000"/>
            </w:tcBorders>
          </w:tcPr>
          <w:p w:rsidR="00857FC1" w:rsidRPr="00B66858" w:rsidRDefault="00857FC1" w:rsidP="004508C6">
            <w:pPr>
              <w:rPr>
                <w:rFonts w:ascii="Times New Roman" w:hAnsi="Times New Roman"/>
                <w:color w:val="000000" w:themeColor="text1"/>
              </w:rPr>
            </w:pPr>
            <w:r w:rsidRPr="00B66858">
              <w:rPr>
                <w:rFonts w:ascii="Times New Roman" w:hAnsi="Times New Roman"/>
                <w:color w:val="000000" w:themeColor="text1"/>
              </w:rPr>
              <w:t xml:space="preserve"> Technical visit to Jog Project and  Varahi Underground power plant project</w:t>
            </w:r>
          </w:p>
        </w:tc>
        <w:tc>
          <w:tcPr>
            <w:tcW w:w="1276" w:type="dxa"/>
            <w:tcBorders>
              <w:top w:val="single" w:sz="4" w:space="0" w:color="000000"/>
              <w:left w:val="single" w:sz="4" w:space="0" w:color="000000"/>
              <w:bottom w:val="single" w:sz="4" w:space="0" w:color="000000"/>
              <w:right w:val="single" w:sz="4" w:space="0" w:color="000000"/>
            </w:tcBorders>
            <w:vAlign w:val="center"/>
          </w:tcPr>
          <w:p w:rsidR="00857FC1" w:rsidRPr="00B66858" w:rsidRDefault="00857FC1" w:rsidP="00857FC1">
            <w:pPr>
              <w:jc w:val="center"/>
              <w:rPr>
                <w:rFonts w:ascii="Times New Roman" w:hAnsi="Times New Roman"/>
                <w:color w:val="000000" w:themeColor="text1"/>
              </w:rPr>
            </w:pPr>
            <w:r w:rsidRPr="00B66858">
              <w:rPr>
                <w:rFonts w:ascii="Times New Roman" w:hAnsi="Times New Roman"/>
                <w:color w:val="000000" w:themeColor="text1"/>
              </w:rPr>
              <w:t>23.11.2018</w:t>
            </w:r>
          </w:p>
          <w:p w:rsidR="00857FC1" w:rsidRPr="00B66858" w:rsidRDefault="00857FC1" w:rsidP="00857FC1">
            <w:pPr>
              <w:jc w:val="center"/>
              <w:rPr>
                <w:rFonts w:ascii="Times New Roman" w:hAnsi="Times New Roman"/>
                <w:color w:val="000000" w:themeColor="text1"/>
              </w:rPr>
            </w:pPr>
            <w:r w:rsidRPr="00B66858">
              <w:rPr>
                <w:rFonts w:ascii="Times New Roman" w:hAnsi="Times New Roman"/>
                <w:color w:val="000000" w:themeColor="text1"/>
              </w:rPr>
              <w:t>&amp;</w:t>
            </w:r>
          </w:p>
          <w:p w:rsidR="00857FC1" w:rsidRPr="00B66858" w:rsidRDefault="00857FC1" w:rsidP="00857FC1">
            <w:pPr>
              <w:jc w:val="center"/>
              <w:rPr>
                <w:rFonts w:ascii="Times New Roman" w:hAnsi="Times New Roman"/>
                <w:color w:val="000000" w:themeColor="text1"/>
              </w:rPr>
            </w:pPr>
            <w:r w:rsidRPr="00B66858">
              <w:rPr>
                <w:rFonts w:ascii="Times New Roman" w:hAnsi="Times New Roman"/>
                <w:color w:val="000000" w:themeColor="text1"/>
              </w:rPr>
              <w:t>24.11.2018</w:t>
            </w:r>
          </w:p>
        </w:tc>
        <w:tc>
          <w:tcPr>
            <w:tcW w:w="1134" w:type="dxa"/>
            <w:tcBorders>
              <w:top w:val="single" w:sz="4" w:space="0" w:color="000000"/>
              <w:left w:val="single" w:sz="4" w:space="0" w:color="000000"/>
              <w:bottom w:val="single" w:sz="4" w:space="0" w:color="000000"/>
              <w:right w:val="single" w:sz="4" w:space="0" w:color="000000"/>
            </w:tcBorders>
          </w:tcPr>
          <w:p w:rsidR="00857FC1" w:rsidRPr="00B66858" w:rsidRDefault="00857FC1" w:rsidP="004508C6">
            <w:pPr>
              <w:jc w:val="center"/>
              <w:rPr>
                <w:rFonts w:ascii="Times New Roman" w:hAnsi="Times New Roman"/>
                <w:color w:val="000000" w:themeColor="text1"/>
              </w:rPr>
            </w:pPr>
            <w:r w:rsidRPr="00B66858">
              <w:rPr>
                <w:rFonts w:ascii="Times New Roman" w:hAnsi="Times New Roman"/>
                <w:color w:val="000000" w:themeColor="text1"/>
              </w:rPr>
              <w:t>90000.00</w:t>
            </w:r>
          </w:p>
        </w:tc>
      </w:tr>
      <w:tr w:rsidR="00857FC1" w:rsidRPr="00B66858" w:rsidTr="00857FC1">
        <w:trPr>
          <w:trHeight w:val="236"/>
        </w:trPr>
        <w:tc>
          <w:tcPr>
            <w:tcW w:w="534" w:type="dxa"/>
            <w:tcBorders>
              <w:top w:val="single" w:sz="4" w:space="0" w:color="000000"/>
              <w:left w:val="single" w:sz="4" w:space="0" w:color="000000"/>
              <w:bottom w:val="single" w:sz="4" w:space="0" w:color="000000"/>
              <w:right w:val="single" w:sz="4" w:space="0" w:color="000000"/>
            </w:tcBorders>
            <w:vAlign w:val="center"/>
          </w:tcPr>
          <w:p w:rsidR="00857FC1" w:rsidRPr="00B66858" w:rsidRDefault="00857FC1" w:rsidP="00857FC1">
            <w:pPr>
              <w:pStyle w:val="ListParagraph"/>
              <w:numPr>
                <w:ilvl w:val="0"/>
                <w:numId w:val="38"/>
              </w:numPr>
              <w:autoSpaceDE w:val="0"/>
              <w:autoSpaceDN w:val="0"/>
              <w:adjustRightInd w:val="0"/>
              <w:spacing w:line="276" w:lineRule="auto"/>
              <w:jc w:val="center"/>
              <w:rPr>
                <w:rFonts w:ascii="Times New Roman" w:hAnsi="Times New Roman"/>
                <w:b/>
                <w:bCs/>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857FC1" w:rsidRPr="00B66858" w:rsidRDefault="00582F54" w:rsidP="00857FC1">
            <w:pPr>
              <w:rPr>
                <w:rFonts w:ascii="Times New Roman" w:hAnsi="Times New Roman"/>
                <w:bCs/>
              </w:rPr>
            </w:pPr>
            <w:r w:rsidRPr="00B66858">
              <w:rPr>
                <w:rFonts w:ascii="Times New Roman" w:hAnsi="Times New Roman"/>
                <w:color w:val="000000" w:themeColor="text1"/>
              </w:rPr>
              <w:t>6</w:t>
            </w:r>
            <w:r w:rsidRPr="00B66858">
              <w:rPr>
                <w:rFonts w:ascii="Times New Roman" w:hAnsi="Times New Roman"/>
                <w:color w:val="000000" w:themeColor="text1"/>
                <w:vertAlign w:val="superscript"/>
              </w:rPr>
              <w:t>th</w:t>
            </w:r>
            <w:r w:rsidRPr="00B66858">
              <w:rPr>
                <w:rFonts w:ascii="Times New Roman" w:hAnsi="Times New Roman"/>
                <w:color w:val="000000" w:themeColor="text1"/>
              </w:rPr>
              <w:t xml:space="preserve"> Sem </w:t>
            </w:r>
            <w:r w:rsidR="00857FC1" w:rsidRPr="00B66858">
              <w:rPr>
                <w:rFonts w:ascii="Times New Roman" w:hAnsi="Times New Roman"/>
                <w:color w:val="000000" w:themeColor="text1"/>
              </w:rPr>
              <w:t>Students of EC&amp;E</w:t>
            </w:r>
            <w:r w:rsidR="00857FC1" w:rsidRPr="00B66858">
              <w:rPr>
                <w:rFonts w:ascii="Times New Roman" w:hAnsi="Times New Roman"/>
                <w:bCs/>
              </w:rPr>
              <w:t xml:space="preserve"> </w:t>
            </w:r>
          </w:p>
        </w:tc>
        <w:tc>
          <w:tcPr>
            <w:tcW w:w="2977" w:type="dxa"/>
            <w:tcBorders>
              <w:top w:val="single" w:sz="4" w:space="0" w:color="000000"/>
              <w:left w:val="single" w:sz="4" w:space="0" w:color="000000"/>
              <w:bottom w:val="single" w:sz="4" w:space="0" w:color="000000"/>
              <w:right w:val="single" w:sz="4" w:space="0" w:color="000000"/>
            </w:tcBorders>
            <w:vAlign w:val="center"/>
          </w:tcPr>
          <w:p w:rsidR="00857FC1" w:rsidRPr="00B66858" w:rsidRDefault="00857FC1" w:rsidP="00857FC1">
            <w:pPr>
              <w:rPr>
                <w:rFonts w:ascii="Times New Roman" w:hAnsi="Times New Roman"/>
                <w:color w:val="000000" w:themeColor="text1"/>
              </w:rPr>
            </w:pPr>
            <w:r w:rsidRPr="00B66858">
              <w:rPr>
                <w:rFonts w:ascii="Times New Roman" w:hAnsi="Times New Roman"/>
                <w:color w:val="000000" w:themeColor="text1"/>
              </w:rPr>
              <w:t>Industrial visit to BARC Mysore</w:t>
            </w:r>
          </w:p>
        </w:tc>
        <w:tc>
          <w:tcPr>
            <w:tcW w:w="1276" w:type="dxa"/>
            <w:tcBorders>
              <w:top w:val="single" w:sz="4" w:space="0" w:color="000000"/>
              <w:left w:val="single" w:sz="4" w:space="0" w:color="000000"/>
              <w:bottom w:val="single" w:sz="4" w:space="0" w:color="000000"/>
              <w:right w:val="single" w:sz="4" w:space="0" w:color="000000"/>
            </w:tcBorders>
            <w:vAlign w:val="center"/>
          </w:tcPr>
          <w:p w:rsidR="00857FC1" w:rsidRPr="00B66858" w:rsidRDefault="00582F54" w:rsidP="00857FC1">
            <w:pPr>
              <w:jc w:val="center"/>
              <w:rPr>
                <w:rFonts w:ascii="Times New Roman" w:hAnsi="Times New Roman"/>
                <w:color w:val="000000" w:themeColor="text1"/>
              </w:rPr>
            </w:pPr>
            <w:r w:rsidRPr="00B66858">
              <w:rPr>
                <w:rFonts w:ascii="Times New Roman" w:hAnsi="Times New Roman"/>
                <w:color w:val="000000" w:themeColor="text1"/>
              </w:rPr>
              <w:t>January 2019</w:t>
            </w:r>
          </w:p>
        </w:tc>
        <w:tc>
          <w:tcPr>
            <w:tcW w:w="1134" w:type="dxa"/>
            <w:tcBorders>
              <w:top w:val="single" w:sz="4" w:space="0" w:color="000000"/>
              <w:left w:val="single" w:sz="4" w:space="0" w:color="000000"/>
              <w:bottom w:val="single" w:sz="4" w:space="0" w:color="000000"/>
              <w:right w:val="single" w:sz="4" w:space="0" w:color="000000"/>
            </w:tcBorders>
          </w:tcPr>
          <w:p w:rsidR="00857FC1" w:rsidRPr="00B66858" w:rsidRDefault="00857FC1" w:rsidP="00857FC1">
            <w:pPr>
              <w:jc w:val="center"/>
              <w:rPr>
                <w:rFonts w:ascii="Times New Roman" w:hAnsi="Times New Roman"/>
                <w:color w:val="000000" w:themeColor="text1"/>
              </w:rPr>
            </w:pPr>
            <w:r w:rsidRPr="00B66858">
              <w:rPr>
                <w:rFonts w:ascii="Times New Roman" w:hAnsi="Times New Roman"/>
                <w:color w:val="000000" w:themeColor="text1"/>
              </w:rPr>
              <w:t>10000.00</w:t>
            </w:r>
          </w:p>
        </w:tc>
      </w:tr>
    </w:tbl>
    <w:p w:rsidR="00857FC1" w:rsidRDefault="00857FC1" w:rsidP="00B34EEA">
      <w:pPr>
        <w:spacing w:after="200" w:line="276" w:lineRule="auto"/>
        <w:rPr>
          <w:rFonts w:ascii="Times New Roman" w:hAnsi="Times New Roman"/>
          <w:bCs/>
        </w:rPr>
      </w:pPr>
      <w:r w:rsidRPr="00857FC1">
        <w:rPr>
          <w:rFonts w:ascii="Times New Roman" w:hAnsi="Times New Roman"/>
          <w:bCs/>
        </w:rPr>
        <w:lastRenderedPageBreak/>
        <w:t>Following proposals have been received in regard to internship from Training and Placement office</w:t>
      </w:r>
    </w:p>
    <w:tbl>
      <w:tblPr>
        <w:tblW w:w="8330" w:type="dxa"/>
        <w:tblInd w:w="8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1243"/>
        <w:gridCol w:w="3685"/>
        <w:gridCol w:w="1734"/>
        <w:gridCol w:w="1134"/>
      </w:tblGrid>
      <w:tr w:rsidR="00857FC1" w:rsidRPr="00857FC1" w:rsidTr="00B34EEA">
        <w:trPr>
          <w:trHeight w:val="575"/>
        </w:trPr>
        <w:tc>
          <w:tcPr>
            <w:tcW w:w="534" w:type="dxa"/>
            <w:tcBorders>
              <w:top w:val="single" w:sz="4" w:space="0" w:color="000000"/>
              <w:left w:val="single" w:sz="4" w:space="0" w:color="000000"/>
              <w:bottom w:val="single" w:sz="4" w:space="0" w:color="000000"/>
              <w:right w:val="single" w:sz="4" w:space="0" w:color="000000"/>
            </w:tcBorders>
            <w:vAlign w:val="center"/>
            <w:hideMark/>
          </w:tcPr>
          <w:p w:rsidR="00857FC1" w:rsidRPr="00857FC1" w:rsidRDefault="00857FC1" w:rsidP="00436B2E">
            <w:pPr>
              <w:autoSpaceDE w:val="0"/>
              <w:autoSpaceDN w:val="0"/>
              <w:adjustRightInd w:val="0"/>
              <w:jc w:val="center"/>
              <w:rPr>
                <w:rFonts w:ascii="Times New Roman" w:hAnsi="Times New Roman"/>
                <w:b/>
                <w:bCs/>
                <w:sz w:val="18"/>
              </w:rPr>
            </w:pPr>
            <w:r w:rsidRPr="00857FC1">
              <w:rPr>
                <w:rFonts w:ascii="Times New Roman" w:hAnsi="Times New Roman"/>
                <w:b/>
                <w:bCs/>
                <w:sz w:val="18"/>
              </w:rPr>
              <w:t>SI</w:t>
            </w:r>
          </w:p>
          <w:p w:rsidR="00857FC1" w:rsidRPr="00857FC1" w:rsidRDefault="00857FC1" w:rsidP="00436B2E">
            <w:pPr>
              <w:autoSpaceDE w:val="0"/>
              <w:autoSpaceDN w:val="0"/>
              <w:adjustRightInd w:val="0"/>
              <w:jc w:val="center"/>
              <w:rPr>
                <w:rFonts w:ascii="Times New Roman" w:hAnsi="Times New Roman"/>
                <w:b/>
                <w:bCs/>
                <w:sz w:val="18"/>
              </w:rPr>
            </w:pPr>
            <w:r w:rsidRPr="00857FC1">
              <w:rPr>
                <w:rFonts w:ascii="Times New Roman" w:hAnsi="Times New Roman"/>
                <w:b/>
                <w:bCs/>
                <w:sz w:val="18"/>
              </w:rPr>
              <w:t>No</w:t>
            </w:r>
          </w:p>
        </w:tc>
        <w:tc>
          <w:tcPr>
            <w:tcW w:w="1243" w:type="dxa"/>
            <w:tcBorders>
              <w:top w:val="single" w:sz="4" w:space="0" w:color="000000"/>
              <w:left w:val="single" w:sz="4" w:space="0" w:color="000000"/>
              <w:bottom w:val="single" w:sz="4" w:space="0" w:color="000000"/>
              <w:right w:val="single" w:sz="4" w:space="0" w:color="000000"/>
            </w:tcBorders>
            <w:vAlign w:val="center"/>
            <w:hideMark/>
          </w:tcPr>
          <w:p w:rsidR="00857FC1" w:rsidRPr="00857FC1" w:rsidRDefault="00857FC1" w:rsidP="00436B2E">
            <w:pPr>
              <w:autoSpaceDE w:val="0"/>
              <w:autoSpaceDN w:val="0"/>
              <w:adjustRightInd w:val="0"/>
              <w:jc w:val="center"/>
              <w:rPr>
                <w:rFonts w:ascii="Times New Roman" w:hAnsi="Times New Roman"/>
                <w:b/>
                <w:bCs/>
                <w:sz w:val="18"/>
              </w:rPr>
            </w:pPr>
            <w:r>
              <w:rPr>
                <w:rFonts w:ascii="Times New Roman" w:hAnsi="Times New Roman"/>
                <w:b/>
                <w:bCs/>
                <w:sz w:val="18"/>
              </w:rPr>
              <w:t xml:space="preserve">Dept </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857FC1" w:rsidRPr="00857FC1" w:rsidRDefault="00857FC1" w:rsidP="00436B2E">
            <w:pPr>
              <w:autoSpaceDE w:val="0"/>
              <w:autoSpaceDN w:val="0"/>
              <w:adjustRightInd w:val="0"/>
              <w:jc w:val="center"/>
              <w:rPr>
                <w:rFonts w:ascii="Times New Roman" w:hAnsi="Times New Roman"/>
                <w:b/>
                <w:bCs/>
                <w:sz w:val="18"/>
              </w:rPr>
            </w:pPr>
            <w:r w:rsidRPr="00857FC1">
              <w:rPr>
                <w:rFonts w:ascii="Times New Roman" w:hAnsi="Times New Roman"/>
                <w:b/>
                <w:bCs/>
                <w:sz w:val="18"/>
              </w:rPr>
              <w:t>Event  details</w:t>
            </w:r>
          </w:p>
        </w:tc>
        <w:tc>
          <w:tcPr>
            <w:tcW w:w="1734" w:type="dxa"/>
            <w:tcBorders>
              <w:top w:val="single" w:sz="4" w:space="0" w:color="000000"/>
              <w:left w:val="single" w:sz="4" w:space="0" w:color="000000"/>
              <w:bottom w:val="single" w:sz="4" w:space="0" w:color="000000"/>
              <w:right w:val="single" w:sz="4" w:space="0" w:color="000000"/>
            </w:tcBorders>
            <w:vAlign w:val="center"/>
            <w:hideMark/>
          </w:tcPr>
          <w:p w:rsidR="00857FC1" w:rsidRPr="00857FC1" w:rsidRDefault="00857FC1" w:rsidP="00436B2E">
            <w:pPr>
              <w:autoSpaceDE w:val="0"/>
              <w:autoSpaceDN w:val="0"/>
              <w:adjustRightInd w:val="0"/>
              <w:jc w:val="center"/>
              <w:rPr>
                <w:rFonts w:ascii="Times New Roman" w:hAnsi="Times New Roman"/>
                <w:b/>
                <w:bCs/>
                <w:sz w:val="18"/>
              </w:rPr>
            </w:pPr>
            <w:r w:rsidRPr="00857FC1">
              <w:rPr>
                <w:rFonts w:ascii="Times New Roman" w:hAnsi="Times New Roman"/>
                <w:b/>
                <w:bCs/>
                <w:sz w:val="18"/>
              </w:rPr>
              <w:t>Date</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57FC1" w:rsidRPr="00857FC1" w:rsidRDefault="00857FC1" w:rsidP="00436B2E">
            <w:pPr>
              <w:autoSpaceDE w:val="0"/>
              <w:autoSpaceDN w:val="0"/>
              <w:adjustRightInd w:val="0"/>
              <w:jc w:val="center"/>
              <w:rPr>
                <w:rFonts w:ascii="Times New Roman" w:hAnsi="Times New Roman"/>
                <w:b/>
                <w:bCs/>
                <w:sz w:val="18"/>
              </w:rPr>
            </w:pPr>
            <w:r w:rsidRPr="00857FC1">
              <w:rPr>
                <w:rFonts w:ascii="Times New Roman" w:hAnsi="Times New Roman"/>
                <w:b/>
                <w:bCs/>
                <w:sz w:val="18"/>
              </w:rPr>
              <w:t>Budgeted amount in Rs</w:t>
            </w:r>
          </w:p>
        </w:tc>
      </w:tr>
      <w:tr w:rsidR="00B34EEA" w:rsidRPr="00857FC1" w:rsidTr="00B34EEA">
        <w:trPr>
          <w:trHeight w:val="347"/>
        </w:trPr>
        <w:tc>
          <w:tcPr>
            <w:tcW w:w="534" w:type="dxa"/>
            <w:tcBorders>
              <w:top w:val="single" w:sz="4" w:space="0" w:color="000000"/>
              <w:left w:val="single" w:sz="4" w:space="0" w:color="000000"/>
              <w:bottom w:val="single" w:sz="4" w:space="0" w:color="000000"/>
              <w:right w:val="single" w:sz="4" w:space="0" w:color="000000"/>
            </w:tcBorders>
            <w:vAlign w:val="center"/>
            <w:hideMark/>
          </w:tcPr>
          <w:p w:rsidR="00B34EEA" w:rsidRPr="00B34EEA" w:rsidRDefault="00B34EEA" w:rsidP="00436B2E">
            <w:pPr>
              <w:pStyle w:val="ListParagraph"/>
              <w:numPr>
                <w:ilvl w:val="0"/>
                <w:numId w:val="39"/>
              </w:numPr>
              <w:autoSpaceDE w:val="0"/>
              <w:autoSpaceDN w:val="0"/>
              <w:adjustRightInd w:val="0"/>
              <w:jc w:val="center"/>
              <w:rPr>
                <w:rFonts w:ascii="Times New Roman" w:hAnsi="Times New Roman"/>
                <w:b/>
                <w:bCs/>
                <w:sz w:val="18"/>
              </w:rPr>
            </w:pPr>
          </w:p>
        </w:tc>
        <w:tc>
          <w:tcPr>
            <w:tcW w:w="1243" w:type="dxa"/>
            <w:tcBorders>
              <w:top w:val="single" w:sz="4" w:space="0" w:color="000000"/>
              <w:left w:val="single" w:sz="4" w:space="0" w:color="000000"/>
              <w:bottom w:val="single" w:sz="4" w:space="0" w:color="000000"/>
              <w:right w:val="single" w:sz="4" w:space="0" w:color="000000"/>
            </w:tcBorders>
            <w:vAlign w:val="center"/>
            <w:hideMark/>
          </w:tcPr>
          <w:p w:rsidR="00B34EEA" w:rsidRPr="00B34EEA" w:rsidRDefault="00B34EEA" w:rsidP="00436B2E">
            <w:pPr>
              <w:autoSpaceDE w:val="0"/>
              <w:autoSpaceDN w:val="0"/>
              <w:adjustRightInd w:val="0"/>
              <w:rPr>
                <w:rFonts w:ascii="Times New Roman" w:hAnsi="Times New Roman"/>
                <w:bCs/>
                <w:color w:val="000000" w:themeColor="text1"/>
              </w:rPr>
            </w:pPr>
            <w:r w:rsidRPr="00B34EEA">
              <w:rPr>
                <w:rFonts w:ascii="Times New Roman" w:hAnsi="Times New Roman"/>
                <w:bCs/>
                <w:color w:val="000000" w:themeColor="text1"/>
              </w:rPr>
              <w:t>M  Pradeep</w:t>
            </w:r>
          </w:p>
          <w:p w:rsidR="00B34EEA" w:rsidRPr="00B34EEA" w:rsidRDefault="00B34EEA" w:rsidP="00436B2E">
            <w:pPr>
              <w:autoSpaceDE w:val="0"/>
              <w:autoSpaceDN w:val="0"/>
              <w:adjustRightInd w:val="0"/>
              <w:rPr>
                <w:rFonts w:ascii="Times New Roman" w:hAnsi="Times New Roman"/>
                <w:bCs/>
                <w:color w:val="000000" w:themeColor="text1"/>
              </w:rPr>
            </w:pPr>
            <w:r w:rsidRPr="00B34EEA">
              <w:rPr>
                <w:rFonts w:ascii="Times New Roman" w:hAnsi="Times New Roman"/>
                <w:bCs/>
                <w:color w:val="000000" w:themeColor="text1"/>
              </w:rPr>
              <w:t>P&amp;T</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B34EEA" w:rsidRPr="00B34EEA" w:rsidRDefault="00B34EEA" w:rsidP="00436B2E">
            <w:pPr>
              <w:autoSpaceDE w:val="0"/>
              <w:autoSpaceDN w:val="0"/>
              <w:adjustRightInd w:val="0"/>
              <w:rPr>
                <w:rFonts w:ascii="Times New Roman" w:hAnsi="Times New Roman"/>
                <w:bCs/>
                <w:color w:val="000000" w:themeColor="text1"/>
              </w:rPr>
            </w:pPr>
            <w:r w:rsidRPr="00B34EEA">
              <w:rPr>
                <w:rFonts w:ascii="Times New Roman" w:hAnsi="Times New Roman"/>
                <w:bCs/>
                <w:color w:val="000000" w:themeColor="text1"/>
              </w:rPr>
              <w:t xml:space="preserve">Huawei Technologies at Bangalore </w:t>
            </w:r>
          </w:p>
        </w:tc>
        <w:tc>
          <w:tcPr>
            <w:tcW w:w="1734" w:type="dxa"/>
            <w:tcBorders>
              <w:top w:val="single" w:sz="4" w:space="0" w:color="000000"/>
              <w:left w:val="single" w:sz="4" w:space="0" w:color="000000"/>
              <w:bottom w:val="single" w:sz="4" w:space="0" w:color="000000"/>
              <w:right w:val="single" w:sz="4" w:space="0" w:color="000000"/>
            </w:tcBorders>
            <w:hideMark/>
          </w:tcPr>
          <w:p w:rsidR="00B34EEA" w:rsidRPr="00B34EEA" w:rsidRDefault="00B34EEA" w:rsidP="00436B2E">
            <w:pPr>
              <w:autoSpaceDE w:val="0"/>
              <w:autoSpaceDN w:val="0"/>
              <w:adjustRightInd w:val="0"/>
              <w:jc w:val="center"/>
              <w:rPr>
                <w:rFonts w:ascii="Times New Roman" w:hAnsi="Times New Roman"/>
                <w:bCs/>
                <w:color w:val="000000" w:themeColor="text1"/>
              </w:rPr>
            </w:pPr>
            <w:r w:rsidRPr="00B34EEA">
              <w:rPr>
                <w:rFonts w:ascii="Times New Roman" w:hAnsi="Times New Roman"/>
                <w:bCs/>
                <w:color w:val="000000" w:themeColor="text1"/>
              </w:rPr>
              <w:t>06.09.2018</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B34EEA" w:rsidRPr="00B34EEA" w:rsidRDefault="00B34EEA" w:rsidP="00436B2E">
            <w:pPr>
              <w:autoSpaceDE w:val="0"/>
              <w:autoSpaceDN w:val="0"/>
              <w:adjustRightInd w:val="0"/>
              <w:jc w:val="center"/>
              <w:rPr>
                <w:rFonts w:ascii="Times New Roman" w:hAnsi="Times New Roman"/>
                <w:bCs/>
                <w:color w:val="000000" w:themeColor="text1"/>
              </w:rPr>
            </w:pPr>
            <w:r w:rsidRPr="00B34EEA">
              <w:rPr>
                <w:rFonts w:ascii="Times New Roman" w:hAnsi="Times New Roman"/>
                <w:bCs/>
                <w:color w:val="000000" w:themeColor="text1"/>
              </w:rPr>
              <w:t>5000.00</w:t>
            </w:r>
          </w:p>
        </w:tc>
      </w:tr>
      <w:tr w:rsidR="00B34EEA" w:rsidRPr="00857FC1" w:rsidTr="00B34EEA">
        <w:trPr>
          <w:trHeight w:val="575"/>
        </w:trPr>
        <w:tc>
          <w:tcPr>
            <w:tcW w:w="534" w:type="dxa"/>
            <w:tcBorders>
              <w:top w:val="single" w:sz="4" w:space="0" w:color="000000"/>
              <w:left w:val="single" w:sz="4" w:space="0" w:color="000000"/>
              <w:bottom w:val="single" w:sz="4" w:space="0" w:color="000000"/>
              <w:right w:val="single" w:sz="4" w:space="0" w:color="000000"/>
            </w:tcBorders>
            <w:vAlign w:val="center"/>
            <w:hideMark/>
          </w:tcPr>
          <w:p w:rsidR="00B34EEA" w:rsidRPr="00B34EEA" w:rsidRDefault="00B34EEA" w:rsidP="00436B2E">
            <w:pPr>
              <w:pStyle w:val="ListParagraph"/>
              <w:numPr>
                <w:ilvl w:val="0"/>
                <w:numId w:val="39"/>
              </w:numPr>
              <w:autoSpaceDE w:val="0"/>
              <w:autoSpaceDN w:val="0"/>
              <w:adjustRightInd w:val="0"/>
              <w:jc w:val="center"/>
              <w:rPr>
                <w:rFonts w:ascii="Times New Roman" w:hAnsi="Times New Roman"/>
                <w:b/>
                <w:bCs/>
                <w:sz w:val="18"/>
              </w:rPr>
            </w:pPr>
          </w:p>
        </w:tc>
        <w:tc>
          <w:tcPr>
            <w:tcW w:w="1243" w:type="dxa"/>
            <w:tcBorders>
              <w:top w:val="single" w:sz="4" w:space="0" w:color="000000"/>
              <w:left w:val="single" w:sz="4" w:space="0" w:color="000000"/>
              <w:bottom w:val="single" w:sz="4" w:space="0" w:color="000000"/>
              <w:right w:val="single" w:sz="4" w:space="0" w:color="000000"/>
            </w:tcBorders>
            <w:vAlign w:val="center"/>
            <w:hideMark/>
          </w:tcPr>
          <w:p w:rsidR="00B34EEA" w:rsidRPr="00B34EEA" w:rsidRDefault="00B34EEA" w:rsidP="00436B2E">
            <w:pPr>
              <w:autoSpaceDE w:val="0"/>
              <w:autoSpaceDN w:val="0"/>
              <w:adjustRightInd w:val="0"/>
              <w:rPr>
                <w:rFonts w:ascii="Times New Roman" w:hAnsi="Times New Roman"/>
                <w:bCs/>
                <w:color w:val="000000" w:themeColor="text1"/>
              </w:rPr>
            </w:pPr>
            <w:r w:rsidRPr="00B34EEA">
              <w:rPr>
                <w:rFonts w:ascii="Times New Roman" w:hAnsi="Times New Roman"/>
                <w:bCs/>
                <w:color w:val="000000" w:themeColor="text1"/>
              </w:rPr>
              <w:t xml:space="preserve">Pradeep M </w:t>
            </w:r>
          </w:p>
          <w:p w:rsidR="00B34EEA" w:rsidRPr="00B34EEA" w:rsidRDefault="00B34EEA" w:rsidP="00436B2E">
            <w:pPr>
              <w:autoSpaceDE w:val="0"/>
              <w:autoSpaceDN w:val="0"/>
              <w:adjustRightInd w:val="0"/>
              <w:rPr>
                <w:rFonts w:ascii="Times New Roman" w:hAnsi="Times New Roman"/>
                <w:bCs/>
                <w:color w:val="000000" w:themeColor="text1"/>
              </w:rPr>
            </w:pPr>
            <w:r w:rsidRPr="00B34EEA">
              <w:rPr>
                <w:rFonts w:ascii="Times New Roman" w:hAnsi="Times New Roman"/>
                <w:bCs/>
                <w:color w:val="000000" w:themeColor="text1"/>
              </w:rPr>
              <w:t>P&amp;T</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B34EEA" w:rsidRPr="00B34EEA" w:rsidRDefault="00B34EEA" w:rsidP="00436B2E">
            <w:pPr>
              <w:autoSpaceDE w:val="0"/>
              <w:autoSpaceDN w:val="0"/>
              <w:adjustRightInd w:val="0"/>
              <w:rPr>
                <w:rFonts w:ascii="Times New Roman" w:hAnsi="Times New Roman"/>
                <w:bCs/>
                <w:color w:val="000000" w:themeColor="text1"/>
              </w:rPr>
            </w:pPr>
            <w:r w:rsidRPr="00B34EEA">
              <w:rPr>
                <w:rFonts w:ascii="Times New Roman" w:hAnsi="Times New Roman"/>
                <w:bCs/>
                <w:color w:val="000000" w:themeColor="text1"/>
              </w:rPr>
              <w:t xml:space="preserve">Intuit Summer Internship selection at Bangalore </w:t>
            </w:r>
          </w:p>
        </w:tc>
        <w:tc>
          <w:tcPr>
            <w:tcW w:w="1734" w:type="dxa"/>
            <w:tcBorders>
              <w:top w:val="single" w:sz="4" w:space="0" w:color="000000"/>
              <w:left w:val="single" w:sz="4" w:space="0" w:color="000000"/>
              <w:bottom w:val="single" w:sz="4" w:space="0" w:color="000000"/>
              <w:right w:val="single" w:sz="4" w:space="0" w:color="000000"/>
            </w:tcBorders>
            <w:hideMark/>
          </w:tcPr>
          <w:p w:rsidR="00B34EEA" w:rsidRPr="00B34EEA" w:rsidRDefault="00B34EEA" w:rsidP="00436B2E">
            <w:pPr>
              <w:autoSpaceDE w:val="0"/>
              <w:autoSpaceDN w:val="0"/>
              <w:adjustRightInd w:val="0"/>
              <w:jc w:val="center"/>
              <w:rPr>
                <w:rFonts w:ascii="Times New Roman" w:hAnsi="Times New Roman"/>
                <w:bCs/>
                <w:color w:val="000000" w:themeColor="text1"/>
              </w:rPr>
            </w:pPr>
            <w:r w:rsidRPr="00B34EEA">
              <w:rPr>
                <w:rFonts w:ascii="Times New Roman" w:hAnsi="Times New Roman"/>
                <w:bCs/>
                <w:color w:val="000000" w:themeColor="text1"/>
              </w:rPr>
              <w:t>08.09.2018</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B34EEA" w:rsidRPr="00B34EEA" w:rsidRDefault="00B34EEA" w:rsidP="00436B2E">
            <w:pPr>
              <w:autoSpaceDE w:val="0"/>
              <w:autoSpaceDN w:val="0"/>
              <w:adjustRightInd w:val="0"/>
              <w:jc w:val="center"/>
              <w:rPr>
                <w:rFonts w:ascii="Times New Roman" w:hAnsi="Times New Roman"/>
                <w:bCs/>
                <w:color w:val="000000" w:themeColor="text1"/>
              </w:rPr>
            </w:pPr>
            <w:r w:rsidRPr="00B34EEA">
              <w:rPr>
                <w:rFonts w:ascii="Times New Roman" w:hAnsi="Times New Roman"/>
                <w:bCs/>
                <w:color w:val="000000" w:themeColor="text1"/>
              </w:rPr>
              <w:t>25000.00</w:t>
            </w:r>
          </w:p>
        </w:tc>
      </w:tr>
    </w:tbl>
    <w:p w:rsidR="000351A0" w:rsidRPr="009845D7" w:rsidRDefault="000351A0" w:rsidP="000351A0">
      <w:pPr>
        <w:autoSpaceDE w:val="0"/>
        <w:autoSpaceDN w:val="0"/>
        <w:adjustRightInd w:val="0"/>
        <w:rPr>
          <w:rFonts w:ascii="Times New Roman" w:hAnsi="Times New Roman"/>
          <w:b/>
          <w:bCs/>
          <w:sz w:val="20"/>
          <w:szCs w:val="20"/>
        </w:rPr>
      </w:pPr>
    </w:p>
    <w:p w:rsidR="000351A0" w:rsidRPr="000351A0" w:rsidRDefault="000351A0" w:rsidP="000351A0">
      <w:pPr>
        <w:autoSpaceDE w:val="0"/>
        <w:autoSpaceDN w:val="0"/>
        <w:adjustRightInd w:val="0"/>
        <w:rPr>
          <w:rFonts w:ascii="Times New Roman" w:hAnsi="Times New Roman"/>
          <w:b/>
          <w:bCs/>
          <w:sz w:val="24"/>
          <w:szCs w:val="20"/>
        </w:rPr>
      </w:pPr>
      <w:r w:rsidRPr="000351A0">
        <w:rPr>
          <w:rFonts w:ascii="Times New Roman" w:hAnsi="Times New Roman"/>
          <w:b/>
          <w:bCs/>
          <w:sz w:val="24"/>
          <w:szCs w:val="20"/>
        </w:rPr>
        <w:t xml:space="preserve">Recommendation: </w:t>
      </w:r>
    </w:p>
    <w:p w:rsidR="000351A0" w:rsidRDefault="000351A0" w:rsidP="000351A0">
      <w:pPr>
        <w:rPr>
          <w:rFonts w:ascii="Times New Roman" w:hAnsi="Times New Roman"/>
          <w:b/>
          <w:bCs/>
        </w:rPr>
      </w:pPr>
    </w:p>
    <w:p w:rsidR="006D7434" w:rsidRPr="000351A0" w:rsidRDefault="000351A0" w:rsidP="000351A0">
      <w:pPr>
        <w:rPr>
          <w:rFonts w:ascii="Times New Roman" w:hAnsi="Times New Roman"/>
          <w:sz w:val="24"/>
          <w:szCs w:val="24"/>
        </w:rPr>
      </w:pPr>
      <w:r w:rsidRPr="000351A0">
        <w:rPr>
          <w:rFonts w:ascii="Times New Roman" w:hAnsi="Times New Roman"/>
          <w:sz w:val="24"/>
          <w:szCs w:val="24"/>
        </w:rPr>
        <w:t xml:space="preserve">The </w:t>
      </w:r>
      <w:r w:rsidR="00507A86" w:rsidRPr="000351A0">
        <w:rPr>
          <w:rFonts w:ascii="Times New Roman" w:hAnsi="Times New Roman"/>
          <w:sz w:val="24"/>
          <w:szCs w:val="24"/>
        </w:rPr>
        <w:t>committee approved for</w:t>
      </w:r>
      <w:r w:rsidRPr="000351A0">
        <w:rPr>
          <w:rFonts w:ascii="Times New Roman" w:hAnsi="Times New Roman"/>
          <w:sz w:val="24"/>
          <w:szCs w:val="24"/>
        </w:rPr>
        <w:t xml:space="preserve"> the students of different departments visiting industries </w:t>
      </w:r>
      <w:r>
        <w:rPr>
          <w:rFonts w:ascii="Times New Roman" w:hAnsi="Times New Roman"/>
          <w:sz w:val="24"/>
          <w:szCs w:val="24"/>
        </w:rPr>
        <w:t xml:space="preserve">as well as the proposals for internship </w:t>
      </w:r>
    </w:p>
    <w:p w:rsidR="006D7434" w:rsidRDefault="006D7434" w:rsidP="006D7434">
      <w:pPr>
        <w:ind w:firstLine="720"/>
        <w:rPr>
          <w:rFonts w:ascii="Times New Roman" w:hAnsi="Times New Roman"/>
          <w:b/>
          <w:sz w:val="24"/>
          <w:szCs w:val="24"/>
        </w:rPr>
      </w:pPr>
      <w:r w:rsidRPr="00BF59E8">
        <w:rPr>
          <w:rFonts w:ascii="Times New Roman" w:hAnsi="Times New Roman"/>
          <w:b/>
          <w:sz w:val="24"/>
          <w:szCs w:val="24"/>
        </w:rPr>
        <w:t xml:space="preserve">   </w:t>
      </w:r>
    </w:p>
    <w:p w:rsidR="006D7434" w:rsidRDefault="00507A86" w:rsidP="006D7434">
      <w:pPr>
        <w:rPr>
          <w:rFonts w:ascii="Times New Roman" w:hAnsi="Times New Roman"/>
          <w:b/>
          <w:bCs/>
          <w:sz w:val="24"/>
          <w:szCs w:val="24"/>
        </w:rPr>
      </w:pPr>
      <w:r>
        <w:rPr>
          <w:rFonts w:ascii="Times New Roman" w:hAnsi="Times New Roman"/>
          <w:b/>
          <w:bCs/>
          <w:sz w:val="24"/>
          <w:szCs w:val="24"/>
        </w:rPr>
        <w:t>S5.4.1</w:t>
      </w:r>
      <w:r w:rsidRPr="004508C6">
        <w:rPr>
          <w:rFonts w:ascii="Times New Roman" w:hAnsi="Times New Roman"/>
          <w:b/>
          <w:bCs/>
          <w:sz w:val="24"/>
          <w:szCs w:val="24"/>
        </w:rPr>
        <w:t xml:space="preserve"> Operating</w:t>
      </w:r>
      <w:r w:rsidR="006D7434">
        <w:rPr>
          <w:rFonts w:ascii="Times New Roman" w:hAnsi="Times New Roman"/>
          <w:b/>
          <w:bCs/>
          <w:sz w:val="24"/>
          <w:szCs w:val="24"/>
        </w:rPr>
        <w:t xml:space="preserve"> Cost </w:t>
      </w:r>
    </w:p>
    <w:p w:rsidR="006D7434" w:rsidRDefault="006D7434" w:rsidP="006D7434">
      <w:pPr>
        <w:rPr>
          <w:rFonts w:ascii="Times New Roman" w:hAnsi="Times New Roman"/>
          <w:b/>
          <w:bCs/>
          <w:sz w:val="24"/>
          <w:szCs w:val="24"/>
        </w:rPr>
      </w:pPr>
    </w:p>
    <w:p w:rsidR="006D7434" w:rsidRDefault="006D7434" w:rsidP="006D7434">
      <w:pPr>
        <w:rPr>
          <w:rFonts w:ascii="Times New Roman" w:hAnsi="Times New Roman"/>
          <w:b/>
          <w:bCs/>
          <w:sz w:val="24"/>
          <w:szCs w:val="24"/>
        </w:rPr>
      </w:pPr>
      <w:r>
        <w:rPr>
          <w:rFonts w:ascii="Times New Roman" w:hAnsi="Times New Roman"/>
          <w:b/>
          <w:bCs/>
          <w:sz w:val="24"/>
          <w:szCs w:val="24"/>
        </w:rPr>
        <w:tab/>
        <w:t>Meetings</w:t>
      </w:r>
      <w:r w:rsidR="00AB6DED">
        <w:rPr>
          <w:rFonts w:ascii="Times New Roman" w:hAnsi="Times New Roman"/>
          <w:b/>
          <w:bCs/>
          <w:sz w:val="24"/>
          <w:szCs w:val="24"/>
        </w:rPr>
        <w:t xml:space="preserve"> expenses: </w:t>
      </w:r>
    </w:p>
    <w:p w:rsidR="005D0E78" w:rsidRPr="007E5A1C" w:rsidRDefault="005D0E78" w:rsidP="007E5A1C">
      <w:pPr>
        <w:pStyle w:val="ListParagraph"/>
        <w:numPr>
          <w:ilvl w:val="0"/>
          <w:numId w:val="37"/>
        </w:numPr>
        <w:ind w:left="426" w:hanging="142"/>
        <w:jc w:val="both"/>
        <w:rPr>
          <w:rFonts w:ascii="Times New Roman" w:hAnsi="Times New Roman"/>
          <w:bCs/>
        </w:rPr>
      </w:pPr>
      <w:r w:rsidRPr="007E5A1C">
        <w:rPr>
          <w:rFonts w:ascii="Times New Roman" w:hAnsi="Times New Roman"/>
          <w:bCs/>
        </w:rPr>
        <w:t>NPIU New Delhi has appointed Dr. Madhav B Kumthekar, Principal, Government Engineering College, Nagpur as Performance Auditor for SJCE.  The Performance Auditor visited SJCE between 2</w:t>
      </w:r>
      <w:r w:rsidRPr="007E5A1C">
        <w:rPr>
          <w:rFonts w:ascii="Times New Roman" w:hAnsi="Times New Roman"/>
          <w:bCs/>
          <w:vertAlign w:val="superscript"/>
        </w:rPr>
        <w:t>nd</w:t>
      </w:r>
      <w:r w:rsidRPr="007E5A1C">
        <w:rPr>
          <w:rFonts w:ascii="Times New Roman" w:hAnsi="Times New Roman"/>
          <w:bCs/>
        </w:rPr>
        <w:t xml:space="preserve"> to 4</w:t>
      </w:r>
      <w:r w:rsidRPr="007E5A1C">
        <w:rPr>
          <w:rFonts w:ascii="Times New Roman" w:hAnsi="Times New Roman"/>
          <w:bCs/>
          <w:vertAlign w:val="superscript"/>
        </w:rPr>
        <w:t>th</w:t>
      </w:r>
      <w:r w:rsidRPr="007E5A1C">
        <w:rPr>
          <w:rFonts w:ascii="Times New Roman" w:hAnsi="Times New Roman"/>
          <w:bCs/>
        </w:rPr>
        <w:t xml:space="preserve"> August 2018 to assess the performance of TEQIP III activities.  The budget amount for the expenditures during his visit is Rs. 1,24,000.00</w:t>
      </w:r>
      <w:r w:rsidR="00436B2E">
        <w:rPr>
          <w:rFonts w:ascii="Times New Roman" w:hAnsi="Times New Roman"/>
          <w:bCs/>
        </w:rPr>
        <w:t xml:space="preserve">  </w:t>
      </w:r>
      <w:r w:rsidR="00436B2E" w:rsidRPr="00436B2E">
        <w:rPr>
          <w:rFonts w:ascii="Times New Roman" w:hAnsi="Times New Roman"/>
          <w:b/>
          <w:bCs/>
        </w:rPr>
        <w:t xml:space="preserve">(Report </w:t>
      </w:r>
      <w:r w:rsidR="00436B2E">
        <w:rPr>
          <w:rFonts w:ascii="Times New Roman" w:hAnsi="Times New Roman"/>
          <w:b/>
          <w:bCs/>
        </w:rPr>
        <w:t xml:space="preserve">of performance auditor </w:t>
      </w:r>
      <w:r w:rsidR="00436B2E" w:rsidRPr="00436B2E">
        <w:rPr>
          <w:rFonts w:ascii="Times New Roman" w:hAnsi="Times New Roman"/>
          <w:b/>
          <w:bCs/>
        </w:rPr>
        <w:t>provided in Annexure 10).</w:t>
      </w:r>
    </w:p>
    <w:p w:rsidR="005D0E78" w:rsidRPr="009845D7" w:rsidRDefault="005D0E78" w:rsidP="007E5A1C">
      <w:pPr>
        <w:ind w:left="426" w:hanging="142"/>
        <w:jc w:val="both"/>
        <w:rPr>
          <w:rFonts w:ascii="Times New Roman" w:hAnsi="Times New Roman"/>
          <w:bCs/>
          <w:sz w:val="12"/>
        </w:rPr>
      </w:pPr>
    </w:p>
    <w:p w:rsidR="005D0E78" w:rsidRPr="00654C17" w:rsidRDefault="005D0E78" w:rsidP="007E5A1C">
      <w:pPr>
        <w:pStyle w:val="ListParagraph"/>
        <w:numPr>
          <w:ilvl w:val="0"/>
          <w:numId w:val="37"/>
        </w:numPr>
        <w:ind w:left="426" w:hanging="142"/>
        <w:jc w:val="both"/>
        <w:rPr>
          <w:rFonts w:ascii="Times New Roman" w:hAnsi="Times New Roman"/>
          <w:bCs/>
          <w:sz w:val="23"/>
          <w:szCs w:val="23"/>
        </w:rPr>
      </w:pPr>
      <w:r w:rsidRPr="00654C17">
        <w:rPr>
          <w:rFonts w:ascii="Times New Roman" w:hAnsi="Times New Roman"/>
          <w:bCs/>
          <w:sz w:val="23"/>
          <w:szCs w:val="23"/>
        </w:rPr>
        <w:t xml:space="preserve">Dr. B </w:t>
      </w:r>
      <w:r w:rsidR="00436B2E" w:rsidRPr="00654C17">
        <w:rPr>
          <w:rFonts w:ascii="Times New Roman" w:hAnsi="Times New Roman"/>
          <w:bCs/>
          <w:sz w:val="23"/>
          <w:szCs w:val="23"/>
        </w:rPr>
        <w:t>M Sadashiva</w:t>
      </w:r>
      <w:r w:rsidRPr="00654C17">
        <w:rPr>
          <w:rFonts w:ascii="Times New Roman" w:hAnsi="Times New Roman"/>
          <w:bCs/>
          <w:sz w:val="23"/>
          <w:szCs w:val="23"/>
        </w:rPr>
        <w:t xml:space="preserve"> Murthy, Professor, Dept of Environmental Engg visited MCE, Hassan for </w:t>
      </w:r>
      <w:r w:rsidRPr="00654C17">
        <w:rPr>
          <w:rFonts w:ascii="Times New Roman" w:hAnsi="Times New Roman"/>
          <w:color w:val="000000" w:themeColor="text1"/>
          <w:sz w:val="23"/>
          <w:szCs w:val="23"/>
        </w:rPr>
        <w:t>3</w:t>
      </w:r>
      <w:r w:rsidRPr="00654C17">
        <w:rPr>
          <w:rFonts w:ascii="Times New Roman" w:hAnsi="Times New Roman"/>
          <w:color w:val="000000" w:themeColor="text1"/>
          <w:sz w:val="23"/>
          <w:szCs w:val="23"/>
          <w:vertAlign w:val="superscript"/>
        </w:rPr>
        <w:t>rd</w:t>
      </w:r>
      <w:r w:rsidRPr="00654C17">
        <w:rPr>
          <w:rFonts w:ascii="Times New Roman" w:hAnsi="Times New Roman"/>
          <w:color w:val="000000" w:themeColor="text1"/>
          <w:sz w:val="23"/>
          <w:szCs w:val="23"/>
        </w:rPr>
        <w:t xml:space="preserve"> party verification about accuracy of data submitted  by institutions regarding internship. </w:t>
      </w:r>
      <w:r w:rsidRPr="00654C17">
        <w:rPr>
          <w:rFonts w:ascii="Times New Roman" w:hAnsi="Times New Roman"/>
          <w:bCs/>
          <w:sz w:val="23"/>
          <w:szCs w:val="23"/>
        </w:rPr>
        <w:t xml:space="preserve">The budget amount for the expenditures </w:t>
      </w:r>
      <w:r w:rsidR="00935AEF">
        <w:rPr>
          <w:rFonts w:ascii="Times New Roman" w:hAnsi="Times New Roman"/>
          <w:bCs/>
          <w:sz w:val="23"/>
          <w:szCs w:val="23"/>
        </w:rPr>
        <w:t>for</w:t>
      </w:r>
      <w:r w:rsidRPr="00654C17">
        <w:rPr>
          <w:rFonts w:ascii="Times New Roman" w:hAnsi="Times New Roman"/>
          <w:bCs/>
          <w:sz w:val="23"/>
          <w:szCs w:val="23"/>
        </w:rPr>
        <w:t xml:space="preserve"> his visit is Rs. 3000.00</w:t>
      </w:r>
    </w:p>
    <w:p w:rsidR="005D0E78" w:rsidRPr="009845D7" w:rsidRDefault="005D0E78" w:rsidP="007E5A1C">
      <w:pPr>
        <w:ind w:left="426" w:hanging="142"/>
        <w:jc w:val="both"/>
        <w:rPr>
          <w:rFonts w:ascii="Times New Roman" w:hAnsi="Times New Roman"/>
          <w:bCs/>
          <w:sz w:val="12"/>
          <w:szCs w:val="23"/>
        </w:rPr>
      </w:pPr>
    </w:p>
    <w:p w:rsidR="00EE72D7" w:rsidRPr="00654C17" w:rsidRDefault="00EE72D7" w:rsidP="007E5A1C">
      <w:pPr>
        <w:pStyle w:val="ListParagraph"/>
        <w:numPr>
          <w:ilvl w:val="0"/>
          <w:numId w:val="37"/>
        </w:numPr>
        <w:ind w:left="426" w:hanging="142"/>
        <w:jc w:val="both"/>
        <w:rPr>
          <w:rFonts w:ascii="Times New Roman" w:hAnsi="Times New Roman"/>
          <w:bCs/>
          <w:sz w:val="23"/>
          <w:szCs w:val="23"/>
        </w:rPr>
      </w:pPr>
      <w:r w:rsidRPr="00654C17">
        <w:rPr>
          <w:rFonts w:ascii="Times New Roman" w:hAnsi="Times New Roman"/>
          <w:sz w:val="23"/>
          <w:szCs w:val="23"/>
        </w:rPr>
        <w:t>Prof. T. S. Mruthyunjaya, Emeritus Professor, Indian Institute of Science,</w:t>
      </w:r>
      <w:r w:rsidRPr="00654C17">
        <w:rPr>
          <w:rFonts w:ascii="Times New Roman" w:hAnsi="Times New Roman"/>
          <w:color w:val="0000FF"/>
          <w:sz w:val="23"/>
          <w:szCs w:val="23"/>
          <w:shd w:val="clear" w:color="auto" w:fill="FFFFCC"/>
        </w:rPr>
        <w:t> </w:t>
      </w:r>
      <w:r w:rsidRPr="00654C17">
        <w:rPr>
          <w:rFonts w:ascii="Times New Roman" w:hAnsi="Times New Roman"/>
          <w:sz w:val="23"/>
          <w:szCs w:val="23"/>
        </w:rPr>
        <w:t xml:space="preserve">Bangalore who is the </w:t>
      </w:r>
      <w:r w:rsidR="00654C17" w:rsidRPr="00654C17">
        <w:rPr>
          <w:rFonts w:ascii="Times New Roman" w:hAnsi="Times New Roman"/>
          <w:sz w:val="23"/>
          <w:szCs w:val="23"/>
        </w:rPr>
        <w:t>Mentor for</w:t>
      </w:r>
      <w:r w:rsidRPr="00654C17">
        <w:rPr>
          <w:rFonts w:ascii="Times New Roman" w:hAnsi="Times New Roman"/>
          <w:sz w:val="23"/>
          <w:szCs w:val="23"/>
        </w:rPr>
        <w:t xml:space="preserve"> TEQIP-III activities of SJCE </w:t>
      </w:r>
      <w:r w:rsidR="00654C17" w:rsidRPr="00654C17">
        <w:rPr>
          <w:rFonts w:ascii="Times New Roman" w:hAnsi="Times New Roman"/>
          <w:sz w:val="23"/>
          <w:szCs w:val="23"/>
        </w:rPr>
        <w:t>visited SJCE on</w:t>
      </w:r>
      <w:r w:rsidRPr="00654C17">
        <w:rPr>
          <w:rFonts w:ascii="Times New Roman" w:hAnsi="Times New Roman"/>
          <w:sz w:val="23"/>
          <w:szCs w:val="23"/>
        </w:rPr>
        <w:t xml:space="preserve"> 23</w:t>
      </w:r>
      <w:r w:rsidRPr="00654C17">
        <w:rPr>
          <w:rFonts w:ascii="Times New Roman" w:hAnsi="Times New Roman"/>
          <w:sz w:val="23"/>
          <w:szCs w:val="23"/>
          <w:vertAlign w:val="superscript"/>
        </w:rPr>
        <w:t>rd</w:t>
      </w:r>
      <w:r w:rsidRPr="00654C17">
        <w:rPr>
          <w:rFonts w:ascii="Times New Roman" w:hAnsi="Times New Roman"/>
          <w:sz w:val="23"/>
          <w:szCs w:val="23"/>
        </w:rPr>
        <w:t xml:space="preserve"> &amp; 24</w:t>
      </w:r>
      <w:r w:rsidRPr="00654C17">
        <w:rPr>
          <w:rFonts w:ascii="Times New Roman" w:hAnsi="Times New Roman"/>
          <w:sz w:val="23"/>
          <w:szCs w:val="23"/>
          <w:vertAlign w:val="superscript"/>
        </w:rPr>
        <w:t>th</w:t>
      </w:r>
      <w:r w:rsidRPr="00654C17">
        <w:rPr>
          <w:rFonts w:ascii="Times New Roman" w:hAnsi="Times New Roman"/>
          <w:sz w:val="23"/>
          <w:szCs w:val="23"/>
        </w:rPr>
        <w:t xml:space="preserve"> November 2018. </w:t>
      </w:r>
      <w:r w:rsidRPr="00654C17">
        <w:rPr>
          <w:rFonts w:ascii="Times New Roman" w:hAnsi="Times New Roman"/>
          <w:bCs/>
          <w:sz w:val="23"/>
          <w:szCs w:val="23"/>
        </w:rPr>
        <w:t xml:space="preserve">The budget amount for the expenditures </w:t>
      </w:r>
      <w:r w:rsidR="00935AEF">
        <w:rPr>
          <w:rFonts w:ascii="Times New Roman" w:hAnsi="Times New Roman"/>
          <w:bCs/>
          <w:sz w:val="23"/>
          <w:szCs w:val="23"/>
        </w:rPr>
        <w:t>for</w:t>
      </w:r>
      <w:r w:rsidRPr="00654C17">
        <w:rPr>
          <w:rFonts w:ascii="Times New Roman" w:hAnsi="Times New Roman"/>
          <w:bCs/>
          <w:sz w:val="23"/>
          <w:szCs w:val="23"/>
        </w:rPr>
        <w:t xml:space="preserve"> his visit is Rs. 75000.00</w:t>
      </w:r>
    </w:p>
    <w:p w:rsidR="007E5A1C" w:rsidRPr="00654C17" w:rsidRDefault="007E5A1C" w:rsidP="007E5A1C">
      <w:pPr>
        <w:ind w:left="426" w:hanging="142"/>
        <w:jc w:val="both"/>
        <w:rPr>
          <w:rFonts w:ascii="Times New Roman" w:hAnsi="Times New Roman"/>
          <w:bCs/>
          <w:sz w:val="23"/>
          <w:szCs w:val="23"/>
        </w:rPr>
      </w:pPr>
    </w:p>
    <w:p w:rsidR="007E5A1C" w:rsidRPr="00654C17" w:rsidRDefault="007E5A1C" w:rsidP="007E5A1C">
      <w:pPr>
        <w:pStyle w:val="ListParagraph"/>
        <w:numPr>
          <w:ilvl w:val="0"/>
          <w:numId w:val="37"/>
        </w:numPr>
        <w:ind w:left="426" w:hanging="142"/>
        <w:jc w:val="both"/>
        <w:rPr>
          <w:rFonts w:ascii="Times New Roman" w:hAnsi="Times New Roman"/>
          <w:bCs/>
          <w:sz w:val="23"/>
          <w:szCs w:val="23"/>
        </w:rPr>
      </w:pPr>
      <w:r w:rsidRPr="00654C17">
        <w:rPr>
          <w:rFonts w:ascii="Times New Roman" w:hAnsi="Times New Roman"/>
          <w:color w:val="000000" w:themeColor="text1"/>
          <w:sz w:val="23"/>
          <w:szCs w:val="23"/>
        </w:rPr>
        <w:t>Dr. T.N Nagabhushan, Principal attended  NASSCOM meeting at Bang</w:t>
      </w:r>
      <w:r w:rsidR="00654C17" w:rsidRPr="00654C17">
        <w:rPr>
          <w:rFonts w:ascii="Times New Roman" w:hAnsi="Times New Roman"/>
          <w:color w:val="000000" w:themeColor="text1"/>
          <w:sz w:val="23"/>
          <w:szCs w:val="23"/>
        </w:rPr>
        <w:t>a</w:t>
      </w:r>
      <w:r w:rsidRPr="00654C17">
        <w:rPr>
          <w:rFonts w:ascii="Times New Roman" w:hAnsi="Times New Roman"/>
          <w:color w:val="000000" w:themeColor="text1"/>
          <w:sz w:val="23"/>
          <w:szCs w:val="23"/>
        </w:rPr>
        <w:t xml:space="preserve">lore  held on 11.10.2018  </w:t>
      </w:r>
      <w:r w:rsidRPr="00654C17">
        <w:rPr>
          <w:rFonts w:ascii="Times New Roman" w:hAnsi="Times New Roman"/>
          <w:bCs/>
          <w:sz w:val="23"/>
          <w:szCs w:val="23"/>
        </w:rPr>
        <w:t xml:space="preserve">The budget amount </w:t>
      </w:r>
      <w:r w:rsidR="00935AEF">
        <w:rPr>
          <w:rFonts w:ascii="Times New Roman" w:hAnsi="Times New Roman"/>
          <w:bCs/>
          <w:sz w:val="23"/>
          <w:szCs w:val="23"/>
        </w:rPr>
        <w:t>for the</w:t>
      </w:r>
      <w:r w:rsidRPr="00654C17">
        <w:rPr>
          <w:rFonts w:ascii="Times New Roman" w:hAnsi="Times New Roman"/>
          <w:bCs/>
          <w:sz w:val="23"/>
          <w:szCs w:val="23"/>
        </w:rPr>
        <w:t xml:space="preserve"> visit is Rs. 4500.00</w:t>
      </w:r>
    </w:p>
    <w:p w:rsidR="007E5A1C" w:rsidRPr="00654C17" w:rsidRDefault="007E5A1C" w:rsidP="007E5A1C">
      <w:pPr>
        <w:pStyle w:val="ListParagraph"/>
        <w:rPr>
          <w:rFonts w:ascii="Times New Roman" w:hAnsi="Times New Roman"/>
          <w:bCs/>
          <w:sz w:val="23"/>
          <w:szCs w:val="23"/>
        </w:rPr>
      </w:pPr>
    </w:p>
    <w:p w:rsidR="00627505" w:rsidRDefault="007E5A1C" w:rsidP="00627505">
      <w:pPr>
        <w:pStyle w:val="ListParagraph"/>
        <w:numPr>
          <w:ilvl w:val="0"/>
          <w:numId w:val="37"/>
        </w:numPr>
        <w:ind w:left="426" w:hanging="142"/>
        <w:jc w:val="both"/>
        <w:rPr>
          <w:rFonts w:ascii="Times New Roman" w:hAnsi="Times New Roman"/>
          <w:bCs/>
          <w:sz w:val="23"/>
          <w:szCs w:val="23"/>
        </w:rPr>
      </w:pPr>
      <w:r w:rsidRPr="00654C17">
        <w:rPr>
          <w:rFonts w:ascii="Times New Roman" w:hAnsi="Times New Roman"/>
          <w:bCs/>
          <w:sz w:val="23"/>
          <w:szCs w:val="23"/>
        </w:rPr>
        <w:t xml:space="preserve"> Dr. S. Nanjundaswamy, Dept of Bio Technology, and Dr. Pradeep M, Training and Placement officer </w:t>
      </w:r>
      <w:r w:rsidR="00935AEF" w:rsidRPr="00654C17">
        <w:rPr>
          <w:rFonts w:ascii="Times New Roman" w:hAnsi="Times New Roman"/>
          <w:bCs/>
          <w:sz w:val="23"/>
          <w:szCs w:val="23"/>
        </w:rPr>
        <w:t>participated in</w:t>
      </w:r>
      <w:r w:rsidRPr="00654C17">
        <w:rPr>
          <w:rFonts w:ascii="Times New Roman" w:hAnsi="Times New Roman"/>
          <w:bCs/>
          <w:sz w:val="23"/>
          <w:szCs w:val="23"/>
        </w:rPr>
        <w:t xml:space="preserve"> the interactive session for the PMSS J&amp;K </w:t>
      </w:r>
      <w:r w:rsidR="00935AEF" w:rsidRPr="00654C17">
        <w:rPr>
          <w:rFonts w:ascii="Times New Roman" w:hAnsi="Times New Roman"/>
          <w:bCs/>
          <w:sz w:val="23"/>
          <w:szCs w:val="23"/>
        </w:rPr>
        <w:t>scholarship Meeting</w:t>
      </w:r>
      <w:r w:rsidRPr="00654C17">
        <w:rPr>
          <w:rFonts w:ascii="Times New Roman" w:hAnsi="Times New Roman"/>
          <w:bCs/>
          <w:sz w:val="23"/>
          <w:szCs w:val="23"/>
        </w:rPr>
        <w:t xml:space="preserve"> at SVCE, </w:t>
      </w:r>
      <w:r w:rsidR="00935AEF" w:rsidRPr="00654C17">
        <w:rPr>
          <w:rFonts w:ascii="Times New Roman" w:hAnsi="Times New Roman"/>
          <w:bCs/>
          <w:sz w:val="23"/>
          <w:szCs w:val="23"/>
        </w:rPr>
        <w:t>Bangalore on</w:t>
      </w:r>
      <w:r w:rsidRPr="00654C17">
        <w:rPr>
          <w:rFonts w:ascii="Times New Roman" w:hAnsi="Times New Roman"/>
          <w:bCs/>
          <w:sz w:val="23"/>
          <w:szCs w:val="23"/>
        </w:rPr>
        <w:t xml:space="preserve"> 30</w:t>
      </w:r>
      <w:r w:rsidRPr="00654C17">
        <w:rPr>
          <w:rFonts w:ascii="Times New Roman" w:hAnsi="Times New Roman"/>
          <w:bCs/>
          <w:sz w:val="23"/>
          <w:szCs w:val="23"/>
          <w:vertAlign w:val="superscript"/>
        </w:rPr>
        <w:t>th</w:t>
      </w:r>
      <w:r w:rsidRPr="00654C17">
        <w:rPr>
          <w:rFonts w:ascii="Times New Roman" w:hAnsi="Times New Roman"/>
          <w:bCs/>
          <w:sz w:val="23"/>
          <w:szCs w:val="23"/>
        </w:rPr>
        <w:t xml:space="preserve"> Nov. 2018</w:t>
      </w:r>
      <w:r w:rsidR="00627505" w:rsidRPr="00654C17">
        <w:rPr>
          <w:rFonts w:ascii="Times New Roman" w:hAnsi="Times New Roman"/>
          <w:bCs/>
          <w:sz w:val="23"/>
          <w:szCs w:val="23"/>
        </w:rPr>
        <w:t>.</w:t>
      </w:r>
      <w:r w:rsidR="00627505" w:rsidRPr="00654C17">
        <w:rPr>
          <w:rFonts w:ascii="Times New Roman" w:hAnsi="Times New Roman"/>
          <w:color w:val="000000" w:themeColor="text1"/>
          <w:sz w:val="23"/>
          <w:szCs w:val="23"/>
        </w:rPr>
        <w:t xml:space="preserve"> 2018  </w:t>
      </w:r>
      <w:r w:rsidR="00627505" w:rsidRPr="00654C17">
        <w:rPr>
          <w:rFonts w:ascii="Times New Roman" w:hAnsi="Times New Roman"/>
          <w:bCs/>
          <w:sz w:val="23"/>
          <w:szCs w:val="23"/>
        </w:rPr>
        <w:t>The budget amount for the  visit is Rs. 5500.00</w:t>
      </w:r>
      <w:r w:rsidR="00935AEF">
        <w:rPr>
          <w:rFonts w:ascii="Times New Roman" w:hAnsi="Times New Roman"/>
          <w:bCs/>
          <w:sz w:val="23"/>
          <w:szCs w:val="23"/>
        </w:rPr>
        <w:t>.</w:t>
      </w:r>
    </w:p>
    <w:p w:rsidR="00B66858" w:rsidRPr="00B66858" w:rsidRDefault="00B66858" w:rsidP="00B66858">
      <w:pPr>
        <w:pStyle w:val="ListParagraph"/>
        <w:rPr>
          <w:rFonts w:ascii="Times New Roman" w:hAnsi="Times New Roman"/>
          <w:bCs/>
          <w:sz w:val="23"/>
          <w:szCs w:val="23"/>
        </w:rPr>
      </w:pPr>
    </w:p>
    <w:p w:rsidR="00B46F3A" w:rsidRPr="00627505" w:rsidRDefault="00B46F3A" w:rsidP="00935AEF">
      <w:pPr>
        <w:pStyle w:val="ListParagraph"/>
        <w:numPr>
          <w:ilvl w:val="0"/>
          <w:numId w:val="37"/>
        </w:numPr>
        <w:ind w:left="567" w:hanging="283"/>
        <w:jc w:val="both"/>
        <w:rPr>
          <w:rFonts w:ascii="Times New Roman" w:hAnsi="Times New Roman"/>
        </w:rPr>
      </w:pPr>
      <w:r w:rsidRPr="00627505">
        <w:rPr>
          <w:rFonts w:ascii="Times New Roman" w:hAnsi="Times New Roman"/>
        </w:rPr>
        <w:t>TEQIP III performance review meeting was held</w:t>
      </w:r>
      <w:r w:rsidR="00935AEF">
        <w:rPr>
          <w:rFonts w:ascii="Times New Roman" w:hAnsi="Times New Roman"/>
        </w:rPr>
        <w:t xml:space="preserve"> on </w:t>
      </w:r>
      <w:r w:rsidR="00935AEF" w:rsidRPr="00935AEF">
        <w:rPr>
          <w:rFonts w:ascii="Times New Roman" w:hAnsi="Times New Roman"/>
          <w:bCs/>
        </w:rPr>
        <w:t>23</w:t>
      </w:r>
      <w:r w:rsidR="00935AEF" w:rsidRPr="00935AEF">
        <w:rPr>
          <w:rFonts w:ascii="Times New Roman" w:hAnsi="Times New Roman"/>
          <w:bCs/>
          <w:vertAlign w:val="superscript"/>
        </w:rPr>
        <w:t>rd</w:t>
      </w:r>
      <w:r w:rsidR="00935AEF">
        <w:rPr>
          <w:rFonts w:ascii="Times New Roman" w:hAnsi="Times New Roman"/>
          <w:bCs/>
        </w:rPr>
        <w:t xml:space="preserve"> </w:t>
      </w:r>
      <w:r w:rsidR="00935AEF" w:rsidRPr="00935AEF">
        <w:rPr>
          <w:rFonts w:ascii="Times New Roman" w:hAnsi="Times New Roman"/>
          <w:bCs/>
        </w:rPr>
        <w:t>Sept 2018</w:t>
      </w:r>
      <w:r w:rsidRPr="00627505">
        <w:rPr>
          <w:rFonts w:ascii="Times New Roman" w:hAnsi="Times New Roman"/>
        </w:rPr>
        <w:t xml:space="preserve"> at MCE Hassan.  All TEQIP colleges from Karnataka participated in the meeting.  Dr. T. N. Nagabhushan, Principal and Dr. B. Manoj Kumar, TEQIP III coordinator attended the meeting. The budget estimate for attending the meeting is Rs. 10,000.00.</w:t>
      </w:r>
    </w:p>
    <w:p w:rsidR="00B46F3A" w:rsidRPr="009845D7" w:rsidRDefault="00B46F3A" w:rsidP="00B46F3A">
      <w:pPr>
        <w:rPr>
          <w:rFonts w:ascii="Times New Roman" w:hAnsi="Times New Roman"/>
          <w:sz w:val="12"/>
        </w:rPr>
      </w:pPr>
    </w:p>
    <w:p w:rsidR="00B46F3A" w:rsidRPr="008F4C19" w:rsidRDefault="00B46F3A" w:rsidP="008F4C19">
      <w:pPr>
        <w:pStyle w:val="ListParagraph"/>
        <w:numPr>
          <w:ilvl w:val="0"/>
          <w:numId w:val="37"/>
        </w:numPr>
        <w:ind w:left="567" w:hanging="283"/>
        <w:rPr>
          <w:rFonts w:ascii="Times New Roman" w:hAnsi="Times New Roman"/>
        </w:rPr>
      </w:pPr>
      <w:r w:rsidRPr="008F4C19">
        <w:rPr>
          <w:rFonts w:ascii="Times New Roman" w:hAnsi="Times New Roman"/>
        </w:rPr>
        <w:t xml:space="preserve">Review meeting of TEQIP-III Performance and Twinning activities was jointly organised by NIE &amp; SJCE at Hotel Southern Star on 20/10/2018. The review team consisted of </w:t>
      </w:r>
    </w:p>
    <w:p w:rsidR="00B46F3A" w:rsidRPr="00125D57" w:rsidRDefault="00B46F3A" w:rsidP="00B46F3A">
      <w:pPr>
        <w:pStyle w:val="ListParagraph"/>
        <w:numPr>
          <w:ilvl w:val="0"/>
          <w:numId w:val="24"/>
        </w:numPr>
        <w:spacing w:after="200" w:line="276" w:lineRule="auto"/>
        <w:contextualSpacing/>
        <w:rPr>
          <w:rFonts w:ascii="Times New Roman" w:hAnsi="Times New Roman"/>
        </w:rPr>
      </w:pPr>
      <w:r w:rsidRPr="00125D57">
        <w:rPr>
          <w:rFonts w:ascii="Times New Roman" w:hAnsi="Times New Roman"/>
        </w:rPr>
        <w:t>Dr. P M Khodke, CPA, NPIU, New Delhi</w:t>
      </w:r>
      <w:r w:rsidR="00AB6DED">
        <w:rPr>
          <w:rFonts w:ascii="Times New Roman" w:hAnsi="Times New Roman"/>
        </w:rPr>
        <w:t xml:space="preserve"> </w:t>
      </w:r>
    </w:p>
    <w:p w:rsidR="00B46F3A" w:rsidRPr="00125D57" w:rsidRDefault="00B46F3A" w:rsidP="00B46F3A">
      <w:pPr>
        <w:pStyle w:val="ListParagraph"/>
        <w:numPr>
          <w:ilvl w:val="0"/>
          <w:numId w:val="24"/>
        </w:numPr>
        <w:spacing w:after="200" w:line="276" w:lineRule="auto"/>
        <w:contextualSpacing/>
        <w:rPr>
          <w:rFonts w:ascii="Times New Roman" w:hAnsi="Times New Roman"/>
        </w:rPr>
      </w:pPr>
      <w:r w:rsidRPr="00125D57">
        <w:rPr>
          <w:rFonts w:ascii="Times New Roman" w:hAnsi="Times New Roman"/>
        </w:rPr>
        <w:t>Mr. Francisco,  Lead Educationalist, World Bank</w:t>
      </w:r>
    </w:p>
    <w:p w:rsidR="00B46F3A" w:rsidRDefault="00B46F3A" w:rsidP="00B46F3A">
      <w:pPr>
        <w:pStyle w:val="ListParagraph"/>
        <w:numPr>
          <w:ilvl w:val="0"/>
          <w:numId w:val="24"/>
        </w:numPr>
        <w:spacing w:after="200" w:line="276" w:lineRule="auto"/>
        <w:contextualSpacing/>
        <w:rPr>
          <w:rFonts w:ascii="Times New Roman" w:hAnsi="Times New Roman"/>
        </w:rPr>
      </w:pPr>
      <w:r w:rsidRPr="00125D57">
        <w:rPr>
          <w:rFonts w:ascii="Times New Roman" w:hAnsi="Times New Roman"/>
        </w:rPr>
        <w:t>Mr. Monohar G Nayak, SPIU, DTE, Karnataka.</w:t>
      </w:r>
    </w:p>
    <w:p w:rsidR="00AB6DED" w:rsidRPr="009845D7" w:rsidRDefault="00AB6DED" w:rsidP="00AB6DED">
      <w:pPr>
        <w:pStyle w:val="ListParagraph"/>
        <w:spacing w:after="200" w:line="276" w:lineRule="auto"/>
        <w:contextualSpacing/>
        <w:rPr>
          <w:rFonts w:ascii="Times New Roman" w:hAnsi="Times New Roman"/>
          <w:sz w:val="12"/>
        </w:rPr>
      </w:pPr>
    </w:p>
    <w:p w:rsidR="00AB6DED" w:rsidRDefault="00AB6DED" w:rsidP="00AB6DED">
      <w:pPr>
        <w:pStyle w:val="ListParagraph"/>
        <w:spacing w:after="200" w:line="276" w:lineRule="auto"/>
        <w:contextualSpacing/>
        <w:rPr>
          <w:rFonts w:ascii="Times New Roman" w:hAnsi="Times New Roman"/>
        </w:rPr>
      </w:pPr>
      <w:r>
        <w:rPr>
          <w:rFonts w:ascii="Times New Roman" w:hAnsi="Times New Roman"/>
        </w:rPr>
        <w:t xml:space="preserve">The estimated budget </w:t>
      </w:r>
      <w:r w:rsidR="00935AEF">
        <w:rPr>
          <w:rFonts w:ascii="Times New Roman" w:hAnsi="Times New Roman"/>
        </w:rPr>
        <w:t>amount for</w:t>
      </w:r>
      <w:r>
        <w:rPr>
          <w:rFonts w:ascii="Times New Roman" w:hAnsi="Times New Roman"/>
        </w:rPr>
        <w:t xml:space="preserve"> the review meeting is Rs. 145000.00</w:t>
      </w:r>
      <w:r w:rsidR="00B66858">
        <w:rPr>
          <w:rFonts w:ascii="Times New Roman" w:hAnsi="Times New Roman"/>
        </w:rPr>
        <w:t>.</w:t>
      </w:r>
    </w:p>
    <w:p w:rsidR="00B66858" w:rsidRPr="009576C4" w:rsidRDefault="00507A86" w:rsidP="009576C4">
      <w:pPr>
        <w:ind w:left="360"/>
        <w:rPr>
          <w:rFonts w:ascii="Times New Roman" w:hAnsi="Times New Roman"/>
          <w:b/>
        </w:rPr>
      </w:pPr>
      <w:r w:rsidRPr="009576C4">
        <w:rPr>
          <w:rFonts w:ascii="Times New Roman" w:hAnsi="Times New Roman"/>
          <w:b/>
        </w:rPr>
        <w:t xml:space="preserve">The </w:t>
      </w:r>
      <w:r w:rsidR="009576C4" w:rsidRPr="009576C4">
        <w:rPr>
          <w:rFonts w:ascii="Times New Roman" w:hAnsi="Times New Roman"/>
          <w:b/>
        </w:rPr>
        <w:t>committee gave approval for the expenses incurred for attending and organizing meetings proposed under this head.</w:t>
      </w:r>
      <w:r w:rsidR="00B66858" w:rsidRPr="009576C4">
        <w:rPr>
          <w:rFonts w:ascii="Times New Roman" w:hAnsi="Times New Roman"/>
          <w:b/>
        </w:rPr>
        <w:t xml:space="preserve">     </w:t>
      </w:r>
    </w:p>
    <w:p w:rsidR="00B66858" w:rsidRDefault="00B66858" w:rsidP="00935AEF">
      <w:pPr>
        <w:spacing w:after="200" w:line="276" w:lineRule="auto"/>
        <w:contextualSpacing/>
        <w:rPr>
          <w:rFonts w:ascii="Times New Roman" w:hAnsi="Times New Roman"/>
          <w:b/>
          <w:sz w:val="24"/>
          <w:u w:val="single"/>
        </w:rPr>
      </w:pPr>
    </w:p>
    <w:p w:rsidR="00AB6DED" w:rsidRPr="00935AEF" w:rsidRDefault="00935AEF" w:rsidP="00935AEF">
      <w:pPr>
        <w:spacing w:after="200" w:line="276" w:lineRule="auto"/>
        <w:contextualSpacing/>
        <w:rPr>
          <w:rFonts w:ascii="Times New Roman" w:hAnsi="Times New Roman"/>
          <w:b/>
          <w:sz w:val="24"/>
          <w:u w:val="single"/>
        </w:rPr>
      </w:pPr>
      <w:r>
        <w:rPr>
          <w:rFonts w:ascii="Times New Roman" w:hAnsi="Times New Roman"/>
          <w:b/>
          <w:sz w:val="24"/>
          <w:u w:val="single"/>
        </w:rPr>
        <w:lastRenderedPageBreak/>
        <w:t xml:space="preserve">S.5.4.2 </w:t>
      </w:r>
      <w:r w:rsidR="00AB6DED" w:rsidRPr="00935AEF">
        <w:rPr>
          <w:rFonts w:ascii="Times New Roman" w:hAnsi="Times New Roman"/>
          <w:b/>
          <w:sz w:val="24"/>
          <w:u w:val="single"/>
        </w:rPr>
        <w:t xml:space="preserve">Other expenditures </w:t>
      </w:r>
    </w:p>
    <w:p w:rsidR="00AB6DED" w:rsidRDefault="00AB6DED" w:rsidP="00AB6DED">
      <w:pPr>
        <w:pStyle w:val="ListParagraph"/>
        <w:numPr>
          <w:ilvl w:val="0"/>
          <w:numId w:val="41"/>
        </w:numPr>
        <w:spacing w:after="200" w:line="276" w:lineRule="auto"/>
        <w:contextualSpacing/>
        <w:rPr>
          <w:rFonts w:ascii="Times New Roman" w:hAnsi="Times New Roman"/>
        </w:rPr>
      </w:pPr>
      <w:r w:rsidRPr="00AB6DED">
        <w:rPr>
          <w:rFonts w:ascii="Times New Roman" w:hAnsi="Times New Roman"/>
        </w:rPr>
        <w:t xml:space="preserve">Printing of </w:t>
      </w:r>
      <w:r>
        <w:rPr>
          <w:rFonts w:ascii="Times New Roman" w:hAnsi="Times New Roman"/>
        </w:rPr>
        <w:t xml:space="preserve"> fixed asset register, day book, stationary and consumable Receipt of stores from  M/s  Chethan Printers, Mysore – Rs. 3504.00</w:t>
      </w:r>
    </w:p>
    <w:p w:rsidR="00AB6DED" w:rsidRDefault="00AB6DED" w:rsidP="00AB6DED">
      <w:pPr>
        <w:pStyle w:val="ListParagraph"/>
        <w:numPr>
          <w:ilvl w:val="0"/>
          <w:numId w:val="41"/>
        </w:numPr>
        <w:spacing w:after="200" w:line="276" w:lineRule="auto"/>
        <w:contextualSpacing/>
        <w:rPr>
          <w:rFonts w:ascii="Times New Roman" w:hAnsi="Times New Roman"/>
        </w:rPr>
      </w:pPr>
      <w:r>
        <w:rPr>
          <w:rFonts w:ascii="Times New Roman" w:hAnsi="Times New Roman"/>
        </w:rPr>
        <w:t xml:space="preserve">Office expenses </w:t>
      </w:r>
      <w:r w:rsidR="00935AEF">
        <w:rPr>
          <w:rFonts w:ascii="Times New Roman" w:hAnsi="Times New Roman"/>
        </w:rPr>
        <w:t>including Tea</w:t>
      </w:r>
      <w:r>
        <w:rPr>
          <w:rFonts w:ascii="Times New Roman" w:hAnsi="Times New Roman"/>
        </w:rPr>
        <w:t xml:space="preserve">, coffee snacks and water bottles during meetings. – </w:t>
      </w:r>
    </w:p>
    <w:p w:rsidR="00AB6DED" w:rsidRDefault="00AB6DED" w:rsidP="00AB6DED">
      <w:pPr>
        <w:pStyle w:val="ListParagraph"/>
        <w:spacing w:after="200" w:line="276" w:lineRule="auto"/>
        <w:ind w:left="1440"/>
        <w:contextualSpacing/>
        <w:rPr>
          <w:rFonts w:ascii="Times New Roman" w:hAnsi="Times New Roman"/>
        </w:rPr>
      </w:pPr>
      <w:r>
        <w:rPr>
          <w:rFonts w:ascii="Times New Roman" w:hAnsi="Times New Roman"/>
        </w:rPr>
        <w:t>Rs. 6174.00</w:t>
      </w:r>
    </w:p>
    <w:p w:rsidR="00AB6DED" w:rsidRDefault="00AB6DED" w:rsidP="00AB6DED">
      <w:pPr>
        <w:pStyle w:val="ListParagraph"/>
        <w:numPr>
          <w:ilvl w:val="0"/>
          <w:numId w:val="41"/>
        </w:numPr>
        <w:spacing w:after="200" w:line="276" w:lineRule="auto"/>
        <w:contextualSpacing/>
        <w:rPr>
          <w:rFonts w:ascii="Times New Roman" w:hAnsi="Times New Roman"/>
        </w:rPr>
      </w:pPr>
      <w:r>
        <w:rPr>
          <w:rFonts w:ascii="Times New Roman" w:hAnsi="Times New Roman"/>
        </w:rPr>
        <w:t>Purchase of  laminated photo of Swamiji to TEQIP office - Rs. 1180.00</w:t>
      </w:r>
    </w:p>
    <w:p w:rsidR="00AB6DED" w:rsidRDefault="00AB6DED" w:rsidP="00AB6DED">
      <w:pPr>
        <w:pStyle w:val="ListParagraph"/>
        <w:numPr>
          <w:ilvl w:val="0"/>
          <w:numId w:val="41"/>
        </w:numPr>
        <w:spacing w:after="200" w:line="276" w:lineRule="auto"/>
        <w:contextualSpacing/>
        <w:rPr>
          <w:rFonts w:ascii="Times New Roman" w:hAnsi="Times New Roman"/>
        </w:rPr>
      </w:pPr>
      <w:r>
        <w:rPr>
          <w:rFonts w:ascii="Times New Roman" w:hAnsi="Times New Roman"/>
        </w:rPr>
        <w:t>Statutory auditor expenses  Madhavan &amp; Co, Mysore -  Rs. 2950.00</w:t>
      </w:r>
    </w:p>
    <w:p w:rsidR="00AB6DED" w:rsidRDefault="00AB6DED" w:rsidP="00AB6DED">
      <w:pPr>
        <w:pStyle w:val="ListParagraph"/>
        <w:numPr>
          <w:ilvl w:val="0"/>
          <w:numId w:val="41"/>
        </w:numPr>
        <w:spacing w:after="200" w:line="276" w:lineRule="auto"/>
        <w:contextualSpacing/>
        <w:rPr>
          <w:rFonts w:ascii="Times New Roman" w:hAnsi="Times New Roman"/>
        </w:rPr>
      </w:pPr>
      <w:r>
        <w:rPr>
          <w:rFonts w:ascii="Times New Roman" w:hAnsi="Times New Roman"/>
        </w:rPr>
        <w:t>4</w:t>
      </w:r>
      <w:r w:rsidRPr="00AB6DED">
        <w:rPr>
          <w:rFonts w:ascii="Times New Roman" w:hAnsi="Times New Roman"/>
          <w:vertAlign w:val="superscript"/>
        </w:rPr>
        <w:t>th</w:t>
      </w:r>
      <w:r>
        <w:rPr>
          <w:rFonts w:ascii="Times New Roman" w:hAnsi="Times New Roman"/>
        </w:rPr>
        <w:t xml:space="preserve"> BoG  Sub Committee Meeting expenses - Rs. 7495.00</w:t>
      </w:r>
    </w:p>
    <w:p w:rsidR="00AB6DED" w:rsidRDefault="00AB6DED" w:rsidP="00AB6DED">
      <w:pPr>
        <w:pStyle w:val="ListParagraph"/>
        <w:numPr>
          <w:ilvl w:val="0"/>
          <w:numId w:val="41"/>
        </w:numPr>
        <w:spacing w:after="200" w:line="276" w:lineRule="auto"/>
        <w:contextualSpacing/>
        <w:rPr>
          <w:rFonts w:ascii="Times New Roman" w:hAnsi="Times New Roman"/>
        </w:rPr>
      </w:pPr>
      <w:r>
        <w:rPr>
          <w:rFonts w:ascii="Times New Roman" w:hAnsi="Times New Roman"/>
        </w:rPr>
        <w:t>Management auditor food bill to SJCE Hostel – Rs. 3500.00</w:t>
      </w:r>
    </w:p>
    <w:p w:rsidR="00AB6DED" w:rsidRDefault="00AB6DED" w:rsidP="00AB6DED">
      <w:pPr>
        <w:pStyle w:val="ListParagraph"/>
        <w:numPr>
          <w:ilvl w:val="0"/>
          <w:numId w:val="41"/>
        </w:numPr>
        <w:spacing w:after="200" w:line="276" w:lineRule="auto"/>
        <w:contextualSpacing/>
        <w:rPr>
          <w:rFonts w:ascii="Times New Roman" w:hAnsi="Times New Roman"/>
        </w:rPr>
      </w:pPr>
      <w:r>
        <w:rPr>
          <w:rFonts w:ascii="Times New Roman" w:hAnsi="Times New Roman"/>
        </w:rPr>
        <w:t>Preparation of cash book , Reconciliation of Bank  accounts and  Tally  upto Sept 2018 by Mr. Shivakumar.C  Rs. 2500.00</w:t>
      </w:r>
    </w:p>
    <w:p w:rsidR="0071507C" w:rsidRDefault="00935AEF" w:rsidP="0071507C">
      <w:pPr>
        <w:spacing w:after="200" w:line="276" w:lineRule="auto"/>
        <w:ind w:firstLine="720"/>
        <w:contextualSpacing/>
        <w:rPr>
          <w:rFonts w:ascii="Times New Roman" w:hAnsi="Times New Roman"/>
          <w:b/>
          <w:u w:val="single"/>
        </w:rPr>
      </w:pPr>
      <w:r w:rsidRPr="0071507C">
        <w:rPr>
          <w:rFonts w:ascii="Times New Roman" w:hAnsi="Times New Roman"/>
          <w:b/>
          <w:u w:val="single"/>
        </w:rPr>
        <w:t>Cancellation of</w:t>
      </w:r>
      <w:r w:rsidR="0071507C" w:rsidRPr="0071507C">
        <w:rPr>
          <w:rFonts w:ascii="Times New Roman" w:hAnsi="Times New Roman"/>
          <w:b/>
          <w:u w:val="single"/>
        </w:rPr>
        <w:t xml:space="preserve"> flight tickets </w:t>
      </w:r>
    </w:p>
    <w:p w:rsidR="0071507C" w:rsidRPr="00B66858" w:rsidRDefault="0071507C" w:rsidP="0071507C">
      <w:pPr>
        <w:spacing w:after="200" w:line="276" w:lineRule="auto"/>
        <w:ind w:firstLine="720"/>
        <w:contextualSpacing/>
        <w:rPr>
          <w:rFonts w:ascii="Times New Roman" w:hAnsi="Times New Roman"/>
          <w:b/>
          <w:sz w:val="16"/>
          <w:szCs w:val="16"/>
          <w:u w:val="single"/>
        </w:rPr>
      </w:pPr>
    </w:p>
    <w:p w:rsidR="0071507C" w:rsidRPr="00125D57" w:rsidRDefault="00935AEF" w:rsidP="0071507C">
      <w:pPr>
        <w:autoSpaceDE w:val="0"/>
        <w:autoSpaceDN w:val="0"/>
        <w:adjustRightInd w:val="0"/>
        <w:ind w:left="1080"/>
        <w:jc w:val="both"/>
        <w:rPr>
          <w:rFonts w:ascii="Times New Roman" w:hAnsi="Times New Roman"/>
          <w:bCs/>
        </w:rPr>
      </w:pPr>
      <w:r>
        <w:rPr>
          <w:rFonts w:ascii="Times New Roman" w:hAnsi="Times New Roman"/>
          <w:bCs/>
        </w:rPr>
        <w:t>TEQIP III is required to accommodate the ticket cancellation charges of f</w:t>
      </w:r>
      <w:r w:rsidR="0071507C" w:rsidRPr="00125D57">
        <w:rPr>
          <w:rFonts w:ascii="Times New Roman" w:hAnsi="Times New Roman"/>
          <w:bCs/>
        </w:rPr>
        <w:t>aculty members and resource persons</w:t>
      </w:r>
      <w:r>
        <w:rPr>
          <w:rFonts w:ascii="Times New Roman" w:hAnsi="Times New Roman"/>
          <w:bCs/>
        </w:rPr>
        <w:t xml:space="preserve"> who</w:t>
      </w:r>
      <w:r w:rsidR="0071507C" w:rsidRPr="00125D57">
        <w:rPr>
          <w:rFonts w:ascii="Times New Roman" w:hAnsi="Times New Roman"/>
          <w:bCs/>
        </w:rPr>
        <w:t xml:space="preserve"> have cancelled the air tickets for reasons</w:t>
      </w:r>
      <w:r>
        <w:rPr>
          <w:rFonts w:ascii="Times New Roman" w:hAnsi="Times New Roman"/>
          <w:bCs/>
        </w:rPr>
        <w:t xml:space="preserve"> beyond control</w:t>
      </w:r>
      <w:r w:rsidR="0071507C" w:rsidRPr="00125D57">
        <w:rPr>
          <w:rFonts w:ascii="Times New Roman" w:hAnsi="Times New Roman"/>
          <w:bCs/>
        </w:rPr>
        <w:t xml:space="preserve">.  </w:t>
      </w:r>
      <w:r w:rsidR="0071507C">
        <w:rPr>
          <w:rFonts w:ascii="Times New Roman" w:hAnsi="Times New Roman"/>
          <w:bCs/>
        </w:rPr>
        <w:t>It is requested to permit to pay the cancellation charges.</w:t>
      </w:r>
    </w:p>
    <w:p w:rsidR="0071507C" w:rsidRPr="00B66858" w:rsidRDefault="0071507C" w:rsidP="0071507C">
      <w:pPr>
        <w:autoSpaceDE w:val="0"/>
        <w:autoSpaceDN w:val="0"/>
        <w:adjustRightInd w:val="0"/>
        <w:jc w:val="both"/>
        <w:rPr>
          <w:rFonts w:ascii="Times New Roman" w:hAnsi="Times New Roman"/>
          <w:bCs/>
          <w:sz w:val="16"/>
          <w:szCs w:val="16"/>
        </w:rPr>
      </w:pPr>
    </w:p>
    <w:p w:rsidR="00B66858" w:rsidRDefault="000351A0" w:rsidP="00AB6DED">
      <w:pPr>
        <w:ind w:left="360" w:firstLine="720"/>
        <w:rPr>
          <w:rFonts w:ascii="Times New Roman" w:hAnsi="Times New Roman"/>
          <w:b/>
          <w:sz w:val="24"/>
          <w:szCs w:val="24"/>
        </w:rPr>
      </w:pPr>
      <w:r>
        <w:rPr>
          <w:rFonts w:ascii="Times New Roman" w:hAnsi="Times New Roman"/>
          <w:b/>
          <w:sz w:val="24"/>
          <w:szCs w:val="24"/>
        </w:rPr>
        <w:t>Approved</w:t>
      </w:r>
      <w:r w:rsidR="00AB6DED" w:rsidRPr="00AB6DED">
        <w:rPr>
          <w:rFonts w:ascii="Times New Roman" w:hAnsi="Times New Roman"/>
          <w:b/>
          <w:sz w:val="24"/>
          <w:szCs w:val="24"/>
        </w:rPr>
        <w:t xml:space="preserve">. </w:t>
      </w:r>
    </w:p>
    <w:p w:rsidR="00AB6DED" w:rsidRPr="00B66858" w:rsidRDefault="00AB6DED" w:rsidP="00AB6DED">
      <w:pPr>
        <w:ind w:left="360" w:firstLine="720"/>
        <w:rPr>
          <w:rFonts w:ascii="Times New Roman" w:hAnsi="Times New Roman"/>
          <w:b/>
          <w:sz w:val="16"/>
          <w:szCs w:val="16"/>
        </w:rPr>
      </w:pPr>
      <w:r w:rsidRPr="00B66858">
        <w:rPr>
          <w:rFonts w:ascii="Times New Roman" w:hAnsi="Times New Roman"/>
          <w:b/>
          <w:sz w:val="16"/>
          <w:szCs w:val="16"/>
        </w:rPr>
        <w:t xml:space="preserve">    </w:t>
      </w:r>
    </w:p>
    <w:p w:rsidR="00935AEF" w:rsidRPr="00935AEF" w:rsidRDefault="00935AEF" w:rsidP="00935AEF">
      <w:pPr>
        <w:spacing w:after="200" w:line="276" w:lineRule="auto"/>
        <w:contextualSpacing/>
        <w:rPr>
          <w:rFonts w:ascii="Times New Roman" w:hAnsi="Times New Roman"/>
          <w:b/>
          <w:sz w:val="24"/>
          <w:u w:val="single"/>
        </w:rPr>
      </w:pPr>
      <w:r>
        <w:rPr>
          <w:rFonts w:ascii="Times New Roman" w:hAnsi="Times New Roman"/>
          <w:b/>
          <w:sz w:val="24"/>
          <w:u w:val="single"/>
        </w:rPr>
        <w:t>S.5.4.3 Any other subject</w:t>
      </w:r>
    </w:p>
    <w:p w:rsidR="0071507C" w:rsidRDefault="0071507C" w:rsidP="0057522F">
      <w:pPr>
        <w:widowControl w:val="0"/>
        <w:autoSpaceDE w:val="0"/>
        <w:autoSpaceDN w:val="0"/>
        <w:adjustRightInd w:val="0"/>
        <w:rPr>
          <w:rFonts w:ascii="Times New Roman" w:hAnsi="Times New Roman"/>
          <w:b/>
          <w:bCs/>
        </w:rPr>
      </w:pPr>
    </w:p>
    <w:p w:rsidR="0057522F" w:rsidRDefault="00963038" w:rsidP="0071507C">
      <w:pPr>
        <w:widowControl w:val="0"/>
        <w:autoSpaceDE w:val="0"/>
        <w:autoSpaceDN w:val="0"/>
        <w:adjustRightInd w:val="0"/>
        <w:ind w:firstLine="720"/>
        <w:rPr>
          <w:rFonts w:ascii="Times New Roman" w:hAnsi="Times New Roman"/>
          <w:b/>
          <w:bCs/>
        </w:rPr>
      </w:pPr>
      <w:r w:rsidRPr="00125D57">
        <w:rPr>
          <w:rFonts w:ascii="Times New Roman" w:hAnsi="Times New Roman"/>
          <w:b/>
          <w:bCs/>
        </w:rPr>
        <w:t>Approval Process</w:t>
      </w:r>
    </w:p>
    <w:p w:rsidR="00AB6DED" w:rsidRDefault="00963038" w:rsidP="0071507C">
      <w:pPr>
        <w:autoSpaceDE w:val="0"/>
        <w:autoSpaceDN w:val="0"/>
        <w:adjustRightInd w:val="0"/>
        <w:ind w:left="720"/>
        <w:jc w:val="both"/>
        <w:rPr>
          <w:rFonts w:ascii="Times New Roman" w:hAnsi="Times New Roman"/>
          <w:bCs/>
        </w:rPr>
      </w:pPr>
      <w:r w:rsidRPr="00125D57">
        <w:rPr>
          <w:rFonts w:ascii="Times New Roman" w:hAnsi="Times New Roman"/>
          <w:bCs/>
        </w:rPr>
        <w:t xml:space="preserve">It is requested that approval be given from management after processing the relevant documents for all future activities except procurement as and when requests are made and the same be ratified by the </w:t>
      </w:r>
      <w:r w:rsidR="000D5453" w:rsidRPr="00125D57">
        <w:rPr>
          <w:rFonts w:ascii="Times New Roman" w:hAnsi="Times New Roman"/>
          <w:bCs/>
        </w:rPr>
        <w:t xml:space="preserve">next </w:t>
      </w:r>
      <w:r w:rsidRPr="00125D57">
        <w:rPr>
          <w:rFonts w:ascii="Times New Roman" w:hAnsi="Times New Roman"/>
          <w:bCs/>
        </w:rPr>
        <w:t>BoG subcommittee/ BoG committee.</w:t>
      </w:r>
    </w:p>
    <w:p w:rsidR="00AB6DED" w:rsidRDefault="00AB6DED" w:rsidP="00963038">
      <w:pPr>
        <w:autoSpaceDE w:val="0"/>
        <w:autoSpaceDN w:val="0"/>
        <w:adjustRightInd w:val="0"/>
        <w:ind w:left="567"/>
        <w:jc w:val="both"/>
        <w:rPr>
          <w:rFonts w:ascii="Times New Roman" w:hAnsi="Times New Roman"/>
          <w:bCs/>
        </w:rPr>
      </w:pPr>
    </w:p>
    <w:p w:rsidR="000D5453" w:rsidRPr="00125D57" w:rsidRDefault="000D5453" w:rsidP="0071507C">
      <w:pPr>
        <w:autoSpaceDE w:val="0"/>
        <w:autoSpaceDN w:val="0"/>
        <w:adjustRightInd w:val="0"/>
        <w:ind w:firstLine="720"/>
        <w:jc w:val="both"/>
        <w:rPr>
          <w:rFonts w:ascii="Times New Roman" w:hAnsi="Times New Roman"/>
          <w:b/>
          <w:bCs/>
        </w:rPr>
      </w:pPr>
      <w:r w:rsidRPr="00125D57">
        <w:rPr>
          <w:rFonts w:ascii="Times New Roman" w:hAnsi="Times New Roman"/>
          <w:b/>
          <w:bCs/>
        </w:rPr>
        <w:t>BoG Meeting</w:t>
      </w:r>
    </w:p>
    <w:p w:rsidR="000D5453" w:rsidRDefault="0071507C" w:rsidP="0071507C">
      <w:pPr>
        <w:autoSpaceDE w:val="0"/>
        <w:autoSpaceDN w:val="0"/>
        <w:adjustRightInd w:val="0"/>
        <w:ind w:left="720"/>
        <w:jc w:val="both"/>
        <w:rPr>
          <w:rFonts w:ascii="Times New Roman" w:hAnsi="Times New Roman"/>
          <w:bCs/>
        </w:rPr>
      </w:pPr>
      <w:r>
        <w:rPr>
          <w:rFonts w:ascii="Times New Roman" w:hAnsi="Times New Roman"/>
          <w:bCs/>
        </w:rPr>
        <w:t xml:space="preserve"> </w:t>
      </w:r>
      <w:r w:rsidR="000D5453" w:rsidRPr="00125D57">
        <w:rPr>
          <w:rFonts w:ascii="Times New Roman" w:hAnsi="Times New Roman"/>
          <w:bCs/>
        </w:rPr>
        <w:t xml:space="preserve">As per the </w:t>
      </w:r>
      <w:r w:rsidR="00CD4ABA" w:rsidRPr="00125D57">
        <w:rPr>
          <w:rFonts w:ascii="Times New Roman" w:hAnsi="Times New Roman"/>
          <w:bCs/>
        </w:rPr>
        <w:t xml:space="preserve">NPIU </w:t>
      </w:r>
      <w:r w:rsidR="000D5453" w:rsidRPr="00125D57">
        <w:rPr>
          <w:rFonts w:ascii="Times New Roman" w:hAnsi="Times New Roman"/>
          <w:bCs/>
        </w:rPr>
        <w:t>PIP (5.1.3.1 (ii) in page 57</w:t>
      </w:r>
      <w:r w:rsidR="00CD4ABA" w:rsidRPr="00125D57">
        <w:rPr>
          <w:rFonts w:ascii="Times New Roman" w:hAnsi="Times New Roman"/>
          <w:bCs/>
        </w:rPr>
        <w:t>)</w:t>
      </w:r>
      <w:r w:rsidR="000D5453" w:rsidRPr="00125D57">
        <w:rPr>
          <w:rFonts w:ascii="Times New Roman" w:hAnsi="Times New Roman"/>
          <w:bCs/>
        </w:rPr>
        <w:t xml:space="preserve"> of NPIU </w:t>
      </w:r>
      <w:r w:rsidR="00CD4ABA" w:rsidRPr="00125D57">
        <w:rPr>
          <w:rFonts w:ascii="Times New Roman" w:hAnsi="Times New Roman"/>
          <w:bCs/>
        </w:rPr>
        <w:t>at least</w:t>
      </w:r>
      <w:r w:rsidR="000D5453" w:rsidRPr="00125D57">
        <w:rPr>
          <w:rFonts w:ascii="Times New Roman" w:hAnsi="Times New Roman"/>
          <w:bCs/>
        </w:rPr>
        <w:t xml:space="preserve"> four BoG meetings are required to be held per anum. Hence it is requested that the first BoG meeting be scheduled at the earliest.  In this meeting the formulation of subcommittee be approved.</w:t>
      </w:r>
    </w:p>
    <w:p w:rsidR="000D5453" w:rsidRPr="00125D57" w:rsidRDefault="000D5453" w:rsidP="0071507C">
      <w:pPr>
        <w:autoSpaceDE w:val="0"/>
        <w:autoSpaceDN w:val="0"/>
        <w:adjustRightInd w:val="0"/>
        <w:ind w:firstLine="720"/>
        <w:jc w:val="both"/>
        <w:rPr>
          <w:rFonts w:ascii="Times New Roman" w:hAnsi="Times New Roman"/>
          <w:b/>
          <w:bCs/>
        </w:rPr>
      </w:pPr>
      <w:r w:rsidRPr="00125D57">
        <w:rPr>
          <w:rFonts w:ascii="Times New Roman" w:hAnsi="Times New Roman"/>
          <w:b/>
          <w:bCs/>
        </w:rPr>
        <w:t>Four funds</w:t>
      </w:r>
    </w:p>
    <w:p w:rsidR="000D5453" w:rsidRPr="00125D57" w:rsidRDefault="000D5453" w:rsidP="00935AEF">
      <w:pPr>
        <w:autoSpaceDE w:val="0"/>
        <w:autoSpaceDN w:val="0"/>
        <w:adjustRightInd w:val="0"/>
        <w:ind w:left="720"/>
        <w:jc w:val="both"/>
        <w:rPr>
          <w:rFonts w:ascii="Times New Roman" w:hAnsi="Times New Roman"/>
          <w:bCs/>
        </w:rPr>
      </w:pPr>
      <w:r w:rsidRPr="00125D57">
        <w:rPr>
          <w:rFonts w:ascii="Times New Roman" w:hAnsi="Times New Roman"/>
          <w:bCs/>
        </w:rPr>
        <w:t xml:space="preserve">As per the requirements of NPIU </w:t>
      </w:r>
      <w:r w:rsidR="00CD4ABA" w:rsidRPr="00125D57">
        <w:rPr>
          <w:rFonts w:ascii="Times New Roman" w:hAnsi="Times New Roman"/>
          <w:bCs/>
        </w:rPr>
        <w:t xml:space="preserve">PIP (clause 4.1 of pages 38 &amp; 91) </w:t>
      </w:r>
      <w:r w:rsidRPr="00125D57">
        <w:rPr>
          <w:rFonts w:ascii="Times New Roman" w:hAnsi="Times New Roman"/>
          <w:bCs/>
        </w:rPr>
        <w:t xml:space="preserve">an amount equivalent to 8 % of </w:t>
      </w:r>
      <w:r w:rsidR="00CD4ABA" w:rsidRPr="00125D57">
        <w:rPr>
          <w:rFonts w:ascii="Times New Roman" w:hAnsi="Times New Roman"/>
          <w:bCs/>
        </w:rPr>
        <w:t>revenue</w:t>
      </w:r>
      <w:r w:rsidRPr="00125D57">
        <w:rPr>
          <w:rFonts w:ascii="Times New Roman" w:hAnsi="Times New Roman"/>
          <w:bCs/>
        </w:rPr>
        <w:t xml:space="preserve"> of the financial year should be deposited in the four </w:t>
      </w:r>
      <w:r w:rsidR="00CD4ABA" w:rsidRPr="00125D57">
        <w:rPr>
          <w:rFonts w:ascii="Times New Roman" w:hAnsi="Times New Roman"/>
          <w:bCs/>
        </w:rPr>
        <w:t xml:space="preserve">sustainability </w:t>
      </w:r>
      <w:r w:rsidRPr="00125D57">
        <w:rPr>
          <w:rFonts w:ascii="Times New Roman" w:hAnsi="Times New Roman"/>
          <w:bCs/>
        </w:rPr>
        <w:t>funds (2 % each in each of the four funds) as detailed below:</w:t>
      </w:r>
    </w:p>
    <w:p w:rsidR="00CD4ABA" w:rsidRPr="00125D57" w:rsidRDefault="00CD4ABA" w:rsidP="00387861">
      <w:pPr>
        <w:pStyle w:val="ListParagraph"/>
        <w:numPr>
          <w:ilvl w:val="0"/>
          <w:numId w:val="29"/>
        </w:numPr>
        <w:autoSpaceDE w:val="0"/>
        <w:autoSpaceDN w:val="0"/>
        <w:adjustRightInd w:val="0"/>
        <w:ind w:left="426" w:hanging="54"/>
        <w:jc w:val="both"/>
        <w:rPr>
          <w:rFonts w:ascii="Times New Roman" w:hAnsi="Times New Roman"/>
          <w:bCs/>
        </w:rPr>
      </w:pPr>
      <w:r w:rsidRPr="00125D57">
        <w:rPr>
          <w:rFonts w:ascii="Times New Roman" w:hAnsi="Times New Roman"/>
        </w:rPr>
        <w:t>Corpus Fund</w:t>
      </w:r>
    </w:p>
    <w:p w:rsidR="00CD4ABA" w:rsidRPr="00125D57" w:rsidRDefault="00CD4ABA" w:rsidP="00387861">
      <w:pPr>
        <w:pStyle w:val="ListParagraph"/>
        <w:numPr>
          <w:ilvl w:val="0"/>
          <w:numId w:val="29"/>
        </w:numPr>
        <w:autoSpaceDE w:val="0"/>
        <w:autoSpaceDN w:val="0"/>
        <w:adjustRightInd w:val="0"/>
        <w:ind w:left="426" w:hanging="54"/>
        <w:jc w:val="both"/>
        <w:rPr>
          <w:rFonts w:ascii="Times New Roman" w:hAnsi="Times New Roman"/>
          <w:bCs/>
        </w:rPr>
      </w:pPr>
      <w:r w:rsidRPr="00125D57">
        <w:rPr>
          <w:rFonts w:ascii="Times New Roman" w:hAnsi="Times New Roman"/>
        </w:rPr>
        <w:t>Faculty Development Fund</w:t>
      </w:r>
    </w:p>
    <w:p w:rsidR="00CD4ABA" w:rsidRPr="00125D57" w:rsidRDefault="00CD4ABA" w:rsidP="00387861">
      <w:pPr>
        <w:pStyle w:val="ListParagraph"/>
        <w:numPr>
          <w:ilvl w:val="0"/>
          <w:numId w:val="29"/>
        </w:numPr>
        <w:autoSpaceDE w:val="0"/>
        <w:autoSpaceDN w:val="0"/>
        <w:adjustRightInd w:val="0"/>
        <w:ind w:left="426" w:hanging="54"/>
        <w:jc w:val="both"/>
        <w:rPr>
          <w:rFonts w:ascii="Times New Roman" w:hAnsi="Times New Roman"/>
          <w:bCs/>
        </w:rPr>
      </w:pPr>
      <w:r w:rsidRPr="00125D57">
        <w:rPr>
          <w:rFonts w:ascii="Times New Roman" w:hAnsi="Times New Roman"/>
        </w:rPr>
        <w:t xml:space="preserve">Equipment Replacement Fund and </w:t>
      </w:r>
    </w:p>
    <w:p w:rsidR="000D5453" w:rsidRPr="00125D57" w:rsidRDefault="00CD4ABA" w:rsidP="00387861">
      <w:pPr>
        <w:pStyle w:val="ListParagraph"/>
        <w:numPr>
          <w:ilvl w:val="0"/>
          <w:numId w:val="29"/>
        </w:numPr>
        <w:autoSpaceDE w:val="0"/>
        <w:autoSpaceDN w:val="0"/>
        <w:adjustRightInd w:val="0"/>
        <w:ind w:left="426" w:hanging="54"/>
        <w:jc w:val="both"/>
        <w:rPr>
          <w:rFonts w:ascii="Times New Roman" w:hAnsi="Times New Roman"/>
          <w:bCs/>
        </w:rPr>
      </w:pPr>
      <w:r w:rsidRPr="00125D57">
        <w:rPr>
          <w:rFonts w:ascii="Times New Roman" w:hAnsi="Times New Roman"/>
        </w:rPr>
        <w:t>Maintenance Fund</w:t>
      </w:r>
    </w:p>
    <w:p w:rsidR="00CD4ABA" w:rsidRPr="00125D57" w:rsidRDefault="00CD4ABA" w:rsidP="00CD4ABA">
      <w:pPr>
        <w:autoSpaceDE w:val="0"/>
        <w:autoSpaceDN w:val="0"/>
        <w:adjustRightInd w:val="0"/>
        <w:jc w:val="both"/>
        <w:rPr>
          <w:rFonts w:ascii="Times New Roman" w:hAnsi="Times New Roman"/>
          <w:bCs/>
        </w:rPr>
      </w:pPr>
    </w:p>
    <w:p w:rsidR="00CD4ABA" w:rsidRPr="00125D57" w:rsidRDefault="000E5F7F" w:rsidP="00B66858">
      <w:pPr>
        <w:autoSpaceDE w:val="0"/>
        <w:autoSpaceDN w:val="0"/>
        <w:adjustRightInd w:val="0"/>
        <w:ind w:firstLine="372"/>
        <w:jc w:val="both"/>
        <w:rPr>
          <w:rFonts w:ascii="Times New Roman" w:hAnsi="Times New Roman"/>
          <w:b/>
          <w:bCs/>
        </w:rPr>
      </w:pPr>
      <w:r w:rsidRPr="00125D57">
        <w:rPr>
          <w:rFonts w:ascii="Times New Roman" w:hAnsi="Times New Roman"/>
          <w:b/>
          <w:bCs/>
        </w:rPr>
        <w:t>Guidelines</w:t>
      </w:r>
    </w:p>
    <w:p w:rsidR="0071507C" w:rsidRDefault="000E5F7F" w:rsidP="00B66858">
      <w:pPr>
        <w:autoSpaceDE w:val="0"/>
        <w:autoSpaceDN w:val="0"/>
        <w:adjustRightInd w:val="0"/>
        <w:ind w:left="372"/>
        <w:jc w:val="both"/>
        <w:rPr>
          <w:rFonts w:ascii="Times New Roman" w:hAnsi="Times New Roman"/>
          <w:bCs/>
        </w:rPr>
      </w:pPr>
      <w:r w:rsidRPr="00125D57">
        <w:rPr>
          <w:rFonts w:ascii="Times New Roman" w:hAnsi="Times New Roman"/>
          <w:bCs/>
        </w:rPr>
        <w:t xml:space="preserve">As per the requirements of NPIU, to maintain </w:t>
      </w:r>
      <w:r w:rsidR="00935AEF" w:rsidRPr="00125D57">
        <w:rPr>
          <w:rFonts w:ascii="Times New Roman" w:hAnsi="Times New Roman"/>
          <w:bCs/>
        </w:rPr>
        <w:t>transparency</w:t>
      </w:r>
      <w:r w:rsidRPr="00125D57">
        <w:rPr>
          <w:rFonts w:ascii="Times New Roman" w:hAnsi="Times New Roman"/>
          <w:bCs/>
        </w:rPr>
        <w:t xml:space="preserve"> and to provide easy awareness to all the stake holders the guidelines for conducting/ undertaking different activities under TEQIP III, it is proposed to upload the guidelines and their formats on the college website.  </w:t>
      </w:r>
    </w:p>
    <w:p w:rsidR="00387861" w:rsidRDefault="00387861" w:rsidP="0071507C">
      <w:pPr>
        <w:pStyle w:val="ListParagraph"/>
        <w:rPr>
          <w:rFonts w:ascii="Times New Roman" w:hAnsi="Times New Roman"/>
          <w:b/>
          <w:bCs/>
          <w:sz w:val="24"/>
          <w:szCs w:val="24"/>
        </w:rPr>
      </w:pPr>
    </w:p>
    <w:p w:rsidR="000351A0" w:rsidRDefault="000351A0">
      <w:pPr>
        <w:spacing w:after="200" w:line="276" w:lineRule="auto"/>
        <w:rPr>
          <w:rFonts w:ascii="Times New Roman" w:hAnsi="Times New Roman"/>
          <w:b/>
          <w:bCs/>
          <w:sz w:val="24"/>
          <w:szCs w:val="20"/>
        </w:rPr>
      </w:pPr>
      <w:r>
        <w:rPr>
          <w:rFonts w:ascii="Times New Roman" w:hAnsi="Times New Roman"/>
          <w:b/>
          <w:bCs/>
          <w:sz w:val="24"/>
          <w:szCs w:val="20"/>
        </w:rPr>
        <w:br w:type="page"/>
      </w:r>
    </w:p>
    <w:p w:rsidR="000351A0" w:rsidRDefault="000351A0" w:rsidP="000351A0">
      <w:pPr>
        <w:pStyle w:val="ListParagraph"/>
        <w:jc w:val="both"/>
        <w:rPr>
          <w:rFonts w:ascii="Times New Roman" w:hAnsi="Times New Roman"/>
          <w:b/>
          <w:bCs/>
          <w:sz w:val="24"/>
          <w:szCs w:val="20"/>
        </w:rPr>
      </w:pPr>
      <w:r w:rsidRPr="000351A0">
        <w:rPr>
          <w:rFonts w:ascii="Times New Roman" w:hAnsi="Times New Roman"/>
          <w:b/>
          <w:bCs/>
          <w:sz w:val="24"/>
          <w:szCs w:val="20"/>
        </w:rPr>
        <w:lastRenderedPageBreak/>
        <w:t>Recommendation:</w:t>
      </w:r>
    </w:p>
    <w:p w:rsidR="000351A0" w:rsidRDefault="000351A0" w:rsidP="000351A0">
      <w:pPr>
        <w:pStyle w:val="ListParagraph"/>
        <w:jc w:val="both"/>
        <w:rPr>
          <w:rFonts w:ascii="Times New Roman" w:hAnsi="Times New Roman"/>
          <w:b/>
          <w:bCs/>
          <w:sz w:val="24"/>
          <w:szCs w:val="20"/>
        </w:rPr>
      </w:pPr>
    </w:p>
    <w:p w:rsidR="000351A0" w:rsidRPr="000351A0" w:rsidRDefault="000351A0" w:rsidP="000351A0">
      <w:pPr>
        <w:pStyle w:val="ListParagraph"/>
        <w:jc w:val="both"/>
        <w:rPr>
          <w:rFonts w:ascii="Times New Roman" w:hAnsi="Times New Roman"/>
          <w:bCs/>
          <w:sz w:val="24"/>
          <w:szCs w:val="24"/>
        </w:rPr>
      </w:pPr>
      <w:r w:rsidRPr="000351A0">
        <w:rPr>
          <w:rFonts w:ascii="Times New Roman" w:hAnsi="Times New Roman"/>
          <w:bCs/>
          <w:sz w:val="24"/>
          <w:szCs w:val="24"/>
        </w:rPr>
        <w:t>After discussion the committee informed that the subjects mentioned under this head (BoG meeting and four funds</w:t>
      </w:r>
      <w:r>
        <w:rPr>
          <w:rFonts w:ascii="Times New Roman" w:hAnsi="Times New Roman"/>
          <w:bCs/>
          <w:sz w:val="24"/>
          <w:szCs w:val="24"/>
        </w:rPr>
        <w:t>) will be informed in due course. The committee however approved to take approval from management for the activities done under the head academic process</w:t>
      </w:r>
      <w:r w:rsidR="001373C2">
        <w:rPr>
          <w:rFonts w:ascii="Times New Roman" w:hAnsi="Times New Roman"/>
          <w:bCs/>
          <w:sz w:val="24"/>
          <w:szCs w:val="24"/>
        </w:rPr>
        <w:t>es</w:t>
      </w:r>
      <w:r>
        <w:rPr>
          <w:rFonts w:ascii="Times New Roman" w:hAnsi="Times New Roman"/>
          <w:bCs/>
          <w:sz w:val="24"/>
          <w:szCs w:val="24"/>
        </w:rPr>
        <w:t>. The committee also approved the guidelines and formats prepared by TEQIP-III office for different activities under academic processes.</w:t>
      </w:r>
    </w:p>
    <w:p w:rsidR="000E5F7F" w:rsidRDefault="000E5F7F" w:rsidP="00CD4ABA">
      <w:pPr>
        <w:autoSpaceDE w:val="0"/>
        <w:autoSpaceDN w:val="0"/>
        <w:adjustRightInd w:val="0"/>
        <w:jc w:val="both"/>
        <w:rPr>
          <w:rFonts w:ascii="Times New Roman" w:hAnsi="Times New Roman"/>
          <w:bCs/>
        </w:rPr>
      </w:pPr>
    </w:p>
    <w:p w:rsidR="000351A0" w:rsidRPr="00125D57" w:rsidRDefault="000351A0" w:rsidP="00CD4ABA">
      <w:pPr>
        <w:autoSpaceDE w:val="0"/>
        <w:autoSpaceDN w:val="0"/>
        <w:adjustRightInd w:val="0"/>
        <w:jc w:val="both"/>
        <w:rPr>
          <w:rFonts w:ascii="Times New Roman" w:hAnsi="Times New Roman"/>
          <w:bCs/>
        </w:rPr>
      </w:pPr>
    </w:p>
    <w:p w:rsidR="000E5F7F" w:rsidRPr="00125D57" w:rsidRDefault="00B17A7A" w:rsidP="000E5F7F">
      <w:pPr>
        <w:autoSpaceDE w:val="0"/>
        <w:autoSpaceDN w:val="0"/>
        <w:adjustRightInd w:val="0"/>
        <w:jc w:val="both"/>
        <w:rPr>
          <w:rFonts w:ascii="Times New Roman" w:hAnsi="Times New Roman"/>
          <w:b/>
          <w:bCs/>
        </w:rPr>
      </w:pPr>
      <w:r w:rsidRPr="00125D57">
        <w:rPr>
          <w:rFonts w:ascii="Times New Roman" w:hAnsi="Times New Roman"/>
          <w:b/>
          <w:bCs/>
        </w:rPr>
        <w:t>For different activities under soft component of TEQIP III the concerned department will prepare a budget based on their expertise and experience.  It is likely that there may be a deviation in the actual expenditure incurred.  It is therefore requested that a norm (such as maximum deviation not exceeding 25 %) be suggested.  In such situations adhering to actual expenditure equal to budgeted expenditure + or – 25 %, further approval need not be specified.</w:t>
      </w:r>
    </w:p>
    <w:p w:rsidR="000E5F7F" w:rsidRPr="00125D57" w:rsidRDefault="000E5F7F" w:rsidP="000E5F7F">
      <w:pPr>
        <w:autoSpaceDE w:val="0"/>
        <w:autoSpaceDN w:val="0"/>
        <w:adjustRightInd w:val="0"/>
        <w:jc w:val="both"/>
        <w:rPr>
          <w:rFonts w:ascii="Times New Roman" w:hAnsi="Times New Roman"/>
          <w:b/>
          <w:bCs/>
        </w:rPr>
      </w:pPr>
      <w:r w:rsidRPr="00125D57">
        <w:rPr>
          <w:rFonts w:ascii="Times New Roman" w:hAnsi="Times New Roman"/>
          <w:b/>
          <w:bCs/>
        </w:rPr>
        <w:t>For Kind Approval</w:t>
      </w:r>
    </w:p>
    <w:p w:rsidR="000E5F7F" w:rsidRPr="00125D57" w:rsidRDefault="000E5F7F" w:rsidP="00CD4ABA">
      <w:pPr>
        <w:autoSpaceDE w:val="0"/>
        <w:autoSpaceDN w:val="0"/>
        <w:adjustRightInd w:val="0"/>
        <w:jc w:val="both"/>
        <w:rPr>
          <w:rFonts w:ascii="Times New Roman" w:hAnsi="Times New Roman"/>
          <w:bCs/>
        </w:rPr>
      </w:pPr>
    </w:p>
    <w:p w:rsidR="009845D7" w:rsidRPr="009845D7" w:rsidRDefault="009845D7" w:rsidP="001373C2">
      <w:pPr>
        <w:ind w:firstLine="720"/>
        <w:jc w:val="both"/>
        <w:rPr>
          <w:rFonts w:ascii="Times New Roman" w:hAnsi="Times New Roman"/>
          <w:b/>
          <w:bCs/>
          <w:sz w:val="24"/>
          <w:szCs w:val="20"/>
        </w:rPr>
      </w:pPr>
      <w:r w:rsidRPr="009845D7">
        <w:rPr>
          <w:rFonts w:ascii="Times New Roman" w:hAnsi="Times New Roman"/>
          <w:b/>
          <w:bCs/>
          <w:sz w:val="24"/>
          <w:szCs w:val="20"/>
        </w:rPr>
        <w:t>Recommendation:</w:t>
      </w:r>
    </w:p>
    <w:p w:rsidR="00700B68" w:rsidRPr="00125D57" w:rsidRDefault="00700B68" w:rsidP="00536921">
      <w:pPr>
        <w:autoSpaceDE w:val="0"/>
        <w:autoSpaceDN w:val="0"/>
        <w:adjustRightInd w:val="0"/>
        <w:jc w:val="both"/>
        <w:rPr>
          <w:rFonts w:ascii="Times New Roman" w:hAnsi="Times New Roman"/>
          <w:bCs/>
        </w:rPr>
      </w:pPr>
    </w:p>
    <w:p w:rsidR="00387861" w:rsidRPr="009845D7" w:rsidRDefault="000351A0" w:rsidP="001373C2">
      <w:pPr>
        <w:ind w:left="720"/>
        <w:jc w:val="both"/>
        <w:rPr>
          <w:rFonts w:ascii="Times New Roman" w:hAnsi="Times New Roman"/>
          <w:sz w:val="24"/>
          <w:szCs w:val="24"/>
        </w:rPr>
      </w:pPr>
      <w:r w:rsidRPr="009845D7">
        <w:rPr>
          <w:rFonts w:ascii="Times New Roman" w:hAnsi="Times New Roman"/>
          <w:sz w:val="24"/>
          <w:szCs w:val="24"/>
        </w:rPr>
        <w:t>The committee suggested if the difference in the</w:t>
      </w:r>
      <w:r w:rsidR="009845D7" w:rsidRPr="009845D7">
        <w:rPr>
          <w:rFonts w:ascii="Times New Roman" w:hAnsi="Times New Roman"/>
          <w:sz w:val="24"/>
          <w:szCs w:val="24"/>
        </w:rPr>
        <w:t xml:space="preserve"> budget estimate and </w:t>
      </w:r>
      <w:r w:rsidRPr="009845D7">
        <w:rPr>
          <w:rFonts w:ascii="Times New Roman" w:hAnsi="Times New Roman"/>
          <w:sz w:val="24"/>
          <w:szCs w:val="24"/>
        </w:rPr>
        <w:t xml:space="preserve">expenditures </w:t>
      </w:r>
      <w:r w:rsidR="009845D7" w:rsidRPr="009845D7">
        <w:rPr>
          <w:rFonts w:ascii="Times New Roman" w:hAnsi="Times New Roman"/>
          <w:sz w:val="24"/>
          <w:szCs w:val="24"/>
        </w:rPr>
        <w:t xml:space="preserve">for the activities done under different heads of academic processes </w:t>
      </w:r>
      <w:r w:rsidR="009845D7">
        <w:rPr>
          <w:rFonts w:ascii="Times New Roman" w:hAnsi="Times New Roman"/>
          <w:sz w:val="24"/>
          <w:szCs w:val="24"/>
        </w:rPr>
        <w:t xml:space="preserve">is less, </w:t>
      </w:r>
      <w:r w:rsidR="009845D7" w:rsidRPr="009845D7">
        <w:rPr>
          <w:rFonts w:ascii="Times New Roman" w:hAnsi="Times New Roman"/>
          <w:sz w:val="24"/>
          <w:szCs w:val="24"/>
        </w:rPr>
        <w:t xml:space="preserve">then </w:t>
      </w:r>
      <w:r w:rsidR="009845D7">
        <w:rPr>
          <w:rFonts w:ascii="Times New Roman" w:hAnsi="Times New Roman"/>
          <w:sz w:val="24"/>
          <w:szCs w:val="24"/>
        </w:rPr>
        <w:t>the expenditures can be passed and approved</w:t>
      </w:r>
      <w:r w:rsidR="009845D7" w:rsidRPr="009845D7">
        <w:rPr>
          <w:rFonts w:ascii="Times New Roman" w:hAnsi="Times New Roman"/>
          <w:sz w:val="24"/>
          <w:szCs w:val="24"/>
        </w:rPr>
        <w:t xml:space="preserve">.  For the difference </w:t>
      </w:r>
      <w:r w:rsidR="009845D7">
        <w:rPr>
          <w:rFonts w:ascii="Times New Roman" w:hAnsi="Times New Roman"/>
          <w:sz w:val="24"/>
          <w:szCs w:val="24"/>
        </w:rPr>
        <w:t xml:space="preserve">of </w:t>
      </w:r>
      <w:r w:rsidR="009845D7" w:rsidRPr="009845D7">
        <w:rPr>
          <w:rFonts w:ascii="Times New Roman" w:hAnsi="Times New Roman"/>
          <w:sz w:val="24"/>
          <w:szCs w:val="24"/>
        </w:rPr>
        <w:t>nearly 25%,</w:t>
      </w:r>
      <w:r w:rsidR="009845D7">
        <w:rPr>
          <w:rFonts w:ascii="Times New Roman" w:hAnsi="Times New Roman"/>
          <w:sz w:val="24"/>
          <w:szCs w:val="24"/>
        </w:rPr>
        <w:t xml:space="preserve"> </w:t>
      </w:r>
      <w:r w:rsidR="009845D7" w:rsidRPr="009845D7">
        <w:rPr>
          <w:rFonts w:ascii="Times New Roman" w:hAnsi="Times New Roman"/>
          <w:sz w:val="24"/>
          <w:szCs w:val="24"/>
        </w:rPr>
        <w:t xml:space="preserve">the approval should be taken by </w:t>
      </w:r>
      <w:r w:rsidR="001362A8" w:rsidRPr="009845D7">
        <w:rPr>
          <w:rFonts w:ascii="Times New Roman" w:hAnsi="Times New Roman"/>
          <w:sz w:val="24"/>
          <w:szCs w:val="24"/>
        </w:rPr>
        <w:t>BoG Subcommittee</w:t>
      </w:r>
      <w:r w:rsidR="009845D7" w:rsidRPr="009845D7">
        <w:rPr>
          <w:rFonts w:ascii="Times New Roman" w:hAnsi="Times New Roman"/>
          <w:sz w:val="24"/>
          <w:szCs w:val="24"/>
        </w:rPr>
        <w:t xml:space="preserve">. </w:t>
      </w:r>
    </w:p>
    <w:p w:rsidR="00536921" w:rsidRPr="009845D7" w:rsidRDefault="00536921" w:rsidP="009845D7">
      <w:pPr>
        <w:autoSpaceDE w:val="0"/>
        <w:autoSpaceDN w:val="0"/>
        <w:adjustRightInd w:val="0"/>
        <w:jc w:val="both"/>
        <w:rPr>
          <w:rFonts w:ascii="Times New Roman" w:hAnsi="Times New Roman"/>
          <w:bCs/>
        </w:rPr>
      </w:pPr>
    </w:p>
    <w:p w:rsidR="00387861" w:rsidRDefault="00387861" w:rsidP="00536921">
      <w:pPr>
        <w:autoSpaceDE w:val="0"/>
        <w:autoSpaceDN w:val="0"/>
        <w:adjustRightInd w:val="0"/>
        <w:jc w:val="both"/>
        <w:rPr>
          <w:rFonts w:ascii="Times New Roman" w:hAnsi="Times New Roman"/>
          <w:b/>
          <w:bCs/>
        </w:rPr>
      </w:pPr>
    </w:p>
    <w:p w:rsidR="00387861" w:rsidRDefault="00387861" w:rsidP="00536921">
      <w:pPr>
        <w:autoSpaceDE w:val="0"/>
        <w:autoSpaceDN w:val="0"/>
        <w:adjustRightInd w:val="0"/>
        <w:jc w:val="both"/>
        <w:rPr>
          <w:rFonts w:ascii="Times New Roman" w:hAnsi="Times New Roman"/>
          <w:b/>
          <w:bCs/>
        </w:rPr>
      </w:pPr>
    </w:p>
    <w:p w:rsidR="00387861" w:rsidRDefault="00387861" w:rsidP="00536921">
      <w:pPr>
        <w:autoSpaceDE w:val="0"/>
        <w:autoSpaceDN w:val="0"/>
        <w:adjustRightInd w:val="0"/>
        <w:jc w:val="both"/>
        <w:rPr>
          <w:rFonts w:ascii="Times New Roman" w:hAnsi="Times New Roman"/>
          <w:b/>
          <w:bCs/>
        </w:rPr>
      </w:pPr>
    </w:p>
    <w:p w:rsidR="00387861" w:rsidRDefault="00387861" w:rsidP="00536921">
      <w:pPr>
        <w:autoSpaceDE w:val="0"/>
        <w:autoSpaceDN w:val="0"/>
        <w:adjustRightInd w:val="0"/>
        <w:jc w:val="both"/>
        <w:rPr>
          <w:rFonts w:ascii="Times New Roman" w:hAnsi="Times New Roman"/>
          <w:b/>
          <w:bCs/>
        </w:rPr>
      </w:pPr>
    </w:p>
    <w:p w:rsidR="00387861" w:rsidRPr="00125D57" w:rsidRDefault="00387861" w:rsidP="00536921">
      <w:pPr>
        <w:autoSpaceDE w:val="0"/>
        <w:autoSpaceDN w:val="0"/>
        <w:adjustRightInd w:val="0"/>
        <w:jc w:val="both"/>
        <w:rPr>
          <w:rFonts w:ascii="Times New Roman" w:hAnsi="Times New Roman"/>
          <w:b/>
          <w:bCs/>
        </w:rPr>
      </w:pPr>
    </w:p>
    <w:p w:rsidR="00536921" w:rsidRPr="00125D57" w:rsidRDefault="009845D7" w:rsidP="005C1268">
      <w:pPr>
        <w:autoSpaceDE w:val="0"/>
        <w:autoSpaceDN w:val="0"/>
        <w:adjustRightInd w:val="0"/>
        <w:ind w:left="567"/>
        <w:jc w:val="both"/>
        <w:rPr>
          <w:rFonts w:ascii="Times New Roman" w:hAnsi="Times New Roman"/>
          <w:b/>
          <w:bCs/>
        </w:rPr>
      </w:pPr>
      <w:r>
        <w:rPr>
          <w:rFonts w:ascii="Times New Roman" w:hAnsi="Times New Roman"/>
          <w:b/>
          <w:bCs/>
        </w:rPr>
        <w:t xml:space="preserve">  </w:t>
      </w:r>
      <w:r w:rsidR="00536921" w:rsidRPr="00125D57">
        <w:rPr>
          <w:rFonts w:ascii="Times New Roman" w:hAnsi="Times New Roman"/>
          <w:b/>
          <w:bCs/>
        </w:rPr>
        <w:t>Dr. B. Manoj Kumar</w:t>
      </w:r>
      <w:r w:rsidR="00536921" w:rsidRPr="00125D57">
        <w:rPr>
          <w:rFonts w:ascii="Times New Roman" w:hAnsi="Times New Roman"/>
          <w:b/>
          <w:bCs/>
        </w:rPr>
        <w:tab/>
      </w:r>
      <w:r w:rsidR="00536921" w:rsidRPr="00125D57">
        <w:rPr>
          <w:rFonts w:ascii="Times New Roman" w:hAnsi="Times New Roman"/>
          <w:b/>
          <w:bCs/>
        </w:rPr>
        <w:tab/>
      </w:r>
      <w:r w:rsidR="00536921" w:rsidRPr="00125D57">
        <w:rPr>
          <w:rFonts w:ascii="Times New Roman" w:hAnsi="Times New Roman"/>
          <w:b/>
          <w:bCs/>
        </w:rPr>
        <w:tab/>
      </w:r>
      <w:r w:rsidR="00536921" w:rsidRPr="00125D57">
        <w:rPr>
          <w:rFonts w:ascii="Times New Roman" w:hAnsi="Times New Roman"/>
          <w:b/>
          <w:bCs/>
        </w:rPr>
        <w:tab/>
      </w:r>
      <w:r w:rsidR="00536921" w:rsidRPr="00125D57">
        <w:rPr>
          <w:rFonts w:ascii="Times New Roman" w:hAnsi="Times New Roman"/>
          <w:b/>
          <w:bCs/>
        </w:rPr>
        <w:tab/>
      </w:r>
      <w:r w:rsidR="00536921" w:rsidRPr="00125D57">
        <w:rPr>
          <w:rFonts w:ascii="Times New Roman" w:hAnsi="Times New Roman"/>
          <w:b/>
          <w:bCs/>
        </w:rPr>
        <w:tab/>
        <w:t>Dr. T.N. Nagabhushan</w:t>
      </w:r>
    </w:p>
    <w:p w:rsidR="00AD3548" w:rsidRPr="00125D57" w:rsidRDefault="00536921" w:rsidP="005C1268">
      <w:pPr>
        <w:autoSpaceDE w:val="0"/>
        <w:autoSpaceDN w:val="0"/>
        <w:adjustRightInd w:val="0"/>
        <w:ind w:left="567"/>
        <w:jc w:val="both"/>
        <w:rPr>
          <w:rFonts w:ascii="Times New Roman" w:hAnsi="Times New Roman"/>
          <w:b/>
          <w:bCs/>
        </w:rPr>
      </w:pPr>
      <w:r w:rsidRPr="00125D57">
        <w:rPr>
          <w:rFonts w:ascii="Times New Roman" w:hAnsi="Times New Roman"/>
          <w:b/>
          <w:bCs/>
        </w:rPr>
        <w:t>(TEQIP III Coordinator)</w:t>
      </w:r>
      <w:r w:rsidRPr="00125D57">
        <w:rPr>
          <w:rFonts w:ascii="Times New Roman" w:hAnsi="Times New Roman"/>
          <w:b/>
          <w:bCs/>
        </w:rPr>
        <w:tab/>
      </w:r>
      <w:r w:rsidRPr="00125D57">
        <w:rPr>
          <w:rFonts w:ascii="Times New Roman" w:hAnsi="Times New Roman"/>
          <w:b/>
          <w:bCs/>
        </w:rPr>
        <w:tab/>
      </w:r>
      <w:r w:rsidRPr="00125D57">
        <w:rPr>
          <w:rFonts w:ascii="Times New Roman" w:hAnsi="Times New Roman"/>
          <w:b/>
          <w:bCs/>
        </w:rPr>
        <w:tab/>
      </w:r>
      <w:r w:rsidRPr="00125D57">
        <w:rPr>
          <w:rFonts w:ascii="Times New Roman" w:hAnsi="Times New Roman"/>
          <w:b/>
          <w:bCs/>
        </w:rPr>
        <w:tab/>
      </w:r>
      <w:r w:rsidRPr="00125D57">
        <w:rPr>
          <w:rFonts w:ascii="Times New Roman" w:hAnsi="Times New Roman"/>
          <w:b/>
          <w:bCs/>
        </w:rPr>
        <w:tab/>
        <w:t xml:space="preserve">       </w:t>
      </w:r>
      <w:r w:rsidR="0071507C">
        <w:rPr>
          <w:rFonts w:ascii="Times New Roman" w:hAnsi="Times New Roman"/>
          <w:b/>
          <w:bCs/>
        </w:rPr>
        <w:t xml:space="preserve">   </w:t>
      </w:r>
      <w:r w:rsidRPr="00125D57">
        <w:rPr>
          <w:rFonts w:ascii="Times New Roman" w:hAnsi="Times New Roman"/>
          <w:b/>
          <w:bCs/>
        </w:rPr>
        <w:t xml:space="preserve">(Principal) </w:t>
      </w:r>
    </w:p>
    <w:sectPr w:rsidR="00AD3548" w:rsidRPr="00125D57" w:rsidSect="00523384">
      <w:headerReference w:type="default" r:id="rId18"/>
      <w:footerReference w:type="default" r:id="rId19"/>
      <w:pgSz w:w="11906" w:h="16838" w:code="9"/>
      <w:pgMar w:top="425" w:right="1276" w:bottom="851"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333C" w:rsidRDefault="000E333C" w:rsidP="00D2405D">
      <w:r>
        <w:separator/>
      </w:r>
    </w:p>
  </w:endnote>
  <w:endnote w:type="continuationSeparator" w:id="1">
    <w:p w:rsidR="000E333C" w:rsidRDefault="000E333C" w:rsidP="00D2405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91945"/>
      <w:docPartObj>
        <w:docPartGallery w:val="Page Numbers (Bottom of Page)"/>
        <w:docPartUnique/>
      </w:docPartObj>
    </w:sdtPr>
    <w:sdtContent>
      <w:p w:rsidR="00507A86" w:rsidRDefault="00507A86">
        <w:pPr>
          <w:pStyle w:val="Footer"/>
          <w:jc w:val="right"/>
        </w:pPr>
        <w:r>
          <w:rPr>
            <w:noProof/>
          </w:rPr>
          <w:fldChar w:fldCharType="begin"/>
        </w:r>
        <w:r>
          <w:rPr>
            <w:noProof/>
          </w:rPr>
          <w:instrText xml:space="preserve"> PAGE   \* MERGEFORMAT </w:instrText>
        </w:r>
        <w:r>
          <w:rPr>
            <w:noProof/>
          </w:rPr>
          <w:fldChar w:fldCharType="separate"/>
        </w:r>
        <w:r w:rsidR="009576C4">
          <w:rPr>
            <w:noProof/>
          </w:rPr>
          <w:t>21</w:t>
        </w:r>
        <w:r>
          <w:rPr>
            <w:noProof/>
          </w:rPr>
          <w:fldChar w:fldCharType="end"/>
        </w:r>
      </w:p>
    </w:sdtContent>
  </w:sdt>
  <w:p w:rsidR="00507A86" w:rsidRDefault="00507A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333C" w:rsidRDefault="000E333C" w:rsidP="00D2405D">
      <w:r>
        <w:separator/>
      </w:r>
    </w:p>
  </w:footnote>
  <w:footnote w:type="continuationSeparator" w:id="1">
    <w:p w:rsidR="000E333C" w:rsidRDefault="000E333C" w:rsidP="00D240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A86" w:rsidRDefault="00507A86" w:rsidP="00B425D9">
    <w:pPr>
      <w:pStyle w:val="Header"/>
      <w:rPr>
        <w:i/>
      </w:rPr>
    </w:pPr>
    <w:r w:rsidRPr="00EC0A27">
      <w:rPr>
        <w:b/>
        <w:i/>
      </w:rPr>
      <w:t xml:space="preserve">            TEQIP Phase-I</w:t>
    </w:r>
    <w:r>
      <w:rPr>
        <w:b/>
        <w:i/>
      </w:rPr>
      <w:t>I</w:t>
    </w:r>
    <w:r w:rsidRPr="00EC0A27">
      <w:rPr>
        <w:b/>
        <w:i/>
      </w:rPr>
      <w:t xml:space="preserve">I </w:t>
    </w:r>
    <w:r>
      <w:rPr>
        <w:i/>
      </w:rPr>
      <w:t>–Proceedings of  5</w:t>
    </w:r>
    <w:r w:rsidRPr="00B425D9">
      <w:rPr>
        <w:i/>
        <w:vertAlign w:val="superscript"/>
      </w:rPr>
      <w:t>th</w:t>
    </w:r>
    <w:r>
      <w:rPr>
        <w:i/>
        <w:vertAlign w:val="superscript"/>
      </w:rPr>
      <w:t xml:space="preserve"> </w:t>
    </w:r>
    <w:r w:rsidRPr="00547AC2">
      <w:rPr>
        <w:i/>
      </w:rPr>
      <w:t>BOG Sub-committee</w:t>
    </w:r>
    <w:r>
      <w:rPr>
        <w:i/>
      </w:rPr>
      <w:t xml:space="preserve"> </w:t>
    </w:r>
    <w:r w:rsidRPr="00EC0A27">
      <w:rPr>
        <w:i/>
      </w:rPr>
      <w:t xml:space="preserve">Meeting- </w:t>
    </w:r>
    <w:r>
      <w:rPr>
        <w:i/>
      </w:rPr>
      <w:t>26.12.2018</w:t>
    </w:r>
    <w:r w:rsidRPr="00AE3C78">
      <w:rPr>
        <w:noProof/>
        <w:lang w:val="en-IN" w:eastAsia="en-IN"/>
      </w:rPr>
      <w:pict>
        <v:shapetype id="_x0000_t202" coordsize="21600,21600" o:spt="202" path="m,l,21600r21600,l21600,xe">
          <v:stroke joinstyle="miter"/>
          <v:path gradientshapeok="t" o:connecttype="rect"/>
        </v:shapetype>
        <v:shape id="Text Box 1" o:spid="_x0000_s2049" type="#_x0000_t202" style="position:absolute;margin-left:-15.85pt;margin-top:-16.65pt;width:42.05pt;height:30.7pt;z-index:251659264;visibility:visible;mso-wrap-style:non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hkegIAAPwEAAAOAAAAZHJzL2Uyb0RvYy54bWysVNtu3CAQfa/Uf0C8b2xvvIltrTfKpa4q&#10;pRcp6QewgNeoGBCQtdOq/94Brzfby0NV1Q94gOFwZs4M66uxl2jPrRNa1Tg7SzHiimom1K7Gnx+b&#10;RYGR80QxIrXiNX7mDl9tXr9aD6biS91pybhFAKJcNZgad96bKkkc7XhP3Jk2XMFmq21PPEztLmGW&#10;DIDey2SZphfJoC0zVlPuHKzeTZt4E/HbllP/sW0d90jWGLj5ONo4bsOYbNak2lliOkEPNMg/sOiJ&#10;UHDpEeqOeIKerPgNqhfUaqdbf0Z1n+i2FZTHGCCaLP0lmoeOGB5jgeQ4c0yT+3+w9MP+k0WCgXYY&#10;KdKDRI989OhGjygL2RmMq8DpwYCbH2E5eIZInbnX9ItDSt92RO34tbV66DhhwC6eTE6OTjgugGyH&#10;95rBNeTJ6wg0trYPgJAMBOig0vNRmUCFwuLqPE/PVxhR2DovyqKMyiWkmg8b6/xbrnsUjBpbED6C&#10;k/298xAGuM4ukbyWgjVCyjixu+2ttGhPoEia+IXI4Yg7dZMqOCsdjk3b0wpwhDvCXmAbRf9WZss8&#10;vVmWi+aiuFzkTb5alJdpsUiz8qa8SPMyv2u+B4JZXnWCMa7uheJzAWb53wl8aIWpdGIJoqHG5Wq5&#10;mhQ6Ze9Og0zj96cge+GhH6Xoa1wcnUgVdH2jGIRNKk+EnOzkZ/oxZZCD+R+zEqsgCD+VgB+3I6CE&#10;0thq9gz1YDXoBaLDIwJGp+1XjAZoyBoreDEwku8UVFTo3dmws7GdDaIoHKyxx2gyb/3U40/Gil0H&#10;uHPNXkPVNSJWxAsHIBwm0GKR+uE5CD18Oo9eL4/W5gcAAAD//wMAUEsDBBQABgAIAAAAIQB1d2Jo&#10;3wAAAAkBAAAPAAAAZHJzL2Rvd25yZXYueG1sTI/LTsMwEEX3SPyDNUhsUOs8eFQhTgVFXSFV0MB+&#10;Gg9xwI8odpPA1+OuYDejObpzbrmejWYjDb5zVkC6TICRbZzsbCvgrd4uVsB8QCtRO0sCvsnDujo/&#10;K7GQbrKvNO5Dy2KI9QUKUCH0Bee+UWTQL11PNt4+3GAwxHVouRxwiuFG8yxJbrnBzsYPCnvaKGq+&#10;9kcj4HOs2618nCe1SZ/rl6vdz7vGJyEuL+aHe2CB5vAHw0k/qkMVnQ7uaKVnWsAiT+8iehryHFgk&#10;brJrYAcB2SoFXpX8f4PqFwAA//8DAFBLAQItABQABgAIAAAAIQC2gziS/gAAAOEBAAATAAAAAAAA&#10;AAAAAAAAAAAAAABbQ29udGVudF9UeXBlc10ueG1sUEsBAi0AFAAGAAgAAAAhADj9If/WAAAAlAEA&#10;AAsAAAAAAAAAAAAAAAAALwEAAF9yZWxzLy5yZWxzUEsBAi0AFAAGAAgAAAAhAEYv6GR6AgAA/AQA&#10;AA4AAAAAAAAAAAAAAAAALgIAAGRycy9lMm9Eb2MueG1sUEsBAi0AFAAGAAgAAAAhAHV3YmjfAAAA&#10;CQEAAA8AAAAAAAAAAAAAAAAA1AQAAGRycy9kb3ducmV2LnhtbFBLBQYAAAAABAAEAPMAAADgBQAA&#10;AAA=&#10;" stroked="f">
          <v:textbox style="mso-next-textbox:#Text Box 1;mso-fit-shape-to-text:t" inset="0,0,0,0">
            <w:txbxContent>
              <w:p w:rsidR="00507A86" w:rsidRDefault="00507A86" w:rsidP="00B425D9">
                <w:r>
                  <w:rPr>
                    <w:noProof/>
                    <w:lang w:val="en-IN" w:eastAsia="en-IN"/>
                  </w:rPr>
                  <w:drawing>
                    <wp:inline distT="0" distB="0" distL="0" distR="0">
                      <wp:extent cx="508635" cy="389890"/>
                      <wp:effectExtent l="1905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08635" cy="389890"/>
                              </a:xfrm>
                              <a:prstGeom prst="rect">
                                <a:avLst/>
                              </a:prstGeom>
                              <a:noFill/>
                              <a:ln w="9525">
                                <a:noFill/>
                                <a:miter lim="800000"/>
                                <a:headEnd/>
                                <a:tailEnd/>
                              </a:ln>
                            </pic:spPr>
                          </pic:pic>
                        </a:graphicData>
                      </a:graphic>
                    </wp:inline>
                  </w:drawing>
                </w:r>
              </w:p>
            </w:txbxContent>
          </v:textbox>
        </v:shape>
      </w:pict>
    </w:r>
  </w:p>
  <w:p w:rsidR="00507A86" w:rsidRDefault="00507A86">
    <w:pPr>
      <w:pStyle w:val="Header"/>
    </w:pPr>
  </w:p>
  <w:p w:rsidR="00507A86" w:rsidRDefault="00507A8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E66E6"/>
    <w:multiLevelType w:val="hybridMultilevel"/>
    <w:tmpl w:val="C720A29E"/>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
    <w:nsid w:val="0E174D3C"/>
    <w:multiLevelType w:val="hybridMultilevel"/>
    <w:tmpl w:val="91C0FF1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E9464F1"/>
    <w:multiLevelType w:val="hybridMultilevel"/>
    <w:tmpl w:val="963C1E2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29F1CFC"/>
    <w:multiLevelType w:val="hybridMultilevel"/>
    <w:tmpl w:val="C35E8AC0"/>
    <w:lvl w:ilvl="0" w:tplc="FC084F9E">
      <w:start w:val="1"/>
      <w:numFmt w:val="decimal"/>
      <w:lvlText w:val="%1."/>
      <w:lvlJc w:val="left"/>
      <w:pPr>
        <w:ind w:left="360" w:hanging="360"/>
      </w:pPr>
      <w:rPr>
        <w:rFonts w:hint="default"/>
        <w:b w:val="0"/>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
    <w:nsid w:val="15411293"/>
    <w:multiLevelType w:val="hybridMultilevel"/>
    <w:tmpl w:val="795431B8"/>
    <w:lvl w:ilvl="0" w:tplc="40090001">
      <w:start w:val="1"/>
      <w:numFmt w:val="bullet"/>
      <w:lvlText w:val=""/>
      <w:lvlJc w:val="left"/>
      <w:pPr>
        <w:ind w:left="928" w:hanging="360"/>
      </w:pPr>
      <w:rPr>
        <w:rFonts w:ascii="Symbol" w:hAnsi="Symbol" w:hint="default"/>
      </w:rPr>
    </w:lvl>
    <w:lvl w:ilvl="1" w:tplc="40090003" w:tentative="1">
      <w:start w:val="1"/>
      <w:numFmt w:val="bullet"/>
      <w:lvlText w:val="o"/>
      <w:lvlJc w:val="left"/>
      <w:pPr>
        <w:ind w:left="1648" w:hanging="360"/>
      </w:pPr>
      <w:rPr>
        <w:rFonts w:ascii="Courier New" w:hAnsi="Courier New" w:cs="Courier New" w:hint="default"/>
      </w:rPr>
    </w:lvl>
    <w:lvl w:ilvl="2" w:tplc="40090005" w:tentative="1">
      <w:start w:val="1"/>
      <w:numFmt w:val="bullet"/>
      <w:lvlText w:val=""/>
      <w:lvlJc w:val="left"/>
      <w:pPr>
        <w:ind w:left="2368" w:hanging="360"/>
      </w:pPr>
      <w:rPr>
        <w:rFonts w:ascii="Wingdings" w:hAnsi="Wingdings" w:hint="default"/>
      </w:rPr>
    </w:lvl>
    <w:lvl w:ilvl="3" w:tplc="40090001" w:tentative="1">
      <w:start w:val="1"/>
      <w:numFmt w:val="bullet"/>
      <w:lvlText w:val=""/>
      <w:lvlJc w:val="left"/>
      <w:pPr>
        <w:ind w:left="3088" w:hanging="360"/>
      </w:pPr>
      <w:rPr>
        <w:rFonts w:ascii="Symbol" w:hAnsi="Symbol" w:hint="default"/>
      </w:rPr>
    </w:lvl>
    <w:lvl w:ilvl="4" w:tplc="40090003" w:tentative="1">
      <w:start w:val="1"/>
      <w:numFmt w:val="bullet"/>
      <w:lvlText w:val="o"/>
      <w:lvlJc w:val="left"/>
      <w:pPr>
        <w:ind w:left="3808" w:hanging="360"/>
      </w:pPr>
      <w:rPr>
        <w:rFonts w:ascii="Courier New" w:hAnsi="Courier New" w:cs="Courier New" w:hint="default"/>
      </w:rPr>
    </w:lvl>
    <w:lvl w:ilvl="5" w:tplc="40090005" w:tentative="1">
      <w:start w:val="1"/>
      <w:numFmt w:val="bullet"/>
      <w:lvlText w:val=""/>
      <w:lvlJc w:val="left"/>
      <w:pPr>
        <w:ind w:left="4528" w:hanging="360"/>
      </w:pPr>
      <w:rPr>
        <w:rFonts w:ascii="Wingdings" w:hAnsi="Wingdings" w:hint="default"/>
      </w:rPr>
    </w:lvl>
    <w:lvl w:ilvl="6" w:tplc="40090001" w:tentative="1">
      <w:start w:val="1"/>
      <w:numFmt w:val="bullet"/>
      <w:lvlText w:val=""/>
      <w:lvlJc w:val="left"/>
      <w:pPr>
        <w:ind w:left="5248" w:hanging="360"/>
      </w:pPr>
      <w:rPr>
        <w:rFonts w:ascii="Symbol" w:hAnsi="Symbol" w:hint="default"/>
      </w:rPr>
    </w:lvl>
    <w:lvl w:ilvl="7" w:tplc="40090003" w:tentative="1">
      <w:start w:val="1"/>
      <w:numFmt w:val="bullet"/>
      <w:lvlText w:val="o"/>
      <w:lvlJc w:val="left"/>
      <w:pPr>
        <w:ind w:left="5968" w:hanging="360"/>
      </w:pPr>
      <w:rPr>
        <w:rFonts w:ascii="Courier New" w:hAnsi="Courier New" w:cs="Courier New" w:hint="default"/>
      </w:rPr>
    </w:lvl>
    <w:lvl w:ilvl="8" w:tplc="40090005" w:tentative="1">
      <w:start w:val="1"/>
      <w:numFmt w:val="bullet"/>
      <w:lvlText w:val=""/>
      <w:lvlJc w:val="left"/>
      <w:pPr>
        <w:ind w:left="6688" w:hanging="360"/>
      </w:pPr>
      <w:rPr>
        <w:rFonts w:ascii="Wingdings" w:hAnsi="Wingdings" w:hint="default"/>
      </w:rPr>
    </w:lvl>
  </w:abstractNum>
  <w:abstractNum w:abstractNumId="5">
    <w:nsid w:val="15947656"/>
    <w:multiLevelType w:val="hybridMultilevel"/>
    <w:tmpl w:val="D41009B0"/>
    <w:lvl w:ilvl="0" w:tplc="4009000F">
      <w:start w:val="1"/>
      <w:numFmt w:val="decimal"/>
      <w:lvlText w:val="%1."/>
      <w:lvlJc w:val="left"/>
      <w:pPr>
        <w:ind w:left="360" w:hanging="360"/>
      </w:pPr>
      <w:rPr>
        <w:rFont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6">
    <w:nsid w:val="17100571"/>
    <w:multiLevelType w:val="hybridMultilevel"/>
    <w:tmpl w:val="9762F498"/>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
    <w:nsid w:val="17D56FBF"/>
    <w:multiLevelType w:val="hybridMultilevel"/>
    <w:tmpl w:val="D3BA3ADA"/>
    <w:lvl w:ilvl="0" w:tplc="58227194">
      <w:start w:val="1"/>
      <w:numFmt w:val="lowerLetter"/>
      <w:lvlText w:val="%1."/>
      <w:lvlJc w:val="left"/>
      <w:pPr>
        <w:ind w:left="420" w:hanging="360"/>
      </w:pPr>
      <w:rPr>
        <w:rFonts w:ascii="Calibri" w:hAnsi="Calibri" w:hint="default"/>
        <w:sz w:val="22"/>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8">
    <w:nsid w:val="196B57CA"/>
    <w:multiLevelType w:val="hybridMultilevel"/>
    <w:tmpl w:val="BA98CADE"/>
    <w:lvl w:ilvl="0" w:tplc="4009000B">
      <w:start w:val="1"/>
      <w:numFmt w:val="bullet"/>
      <w:lvlText w:val=""/>
      <w:lvlJc w:val="left"/>
      <w:pPr>
        <w:ind w:left="720" w:hanging="360"/>
      </w:pPr>
      <w:rPr>
        <w:rFonts w:ascii="Wingdings" w:hAnsi="Wingding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1BF83A67"/>
    <w:multiLevelType w:val="hybridMultilevel"/>
    <w:tmpl w:val="6FC2DBB0"/>
    <w:lvl w:ilvl="0" w:tplc="4009000F">
      <w:start w:val="1"/>
      <w:numFmt w:val="decimal"/>
      <w:lvlText w:val="%1."/>
      <w:lvlJc w:val="left"/>
      <w:pPr>
        <w:ind w:left="360" w:hanging="360"/>
      </w:pPr>
    </w:lvl>
    <w:lvl w:ilvl="1" w:tplc="40090019">
      <w:start w:val="1"/>
      <w:numFmt w:val="lowerLetter"/>
      <w:lvlText w:val="%2."/>
      <w:lvlJc w:val="left"/>
      <w:pPr>
        <w:ind w:left="1080" w:hanging="360"/>
      </w:pPr>
    </w:lvl>
    <w:lvl w:ilvl="2" w:tplc="4009001B">
      <w:start w:val="1"/>
      <w:numFmt w:val="lowerRoman"/>
      <w:lvlText w:val="%3."/>
      <w:lvlJc w:val="right"/>
      <w:pPr>
        <w:ind w:left="1800" w:hanging="180"/>
      </w:pPr>
    </w:lvl>
    <w:lvl w:ilvl="3" w:tplc="4009000F">
      <w:start w:val="1"/>
      <w:numFmt w:val="decimal"/>
      <w:lvlText w:val="%4."/>
      <w:lvlJc w:val="left"/>
      <w:pPr>
        <w:ind w:left="2520" w:hanging="360"/>
      </w:pPr>
    </w:lvl>
    <w:lvl w:ilvl="4" w:tplc="40090019">
      <w:start w:val="1"/>
      <w:numFmt w:val="lowerLetter"/>
      <w:lvlText w:val="%5."/>
      <w:lvlJc w:val="left"/>
      <w:pPr>
        <w:ind w:left="3240" w:hanging="360"/>
      </w:pPr>
    </w:lvl>
    <w:lvl w:ilvl="5" w:tplc="4009001B">
      <w:start w:val="1"/>
      <w:numFmt w:val="lowerRoman"/>
      <w:lvlText w:val="%6."/>
      <w:lvlJc w:val="right"/>
      <w:pPr>
        <w:ind w:left="3960" w:hanging="180"/>
      </w:pPr>
    </w:lvl>
    <w:lvl w:ilvl="6" w:tplc="4009000F">
      <w:start w:val="1"/>
      <w:numFmt w:val="decimal"/>
      <w:lvlText w:val="%7."/>
      <w:lvlJc w:val="left"/>
      <w:pPr>
        <w:ind w:left="4680" w:hanging="360"/>
      </w:pPr>
    </w:lvl>
    <w:lvl w:ilvl="7" w:tplc="40090019">
      <w:start w:val="1"/>
      <w:numFmt w:val="lowerLetter"/>
      <w:lvlText w:val="%8."/>
      <w:lvlJc w:val="left"/>
      <w:pPr>
        <w:ind w:left="5400" w:hanging="360"/>
      </w:pPr>
    </w:lvl>
    <w:lvl w:ilvl="8" w:tplc="4009001B">
      <w:start w:val="1"/>
      <w:numFmt w:val="lowerRoman"/>
      <w:lvlText w:val="%9."/>
      <w:lvlJc w:val="right"/>
      <w:pPr>
        <w:ind w:left="6120" w:hanging="180"/>
      </w:pPr>
    </w:lvl>
  </w:abstractNum>
  <w:abstractNum w:abstractNumId="10">
    <w:nsid w:val="21671968"/>
    <w:multiLevelType w:val="hybridMultilevel"/>
    <w:tmpl w:val="B4F843C8"/>
    <w:lvl w:ilvl="0" w:tplc="40090001">
      <w:start w:val="1"/>
      <w:numFmt w:val="bullet"/>
      <w:lvlText w:val=""/>
      <w:lvlJc w:val="left"/>
      <w:pPr>
        <w:ind w:left="969" w:hanging="360"/>
      </w:pPr>
      <w:rPr>
        <w:rFonts w:ascii="Symbol" w:hAnsi="Symbol" w:hint="default"/>
      </w:rPr>
    </w:lvl>
    <w:lvl w:ilvl="1" w:tplc="40090003" w:tentative="1">
      <w:start w:val="1"/>
      <w:numFmt w:val="bullet"/>
      <w:lvlText w:val="o"/>
      <w:lvlJc w:val="left"/>
      <w:pPr>
        <w:ind w:left="1689" w:hanging="360"/>
      </w:pPr>
      <w:rPr>
        <w:rFonts w:ascii="Courier New" w:hAnsi="Courier New" w:cs="Courier New" w:hint="default"/>
      </w:rPr>
    </w:lvl>
    <w:lvl w:ilvl="2" w:tplc="40090005" w:tentative="1">
      <w:start w:val="1"/>
      <w:numFmt w:val="bullet"/>
      <w:lvlText w:val=""/>
      <w:lvlJc w:val="left"/>
      <w:pPr>
        <w:ind w:left="2409" w:hanging="360"/>
      </w:pPr>
      <w:rPr>
        <w:rFonts w:ascii="Wingdings" w:hAnsi="Wingdings" w:hint="default"/>
      </w:rPr>
    </w:lvl>
    <w:lvl w:ilvl="3" w:tplc="40090001" w:tentative="1">
      <w:start w:val="1"/>
      <w:numFmt w:val="bullet"/>
      <w:lvlText w:val=""/>
      <w:lvlJc w:val="left"/>
      <w:pPr>
        <w:ind w:left="3129" w:hanging="360"/>
      </w:pPr>
      <w:rPr>
        <w:rFonts w:ascii="Symbol" w:hAnsi="Symbol" w:hint="default"/>
      </w:rPr>
    </w:lvl>
    <w:lvl w:ilvl="4" w:tplc="40090003" w:tentative="1">
      <w:start w:val="1"/>
      <w:numFmt w:val="bullet"/>
      <w:lvlText w:val="o"/>
      <w:lvlJc w:val="left"/>
      <w:pPr>
        <w:ind w:left="3849" w:hanging="360"/>
      </w:pPr>
      <w:rPr>
        <w:rFonts w:ascii="Courier New" w:hAnsi="Courier New" w:cs="Courier New" w:hint="default"/>
      </w:rPr>
    </w:lvl>
    <w:lvl w:ilvl="5" w:tplc="40090005" w:tentative="1">
      <w:start w:val="1"/>
      <w:numFmt w:val="bullet"/>
      <w:lvlText w:val=""/>
      <w:lvlJc w:val="left"/>
      <w:pPr>
        <w:ind w:left="4569" w:hanging="360"/>
      </w:pPr>
      <w:rPr>
        <w:rFonts w:ascii="Wingdings" w:hAnsi="Wingdings" w:hint="default"/>
      </w:rPr>
    </w:lvl>
    <w:lvl w:ilvl="6" w:tplc="40090001" w:tentative="1">
      <w:start w:val="1"/>
      <w:numFmt w:val="bullet"/>
      <w:lvlText w:val=""/>
      <w:lvlJc w:val="left"/>
      <w:pPr>
        <w:ind w:left="5289" w:hanging="360"/>
      </w:pPr>
      <w:rPr>
        <w:rFonts w:ascii="Symbol" w:hAnsi="Symbol" w:hint="default"/>
      </w:rPr>
    </w:lvl>
    <w:lvl w:ilvl="7" w:tplc="40090003" w:tentative="1">
      <w:start w:val="1"/>
      <w:numFmt w:val="bullet"/>
      <w:lvlText w:val="o"/>
      <w:lvlJc w:val="left"/>
      <w:pPr>
        <w:ind w:left="6009" w:hanging="360"/>
      </w:pPr>
      <w:rPr>
        <w:rFonts w:ascii="Courier New" w:hAnsi="Courier New" w:cs="Courier New" w:hint="default"/>
      </w:rPr>
    </w:lvl>
    <w:lvl w:ilvl="8" w:tplc="40090005" w:tentative="1">
      <w:start w:val="1"/>
      <w:numFmt w:val="bullet"/>
      <w:lvlText w:val=""/>
      <w:lvlJc w:val="left"/>
      <w:pPr>
        <w:ind w:left="6729" w:hanging="360"/>
      </w:pPr>
      <w:rPr>
        <w:rFonts w:ascii="Wingdings" w:hAnsi="Wingdings" w:hint="default"/>
      </w:rPr>
    </w:lvl>
  </w:abstractNum>
  <w:abstractNum w:abstractNumId="11">
    <w:nsid w:val="26651A71"/>
    <w:multiLevelType w:val="hybridMultilevel"/>
    <w:tmpl w:val="54828E9A"/>
    <w:lvl w:ilvl="0" w:tplc="4009000F">
      <w:start w:val="1"/>
      <w:numFmt w:val="decimal"/>
      <w:lvlText w:val="%1."/>
      <w:lvlJc w:val="left"/>
      <w:pPr>
        <w:ind w:left="360" w:hanging="360"/>
      </w:pPr>
    </w:lvl>
    <w:lvl w:ilvl="1" w:tplc="40090019">
      <w:start w:val="1"/>
      <w:numFmt w:val="lowerLetter"/>
      <w:lvlText w:val="%2."/>
      <w:lvlJc w:val="left"/>
      <w:pPr>
        <w:ind w:left="1080" w:hanging="360"/>
      </w:pPr>
    </w:lvl>
    <w:lvl w:ilvl="2" w:tplc="4009001B">
      <w:start w:val="1"/>
      <w:numFmt w:val="lowerRoman"/>
      <w:lvlText w:val="%3."/>
      <w:lvlJc w:val="right"/>
      <w:pPr>
        <w:ind w:left="1800" w:hanging="180"/>
      </w:pPr>
    </w:lvl>
    <w:lvl w:ilvl="3" w:tplc="4009000F">
      <w:start w:val="1"/>
      <w:numFmt w:val="decimal"/>
      <w:lvlText w:val="%4."/>
      <w:lvlJc w:val="left"/>
      <w:pPr>
        <w:ind w:left="2520" w:hanging="360"/>
      </w:pPr>
    </w:lvl>
    <w:lvl w:ilvl="4" w:tplc="40090019">
      <w:start w:val="1"/>
      <w:numFmt w:val="lowerLetter"/>
      <w:lvlText w:val="%5."/>
      <w:lvlJc w:val="left"/>
      <w:pPr>
        <w:ind w:left="3240" w:hanging="360"/>
      </w:pPr>
    </w:lvl>
    <w:lvl w:ilvl="5" w:tplc="4009001B">
      <w:start w:val="1"/>
      <w:numFmt w:val="lowerRoman"/>
      <w:lvlText w:val="%6."/>
      <w:lvlJc w:val="right"/>
      <w:pPr>
        <w:ind w:left="3960" w:hanging="180"/>
      </w:pPr>
    </w:lvl>
    <w:lvl w:ilvl="6" w:tplc="4009000F">
      <w:start w:val="1"/>
      <w:numFmt w:val="decimal"/>
      <w:lvlText w:val="%7."/>
      <w:lvlJc w:val="left"/>
      <w:pPr>
        <w:ind w:left="4680" w:hanging="360"/>
      </w:pPr>
    </w:lvl>
    <w:lvl w:ilvl="7" w:tplc="40090019">
      <w:start w:val="1"/>
      <w:numFmt w:val="lowerLetter"/>
      <w:lvlText w:val="%8."/>
      <w:lvlJc w:val="left"/>
      <w:pPr>
        <w:ind w:left="5400" w:hanging="360"/>
      </w:pPr>
    </w:lvl>
    <w:lvl w:ilvl="8" w:tplc="4009001B">
      <w:start w:val="1"/>
      <w:numFmt w:val="lowerRoman"/>
      <w:lvlText w:val="%9."/>
      <w:lvlJc w:val="right"/>
      <w:pPr>
        <w:ind w:left="6120" w:hanging="180"/>
      </w:pPr>
    </w:lvl>
  </w:abstractNum>
  <w:abstractNum w:abstractNumId="12">
    <w:nsid w:val="290551F6"/>
    <w:multiLevelType w:val="hybridMultilevel"/>
    <w:tmpl w:val="08E0EB74"/>
    <w:lvl w:ilvl="0" w:tplc="40090001">
      <w:start w:val="1"/>
      <w:numFmt w:val="bullet"/>
      <w:lvlText w:val=""/>
      <w:lvlJc w:val="left"/>
      <w:pPr>
        <w:ind w:left="1070" w:hanging="360"/>
      </w:pPr>
      <w:rPr>
        <w:rFonts w:ascii="Symbol" w:hAnsi="Symbol" w:hint="default"/>
      </w:rPr>
    </w:lvl>
    <w:lvl w:ilvl="1" w:tplc="40090003" w:tentative="1">
      <w:start w:val="1"/>
      <w:numFmt w:val="bullet"/>
      <w:lvlText w:val="o"/>
      <w:lvlJc w:val="left"/>
      <w:pPr>
        <w:ind w:left="1790" w:hanging="360"/>
      </w:pPr>
      <w:rPr>
        <w:rFonts w:ascii="Courier New" w:hAnsi="Courier New" w:cs="Courier New" w:hint="default"/>
      </w:rPr>
    </w:lvl>
    <w:lvl w:ilvl="2" w:tplc="40090005" w:tentative="1">
      <w:start w:val="1"/>
      <w:numFmt w:val="bullet"/>
      <w:lvlText w:val=""/>
      <w:lvlJc w:val="left"/>
      <w:pPr>
        <w:ind w:left="2510" w:hanging="360"/>
      </w:pPr>
      <w:rPr>
        <w:rFonts w:ascii="Wingdings" w:hAnsi="Wingdings" w:hint="default"/>
      </w:rPr>
    </w:lvl>
    <w:lvl w:ilvl="3" w:tplc="40090001" w:tentative="1">
      <w:start w:val="1"/>
      <w:numFmt w:val="bullet"/>
      <w:lvlText w:val=""/>
      <w:lvlJc w:val="left"/>
      <w:pPr>
        <w:ind w:left="3230" w:hanging="360"/>
      </w:pPr>
      <w:rPr>
        <w:rFonts w:ascii="Symbol" w:hAnsi="Symbol" w:hint="default"/>
      </w:rPr>
    </w:lvl>
    <w:lvl w:ilvl="4" w:tplc="40090003" w:tentative="1">
      <w:start w:val="1"/>
      <w:numFmt w:val="bullet"/>
      <w:lvlText w:val="o"/>
      <w:lvlJc w:val="left"/>
      <w:pPr>
        <w:ind w:left="3950" w:hanging="360"/>
      </w:pPr>
      <w:rPr>
        <w:rFonts w:ascii="Courier New" w:hAnsi="Courier New" w:cs="Courier New" w:hint="default"/>
      </w:rPr>
    </w:lvl>
    <w:lvl w:ilvl="5" w:tplc="40090005" w:tentative="1">
      <w:start w:val="1"/>
      <w:numFmt w:val="bullet"/>
      <w:lvlText w:val=""/>
      <w:lvlJc w:val="left"/>
      <w:pPr>
        <w:ind w:left="4670" w:hanging="360"/>
      </w:pPr>
      <w:rPr>
        <w:rFonts w:ascii="Wingdings" w:hAnsi="Wingdings" w:hint="default"/>
      </w:rPr>
    </w:lvl>
    <w:lvl w:ilvl="6" w:tplc="40090001" w:tentative="1">
      <w:start w:val="1"/>
      <w:numFmt w:val="bullet"/>
      <w:lvlText w:val=""/>
      <w:lvlJc w:val="left"/>
      <w:pPr>
        <w:ind w:left="5390" w:hanging="360"/>
      </w:pPr>
      <w:rPr>
        <w:rFonts w:ascii="Symbol" w:hAnsi="Symbol" w:hint="default"/>
      </w:rPr>
    </w:lvl>
    <w:lvl w:ilvl="7" w:tplc="40090003" w:tentative="1">
      <w:start w:val="1"/>
      <w:numFmt w:val="bullet"/>
      <w:lvlText w:val="o"/>
      <w:lvlJc w:val="left"/>
      <w:pPr>
        <w:ind w:left="6110" w:hanging="360"/>
      </w:pPr>
      <w:rPr>
        <w:rFonts w:ascii="Courier New" w:hAnsi="Courier New" w:cs="Courier New" w:hint="default"/>
      </w:rPr>
    </w:lvl>
    <w:lvl w:ilvl="8" w:tplc="40090005" w:tentative="1">
      <w:start w:val="1"/>
      <w:numFmt w:val="bullet"/>
      <w:lvlText w:val=""/>
      <w:lvlJc w:val="left"/>
      <w:pPr>
        <w:ind w:left="6830" w:hanging="360"/>
      </w:pPr>
      <w:rPr>
        <w:rFonts w:ascii="Wingdings" w:hAnsi="Wingdings" w:hint="default"/>
      </w:rPr>
    </w:lvl>
  </w:abstractNum>
  <w:abstractNum w:abstractNumId="13">
    <w:nsid w:val="2A897F6F"/>
    <w:multiLevelType w:val="hybridMultilevel"/>
    <w:tmpl w:val="F250B08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37C67484"/>
    <w:multiLevelType w:val="hybridMultilevel"/>
    <w:tmpl w:val="6FC2DBB0"/>
    <w:lvl w:ilvl="0" w:tplc="4009000F">
      <w:start w:val="1"/>
      <w:numFmt w:val="decimal"/>
      <w:lvlText w:val="%1."/>
      <w:lvlJc w:val="left"/>
      <w:pPr>
        <w:ind w:left="360" w:hanging="360"/>
      </w:pPr>
    </w:lvl>
    <w:lvl w:ilvl="1" w:tplc="40090019">
      <w:start w:val="1"/>
      <w:numFmt w:val="lowerLetter"/>
      <w:lvlText w:val="%2."/>
      <w:lvlJc w:val="left"/>
      <w:pPr>
        <w:ind w:left="1080" w:hanging="360"/>
      </w:pPr>
    </w:lvl>
    <w:lvl w:ilvl="2" w:tplc="4009001B">
      <w:start w:val="1"/>
      <w:numFmt w:val="lowerRoman"/>
      <w:lvlText w:val="%3."/>
      <w:lvlJc w:val="right"/>
      <w:pPr>
        <w:ind w:left="1800" w:hanging="180"/>
      </w:pPr>
    </w:lvl>
    <w:lvl w:ilvl="3" w:tplc="4009000F">
      <w:start w:val="1"/>
      <w:numFmt w:val="decimal"/>
      <w:lvlText w:val="%4."/>
      <w:lvlJc w:val="left"/>
      <w:pPr>
        <w:ind w:left="2520" w:hanging="360"/>
      </w:pPr>
    </w:lvl>
    <w:lvl w:ilvl="4" w:tplc="40090019">
      <w:start w:val="1"/>
      <w:numFmt w:val="lowerLetter"/>
      <w:lvlText w:val="%5."/>
      <w:lvlJc w:val="left"/>
      <w:pPr>
        <w:ind w:left="3240" w:hanging="360"/>
      </w:pPr>
    </w:lvl>
    <w:lvl w:ilvl="5" w:tplc="4009001B">
      <w:start w:val="1"/>
      <w:numFmt w:val="lowerRoman"/>
      <w:lvlText w:val="%6."/>
      <w:lvlJc w:val="right"/>
      <w:pPr>
        <w:ind w:left="3960" w:hanging="180"/>
      </w:pPr>
    </w:lvl>
    <w:lvl w:ilvl="6" w:tplc="4009000F">
      <w:start w:val="1"/>
      <w:numFmt w:val="decimal"/>
      <w:lvlText w:val="%7."/>
      <w:lvlJc w:val="left"/>
      <w:pPr>
        <w:ind w:left="4680" w:hanging="360"/>
      </w:pPr>
    </w:lvl>
    <w:lvl w:ilvl="7" w:tplc="40090019">
      <w:start w:val="1"/>
      <w:numFmt w:val="lowerLetter"/>
      <w:lvlText w:val="%8."/>
      <w:lvlJc w:val="left"/>
      <w:pPr>
        <w:ind w:left="5400" w:hanging="360"/>
      </w:pPr>
    </w:lvl>
    <w:lvl w:ilvl="8" w:tplc="4009001B">
      <w:start w:val="1"/>
      <w:numFmt w:val="lowerRoman"/>
      <w:lvlText w:val="%9."/>
      <w:lvlJc w:val="right"/>
      <w:pPr>
        <w:ind w:left="6120" w:hanging="180"/>
      </w:pPr>
    </w:lvl>
  </w:abstractNum>
  <w:abstractNum w:abstractNumId="15">
    <w:nsid w:val="388A3956"/>
    <w:multiLevelType w:val="hybridMultilevel"/>
    <w:tmpl w:val="1DCC6F18"/>
    <w:lvl w:ilvl="0" w:tplc="FC084F9E">
      <w:start w:val="1"/>
      <w:numFmt w:val="decimal"/>
      <w:lvlText w:val="%1."/>
      <w:lvlJc w:val="left"/>
      <w:pPr>
        <w:ind w:left="360" w:hanging="360"/>
      </w:pPr>
      <w:rPr>
        <w:rFonts w:hint="default"/>
        <w:b w:val="0"/>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6">
    <w:nsid w:val="38DE5992"/>
    <w:multiLevelType w:val="multilevel"/>
    <w:tmpl w:val="C3DA0F86"/>
    <w:lvl w:ilvl="0">
      <w:start w:val="1"/>
      <w:numFmt w:val="decimal"/>
      <w:lvlText w:val="%1."/>
      <w:lvlJc w:val="left"/>
      <w:pPr>
        <w:ind w:left="720" w:hanging="360"/>
      </w:pPr>
      <w:rPr>
        <w:rFonts w:hint="default"/>
      </w:rPr>
    </w:lvl>
    <w:lvl w:ilvl="1">
      <w:start w:val="2"/>
      <w:numFmt w:val="decimal"/>
      <w:isLgl/>
      <w:lvlText w:val="%1.%2"/>
      <w:lvlJc w:val="left"/>
      <w:pPr>
        <w:ind w:left="1196" w:hanging="720"/>
      </w:pPr>
      <w:rPr>
        <w:rFonts w:hint="default"/>
      </w:rPr>
    </w:lvl>
    <w:lvl w:ilvl="2">
      <w:start w:val="2"/>
      <w:numFmt w:val="decimal"/>
      <w:isLgl/>
      <w:lvlText w:val="%1.%2.%3"/>
      <w:lvlJc w:val="left"/>
      <w:pPr>
        <w:ind w:left="1312" w:hanging="720"/>
      </w:pPr>
      <w:rPr>
        <w:rFonts w:hint="default"/>
      </w:rPr>
    </w:lvl>
    <w:lvl w:ilvl="3">
      <w:start w:val="4"/>
      <w:numFmt w:val="decimal"/>
      <w:isLgl/>
      <w:lvlText w:val="%1.%2.%3.%4"/>
      <w:lvlJc w:val="left"/>
      <w:pPr>
        <w:ind w:left="1430" w:hanging="720"/>
      </w:pPr>
      <w:rPr>
        <w:rFonts w:hint="default"/>
      </w:rPr>
    </w:lvl>
    <w:lvl w:ilvl="4">
      <w:start w:val="1"/>
      <w:numFmt w:val="decimal"/>
      <w:isLgl/>
      <w:lvlText w:val="%1.%2.%3.%4.%5"/>
      <w:lvlJc w:val="left"/>
      <w:pPr>
        <w:ind w:left="1544" w:hanging="720"/>
      </w:pPr>
      <w:rPr>
        <w:rFonts w:hint="default"/>
      </w:rPr>
    </w:lvl>
    <w:lvl w:ilvl="5">
      <w:start w:val="1"/>
      <w:numFmt w:val="decimal"/>
      <w:isLgl/>
      <w:lvlText w:val="%1.%2.%3.%4.%5.%6"/>
      <w:lvlJc w:val="left"/>
      <w:pPr>
        <w:ind w:left="2020" w:hanging="1080"/>
      </w:pPr>
      <w:rPr>
        <w:rFonts w:hint="default"/>
      </w:rPr>
    </w:lvl>
    <w:lvl w:ilvl="6">
      <w:start w:val="1"/>
      <w:numFmt w:val="decimal"/>
      <w:isLgl/>
      <w:lvlText w:val="%1.%2.%3.%4.%5.%6.%7"/>
      <w:lvlJc w:val="left"/>
      <w:pPr>
        <w:ind w:left="2136" w:hanging="1080"/>
      </w:pPr>
      <w:rPr>
        <w:rFonts w:hint="default"/>
      </w:rPr>
    </w:lvl>
    <w:lvl w:ilvl="7">
      <w:start w:val="1"/>
      <w:numFmt w:val="decimal"/>
      <w:isLgl/>
      <w:lvlText w:val="%1.%2.%3.%4.%5.%6.%7.%8"/>
      <w:lvlJc w:val="left"/>
      <w:pPr>
        <w:ind w:left="2612" w:hanging="1440"/>
      </w:pPr>
      <w:rPr>
        <w:rFonts w:hint="default"/>
      </w:rPr>
    </w:lvl>
    <w:lvl w:ilvl="8">
      <w:start w:val="1"/>
      <w:numFmt w:val="decimal"/>
      <w:isLgl/>
      <w:lvlText w:val="%1.%2.%3.%4.%5.%6.%7.%8.%9"/>
      <w:lvlJc w:val="left"/>
      <w:pPr>
        <w:ind w:left="2728" w:hanging="1440"/>
      </w:pPr>
      <w:rPr>
        <w:rFonts w:hint="default"/>
      </w:rPr>
    </w:lvl>
  </w:abstractNum>
  <w:abstractNum w:abstractNumId="17">
    <w:nsid w:val="3FEB6DBC"/>
    <w:multiLevelType w:val="hybridMultilevel"/>
    <w:tmpl w:val="14FEAAE8"/>
    <w:lvl w:ilvl="0" w:tplc="4009000F">
      <w:start w:val="1"/>
      <w:numFmt w:val="decimal"/>
      <w:lvlText w:val="%1."/>
      <w:lvlJc w:val="left"/>
      <w:pPr>
        <w:ind w:left="360" w:hanging="360"/>
      </w:pPr>
      <w:rPr>
        <w:rFont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8">
    <w:nsid w:val="41371E66"/>
    <w:multiLevelType w:val="hybridMultilevel"/>
    <w:tmpl w:val="7EA87658"/>
    <w:lvl w:ilvl="0" w:tplc="FC084F9E">
      <w:start w:val="1"/>
      <w:numFmt w:val="decimal"/>
      <w:lvlText w:val="%1."/>
      <w:lvlJc w:val="left"/>
      <w:pPr>
        <w:ind w:left="360" w:hanging="360"/>
      </w:pPr>
      <w:rPr>
        <w:rFonts w:hint="default"/>
        <w:b w:val="0"/>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9">
    <w:nsid w:val="41D3090E"/>
    <w:multiLevelType w:val="hybridMultilevel"/>
    <w:tmpl w:val="B9E05B26"/>
    <w:lvl w:ilvl="0" w:tplc="4009000F">
      <w:start w:val="1"/>
      <w:numFmt w:val="decimal"/>
      <w:lvlText w:val="%1."/>
      <w:lvlJc w:val="left"/>
      <w:pPr>
        <w:ind w:left="360" w:hanging="360"/>
      </w:pPr>
    </w:lvl>
    <w:lvl w:ilvl="1" w:tplc="40090019">
      <w:start w:val="1"/>
      <w:numFmt w:val="lowerLetter"/>
      <w:lvlText w:val="%2."/>
      <w:lvlJc w:val="left"/>
      <w:pPr>
        <w:ind w:left="1080" w:hanging="360"/>
      </w:pPr>
    </w:lvl>
    <w:lvl w:ilvl="2" w:tplc="4009001B">
      <w:start w:val="1"/>
      <w:numFmt w:val="lowerRoman"/>
      <w:lvlText w:val="%3."/>
      <w:lvlJc w:val="right"/>
      <w:pPr>
        <w:ind w:left="1800" w:hanging="180"/>
      </w:pPr>
    </w:lvl>
    <w:lvl w:ilvl="3" w:tplc="4009000F">
      <w:start w:val="1"/>
      <w:numFmt w:val="decimal"/>
      <w:lvlText w:val="%4."/>
      <w:lvlJc w:val="left"/>
      <w:pPr>
        <w:ind w:left="2520" w:hanging="360"/>
      </w:pPr>
    </w:lvl>
    <w:lvl w:ilvl="4" w:tplc="40090019">
      <w:start w:val="1"/>
      <w:numFmt w:val="lowerLetter"/>
      <w:lvlText w:val="%5."/>
      <w:lvlJc w:val="left"/>
      <w:pPr>
        <w:ind w:left="3240" w:hanging="360"/>
      </w:pPr>
    </w:lvl>
    <w:lvl w:ilvl="5" w:tplc="4009001B">
      <w:start w:val="1"/>
      <w:numFmt w:val="lowerRoman"/>
      <w:lvlText w:val="%6."/>
      <w:lvlJc w:val="right"/>
      <w:pPr>
        <w:ind w:left="3960" w:hanging="180"/>
      </w:pPr>
    </w:lvl>
    <w:lvl w:ilvl="6" w:tplc="4009000F">
      <w:start w:val="1"/>
      <w:numFmt w:val="decimal"/>
      <w:lvlText w:val="%7."/>
      <w:lvlJc w:val="left"/>
      <w:pPr>
        <w:ind w:left="4680" w:hanging="360"/>
      </w:pPr>
    </w:lvl>
    <w:lvl w:ilvl="7" w:tplc="40090019">
      <w:start w:val="1"/>
      <w:numFmt w:val="lowerLetter"/>
      <w:lvlText w:val="%8."/>
      <w:lvlJc w:val="left"/>
      <w:pPr>
        <w:ind w:left="5400" w:hanging="360"/>
      </w:pPr>
    </w:lvl>
    <w:lvl w:ilvl="8" w:tplc="4009001B">
      <w:start w:val="1"/>
      <w:numFmt w:val="lowerRoman"/>
      <w:lvlText w:val="%9."/>
      <w:lvlJc w:val="right"/>
      <w:pPr>
        <w:ind w:left="6120" w:hanging="180"/>
      </w:pPr>
    </w:lvl>
  </w:abstractNum>
  <w:abstractNum w:abstractNumId="20">
    <w:nsid w:val="46CF2A2F"/>
    <w:multiLevelType w:val="hybridMultilevel"/>
    <w:tmpl w:val="B4A0E024"/>
    <w:lvl w:ilvl="0" w:tplc="40090001">
      <w:start w:val="1"/>
      <w:numFmt w:val="bullet"/>
      <w:lvlText w:val=""/>
      <w:lvlJc w:val="left"/>
      <w:pPr>
        <w:ind w:left="928" w:hanging="360"/>
      </w:pPr>
      <w:rPr>
        <w:rFonts w:ascii="Symbol" w:hAnsi="Symbol" w:hint="default"/>
      </w:rPr>
    </w:lvl>
    <w:lvl w:ilvl="1" w:tplc="40090003" w:tentative="1">
      <w:start w:val="1"/>
      <w:numFmt w:val="bullet"/>
      <w:lvlText w:val="o"/>
      <w:lvlJc w:val="left"/>
      <w:pPr>
        <w:ind w:left="2216" w:hanging="360"/>
      </w:pPr>
      <w:rPr>
        <w:rFonts w:ascii="Courier New" w:hAnsi="Courier New" w:cs="Courier New" w:hint="default"/>
      </w:rPr>
    </w:lvl>
    <w:lvl w:ilvl="2" w:tplc="40090005" w:tentative="1">
      <w:start w:val="1"/>
      <w:numFmt w:val="bullet"/>
      <w:lvlText w:val=""/>
      <w:lvlJc w:val="left"/>
      <w:pPr>
        <w:ind w:left="2936" w:hanging="360"/>
      </w:pPr>
      <w:rPr>
        <w:rFonts w:ascii="Wingdings" w:hAnsi="Wingdings" w:hint="default"/>
      </w:rPr>
    </w:lvl>
    <w:lvl w:ilvl="3" w:tplc="40090001" w:tentative="1">
      <w:start w:val="1"/>
      <w:numFmt w:val="bullet"/>
      <w:lvlText w:val=""/>
      <w:lvlJc w:val="left"/>
      <w:pPr>
        <w:ind w:left="3656" w:hanging="360"/>
      </w:pPr>
      <w:rPr>
        <w:rFonts w:ascii="Symbol" w:hAnsi="Symbol" w:hint="default"/>
      </w:rPr>
    </w:lvl>
    <w:lvl w:ilvl="4" w:tplc="40090003" w:tentative="1">
      <w:start w:val="1"/>
      <w:numFmt w:val="bullet"/>
      <w:lvlText w:val="o"/>
      <w:lvlJc w:val="left"/>
      <w:pPr>
        <w:ind w:left="4376" w:hanging="360"/>
      </w:pPr>
      <w:rPr>
        <w:rFonts w:ascii="Courier New" w:hAnsi="Courier New" w:cs="Courier New" w:hint="default"/>
      </w:rPr>
    </w:lvl>
    <w:lvl w:ilvl="5" w:tplc="40090005" w:tentative="1">
      <w:start w:val="1"/>
      <w:numFmt w:val="bullet"/>
      <w:lvlText w:val=""/>
      <w:lvlJc w:val="left"/>
      <w:pPr>
        <w:ind w:left="5096" w:hanging="360"/>
      </w:pPr>
      <w:rPr>
        <w:rFonts w:ascii="Wingdings" w:hAnsi="Wingdings" w:hint="default"/>
      </w:rPr>
    </w:lvl>
    <w:lvl w:ilvl="6" w:tplc="40090001" w:tentative="1">
      <w:start w:val="1"/>
      <w:numFmt w:val="bullet"/>
      <w:lvlText w:val=""/>
      <w:lvlJc w:val="left"/>
      <w:pPr>
        <w:ind w:left="5816" w:hanging="360"/>
      </w:pPr>
      <w:rPr>
        <w:rFonts w:ascii="Symbol" w:hAnsi="Symbol" w:hint="default"/>
      </w:rPr>
    </w:lvl>
    <w:lvl w:ilvl="7" w:tplc="40090003" w:tentative="1">
      <w:start w:val="1"/>
      <w:numFmt w:val="bullet"/>
      <w:lvlText w:val="o"/>
      <w:lvlJc w:val="left"/>
      <w:pPr>
        <w:ind w:left="6536" w:hanging="360"/>
      </w:pPr>
      <w:rPr>
        <w:rFonts w:ascii="Courier New" w:hAnsi="Courier New" w:cs="Courier New" w:hint="default"/>
      </w:rPr>
    </w:lvl>
    <w:lvl w:ilvl="8" w:tplc="40090005" w:tentative="1">
      <w:start w:val="1"/>
      <w:numFmt w:val="bullet"/>
      <w:lvlText w:val=""/>
      <w:lvlJc w:val="left"/>
      <w:pPr>
        <w:ind w:left="7256" w:hanging="360"/>
      </w:pPr>
      <w:rPr>
        <w:rFonts w:ascii="Wingdings" w:hAnsi="Wingdings" w:hint="default"/>
      </w:rPr>
    </w:lvl>
  </w:abstractNum>
  <w:abstractNum w:abstractNumId="21">
    <w:nsid w:val="48441106"/>
    <w:multiLevelType w:val="hybridMultilevel"/>
    <w:tmpl w:val="4A96BBFE"/>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2">
    <w:nsid w:val="48AA575C"/>
    <w:multiLevelType w:val="hybridMultilevel"/>
    <w:tmpl w:val="CCDCA86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4C2D1037"/>
    <w:multiLevelType w:val="hybridMultilevel"/>
    <w:tmpl w:val="84F2D84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4D1D0750"/>
    <w:multiLevelType w:val="hybridMultilevel"/>
    <w:tmpl w:val="E85E025A"/>
    <w:lvl w:ilvl="0" w:tplc="4009000F">
      <w:start w:val="1"/>
      <w:numFmt w:val="decimal"/>
      <w:lvlText w:val="%1."/>
      <w:lvlJc w:val="left"/>
      <w:pPr>
        <w:ind w:left="1353" w:hanging="360"/>
      </w:pPr>
      <w:rPr>
        <w:rFonts w:hint="default"/>
      </w:rPr>
    </w:lvl>
    <w:lvl w:ilvl="1" w:tplc="40090019" w:tentative="1">
      <w:start w:val="1"/>
      <w:numFmt w:val="lowerLetter"/>
      <w:lvlText w:val="%2."/>
      <w:lvlJc w:val="left"/>
      <w:pPr>
        <w:ind w:left="2073" w:hanging="360"/>
      </w:pPr>
    </w:lvl>
    <w:lvl w:ilvl="2" w:tplc="4009001B" w:tentative="1">
      <w:start w:val="1"/>
      <w:numFmt w:val="lowerRoman"/>
      <w:lvlText w:val="%3."/>
      <w:lvlJc w:val="right"/>
      <w:pPr>
        <w:ind w:left="2793" w:hanging="180"/>
      </w:pPr>
    </w:lvl>
    <w:lvl w:ilvl="3" w:tplc="4009000F" w:tentative="1">
      <w:start w:val="1"/>
      <w:numFmt w:val="decimal"/>
      <w:lvlText w:val="%4."/>
      <w:lvlJc w:val="left"/>
      <w:pPr>
        <w:ind w:left="3513" w:hanging="360"/>
      </w:pPr>
    </w:lvl>
    <w:lvl w:ilvl="4" w:tplc="40090019" w:tentative="1">
      <w:start w:val="1"/>
      <w:numFmt w:val="lowerLetter"/>
      <w:lvlText w:val="%5."/>
      <w:lvlJc w:val="left"/>
      <w:pPr>
        <w:ind w:left="4233" w:hanging="360"/>
      </w:pPr>
    </w:lvl>
    <w:lvl w:ilvl="5" w:tplc="4009001B" w:tentative="1">
      <w:start w:val="1"/>
      <w:numFmt w:val="lowerRoman"/>
      <w:lvlText w:val="%6."/>
      <w:lvlJc w:val="right"/>
      <w:pPr>
        <w:ind w:left="4953" w:hanging="180"/>
      </w:pPr>
    </w:lvl>
    <w:lvl w:ilvl="6" w:tplc="4009000F" w:tentative="1">
      <w:start w:val="1"/>
      <w:numFmt w:val="decimal"/>
      <w:lvlText w:val="%7."/>
      <w:lvlJc w:val="left"/>
      <w:pPr>
        <w:ind w:left="5673" w:hanging="360"/>
      </w:pPr>
    </w:lvl>
    <w:lvl w:ilvl="7" w:tplc="40090019" w:tentative="1">
      <w:start w:val="1"/>
      <w:numFmt w:val="lowerLetter"/>
      <w:lvlText w:val="%8."/>
      <w:lvlJc w:val="left"/>
      <w:pPr>
        <w:ind w:left="6393" w:hanging="360"/>
      </w:pPr>
    </w:lvl>
    <w:lvl w:ilvl="8" w:tplc="4009001B" w:tentative="1">
      <w:start w:val="1"/>
      <w:numFmt w:val="lowerRoman"/>
      <w:lvlText w:val="%9."/>
      <w:lvlJc w:val="right"/>
      <w:pPr>
        <w:ind w:left="7113" w:hanging="180"/>
      </w:pPr>
    </w:lvl>
  </w:abstractNum>
  <w:abstractNum w:abstractNumId="25">
    <w:nsid w:val="4DB02D09"/>
    <w:multiLevelType w:val="hybridMultilevel"/>
    <w:tmpl w:val="BB8EE4A0"/>
    <w:lvl w:ilvl="0" w:tplc="2C7ABC24">
      <w:start w:val="1"/>
      <w:numFmt w:val="decimal"/>
      <w:lvlText w:val="%1."/>
      <w:lvlJc w:val="left"/>
      <w:pPr>
        <w:ind w:left="927" w:hanging="360"/>
      </w:pPr>
      <w:rPr>
        <w:rFonts w:hint="default"/>
        <w:b/>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26">
    <w:nsid w:val="4DD109BD"/>
    <w:multiLevelType w:val="hybridMultilevel"/>
    <w:tmpl w:val="7DBAAB14"/>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7">
    <w:nsid w:val="4E9443C9"/>
    <w:multiLevelType w:val="hybridMultilevel"/>
    <w:tmpl w:val="86CE2508"/>
    <w:lvl w:ilvl="0" w:tplc="4009000D">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8">
    <w:nsid w:val="509B23C2"/>
    <w:multiLevelType w:val="hybridMultilevel"/>
    <w:tmpl w:val="A912A10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50C1378A"/>
    <w:multiLevelType w:val="hybridMultilevel"/>
    <w:tmpl w:val="BDA614F2"/>
    <w:lvl w:ilvl="0" w:tplc="40090001">
      <w:start w:val="1"/>
      <w:numFmt w:val="bullet"/>
      <w:lvlText w:val=""/>
      <w:lvlJc w:val="left"/>
      <w:pPr>
        <w:ind w:left="1287" w:hanging="360"/>
      </w:pPr>
      <w:rPr>
        <w:rFonts w:ascii="Symbol" w:hAnsi="Symbol" w:hint="default"/>
      </w:rPr>
    </w:lvl>
    <w:lvl w:ilvl="1" w:tplc="40090003" w:tentative="1">
      <w:start w:val="1"/>
      <w:numFmt w:val="bullet"/>
      <w:lvlText w:val="o"/>
      <w:lvlJc w:val="left"/>
      <w:pPr>
        <w:ind w:left="2007" w:hanging="360"/>
      </w:pPr>
      <w:rPr>
        <w:rFonts w:ascii="Courier New" w:hAnsi="Courier New" w:cs="Courier New" w:hint="default"/>
      </w:rPr>
    </w:lvl>
    <w:lvl w:ilvl="2" w:tplc="40090005" w:tentative="1">
      <w:start w:val="1"/>
      <w:numFmt w:val="bullet"/>
      <w:lvlText w:val=""/>
      <w:lvlJc w:val="left"/>
      <w:pPr>
        <w:ind w:left="2727" w:hanging="360"/>
      </w:pPr>
      <w:rPr>
        <w:rFonts w:ascii="Wingdings" w:hAnsi="Wingdings" w:hint="default"/>
      </w:rPr>
    </w:lvl>
    <w:lvl w:ilvl="3" w:tplc="40090001" w:tentative="1">
      <w:start w:val="1"/>
      <w:numFmt w:val="bullet"/>
      <w:lvlText w:val=""/>
      <w:lvlJc w:val="left"/>
      <w:pPr>
        <w:ind w:left="3447" w:hanging="360"/>
      </w:pPr>
      <w:rPr>
        <w:rFonts w:ascii="Symbol" w:hAnsi="Symbol" w:hint="default"/>
      </w:rPr>
    </w:lvl>
    <w:lvl w:ilvl="4" w:tplc="40090003" w:tentative="1">
      <w:start w:val="1"/>
      <w:numFmt w:val="bullet"/>
      <w:lvlText w:val="o"/>
      <w:lvlJc w:val="left"/>
      <w:pPr>
        <w:ind w:left="4167" w:hanging="360"/>
      </w:pPr>
      <w:rPr>
        <w:rFonts w:ascii="Courier New" w:hAnsi="Courier New" w:cs="Courier New" w:hint="default"/>
      </w:rPr>
    </w:lvl>
    <w:lvl w:ilvl="5" w:tplc="40090005" w:tentative="1">
      <w:start w:val="1"/>
      <w:numFmt w:val="bullet"/>
      <w:lvlText w:val=""/>
      <w:lvlJc w:val="left"/>
      <w:pPr>
        <w:ind w:left="4887" w:hanging="360"/>
      </w:pPr>
      <w:rPr>
        <w:rFonts w:ascii="Wingdings" w:hAnsi="Wingdings" w:hint="default"/>
      </w:rPr>
    </w:lvl>
    <w:lvl w:ilvl="6" w:tplc="40090001" w:tentative="1">
      <w:start w:val="1"/>
      <w:numFmt w:val="bullet"/>
      <w:lvlText w:val=""/>
      <w:lvlJc w:val="left"/>
      <w:pPr>
        <w:ind w:left="5607" w:hanging="360"/>
      </w:pPr>
      <w:rPr>
        <w:rFonts w:ascii="Symbol" w:hAnsi="Symbol" w:hint="default"/>
      </w:rPr>
    </w:lvl>
    <w:lvl w:ilvl="7" w:tplc="40090003" w:tentative="1">
      <w:start w:val="1"/>
      <w:numFmt w:val="bullet"/>
      <w:lvlText w:val="o"/>
      <w:lvlJc w:val="left"/>
      <w:pPr>
        <w:ind w:left="6327" w:hanging="360"/>
      </w:pPr>
      <w:rPr>
        <w:rFonts w:ascii="Courier New" w:hAnsi="Courier New" w:cs="Courier New" w:hint="default"/>
      </w:rPr>
    </w:lvl>
    <w:lvl w:ilvl="8" w:tplc="40090005" w:tentative="1">
      <w:start w:val="1"/>
      <w:numFmt w:val="bullet"/>
      <w:lvlText w:val=""/>
      <w:lvlJc w:val="left"/>
      <w:pPr>
        <w:ind w:left="7047" w:hanging="360"/>
      </w:pPr>
      <w:rPr>
        <w:rFonts w:ascii="Wingdings" w:hAnsi="Wingdings" w:hint="default"/>
      </w:rPr>
    </w:lvl>
  </w:abstractNum>
  <w:abstractNum w:abstractNumId="30">
    <w:nsid w:val="52A43579"/>
    <w:multiLevelType w:val="hybridMultilevel"/>
    <w:tmpl w:val="869CA532"/>
    <w:lvl w:ilvl="0" w:tplc="D7206600">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1">
    <w:nsid w:val="54285A31"/>
    <w:multiLevelType w:val="multilevel"/>
    <w:tmpl w:val="ED627A8E"/>
    <w:lvl w:ilvl="0">
      <w:start w:val="1"/>
      <w:numFmt w:val="decimal"/>
      <w:lvlText w:val="%1."/>
      <w:lvlJc w:val="left"/>
      <w:pPr>
        <w:ind w:left="360" w:hanging="360"/>
      </w:pPr>
      <w:rPr>
        <w:rFonts w:hint="default"/>
      </w:rPr>
    </w:lvl>
    <w:lvl w:ilvl="1">
      <w:start w:val="3"/>
      <w:numFmt w:val="decimal"/>
      <w:isLgl/>
      <w:lvlText w:val="%1.%2"/>
      <w:lvlJc w:val="left"/>
      <w:pPr>
        <w:ind w:left="896" w:hanging="660"/>
      </w:pPr>
      <w:rPr>
        <w:rFonts w:hint="default"/>
      </w:rPr>
    </w:lvl>
    <w:lvl w:ilvl="2">
      <w:start w:val="2"/>
      <w:numFmt w:val="decimal"/>
      <w:isLgl/>
      <w:lvlText w:val="%1.%2.%3"/>
      <w:lvlJc w:val="left"/>
      <w:pPr>
        <w:ind w:left="1192" w:hanging="720"/>
      </w:pPr>
      <w:rPr>
        <w:rFonts w:hint="default"/>
      </w:rPr>
    </w:lvl>
    <w:lvl w:ilvl="3">
      <w:start w:val="4"/>
      <w:numFmt w:val="decimal"/>
      <w:isLgl/>
      <w:lvlText w:val="%1.%2.%3.%4"/>
      <w:lvlJc w:val="left"/>
      <w:pPr>
        <w:ind w:left="1428" w:hanging="720"/>
      </w:pPr>
      <w:rPr>
        <w:rFonts w:hint="default"/>
      </w:rPr>
    </w:lvl>
    <w:lvl w:ilvl="4">
      <w:start w:val="1"/>
      <w:numFmt w:val="decimal"/>
      <w:isLgl/>
      <w:lvlText w:val="%1.%2.%3.%4.%5"/>
      <w:lvlJc w:val="left"/>
      <w:pPr>
        <w:ind w:left="2024" w:hanging="1080"/>
      </w:pPr>
      <w:rPr>
        <w:rFonts w:hint="default"/>
      </w:rPr>
    </w:lvl>
    <w:lvl w:ilvl="5">
      <w:start w:val="1"/>
      <w:numFmt w:val="decimal"/>
      <w:isLgl/>
      <w:lvlText w:val="%1.%2.%3.%4.%5.%6"/>
      <w:lvlJc w:val="left"/>
      <w:pPr>
        <w:ind w:left="2260" w:hanging="1080"/>
      </w:pPr>
      <w:rPr>
        <w:rFonts w:hint="default"/>
      </w:rPr>
    </w:lvl>
    <w:lvl w:ilvl="6">
      <w:start w:val="1"/>
      <w:numFmt w:val="decimal"/>
      <w:isLgl/>
      <w:lvlText w:val="%1.%2.%3.%4.%5.%6.%7"/>
      <w:lvlJc w:val="left"/>
      <w:pPr>
        <w:ind w:left="2856" w:hanging="1440"/>
      </w:pPr>
      <w:rPr>
        <w:rFonts w:hint="default"/>
      </w:rPr>
    </w:lvl>
    <w:lvl w:ilvl="7">
      <w:start w:val="1"/>
      <w:numFmt w:val="decimal"/>
      <w:isLgl/>
      <w:lvlText w:val="%1.%2.%3.%4.%5.%6.%7.%8"/>
      <w:lvlJc w:val="left"/>
      <w:pPr>
        <w:ind w:left="3092" w:hanging="1440"/>
      </w:pPr>
      <w:rPr>
        <w:rFonts w:hint="default"/>
      </w:rPr>
    </w:lvl>
    <w:lvl w:ilvl="8">
      <w:start w:val="1"/>
      <w:numFmt w:val="decimal"/>
      <w:isLgl/>
      <w:lvlText w:val="%1.%2.%3.%4.%5.%6.%7.%8.%9"/>
      <w:lvlJc w:val="left"/>
      <w:pPr>
        <w:ind w:left="3688" w:hanging="1800"/>
      </w:pPr>
      <w:rPr>
        <w:rFonts w:hint="default"/>
      </w:rPr>
    </w:lvl>
  </w:abstractNum>
  <w:abstractNum w:abstractNumId="32">
    <w:nsid w:val="55060402"/>
    <w:multiLevelType w:val="hybridMultilevel"/>
    <w:tmpl w:val="DF1A81A2"/>
    <w:lvl w:ilvl="0" w:tplc="4009000F">
      <w:start w:val="1"/>
      <w:numFmt w:val="decimal"/>
      <w:lvlText w:val="%1."/>
      <w:lvlJc w:val="left"/>
      <w:pPr>
        <w:ind w:left="360" w:hanging="360"/>
      </w:pPr>
    </w:lvl>
    <w:lvl w:ilvl="1" w:tplc="40090019">
      <w:start w:val="1"/>
      <w:numFmt w:val="lowerLetter"/>
      <w:lvlText w:val="%2."/>
      <w:lvlJc w:val="left"/>
      <w:pPr>
        <w:ind w:left="1080" w:hanging="360"/>
      </w:pPr>
    </w:lvl>
    <w:lvl w:ilvl="2" w:tplc="4009001B">
      <w:start w:val="1"/>
      <w:numFmt w:val="lowerRoman"/>
      <w:lvlText w:val="%3."/>
      <w:lvlJc w:val="right"/>
      <w:pPr>
        <w:ind w:left="1800" w:hanging="180"/>
      </w:pPr>
    </w:lvl>
    <w:lvl w:ilvl="3" w:tplc="4009000F">
      <w:start w:val="1"/>
      <w:numFmt w:val="decimal"/>
      <w:lvlText w:val="%4."/>
      <w:lvlJc w:val="left"/>
      <w:pPr>
        <w:ind w:left="2520" w:hanging="360"/>
      </w:pPr>
    </w:lvl>
    <w:lvl w:ilvl="4" w:tplc="40090019">
      <w:start w:val="1"/>
      <w:numFmt w:val="lowerLetter"/>
      <w:lvlText w:val="%5."/>
      <w:lvlJc w:val="left"/>
      <w:pPr>
        <w:ind w:left="3240" w:hanging="360"/>
      </w:pPr>
    </w:lvl>
    <w:lvl w:ilvl="5" w:tplc="4009001B">
      <w:start w:val="1"/>
      <w:numFmt w:val="lowerRoman"/>
      <w:lvlText w:val="%6."/>
      <w:lvlJc w:val="right"/>
      <w:pPr>
        <w:ind w:left="3960" w:hanging="180"/>
      </w:pPr>
    </w:lvl>
    <w:lvl w:ilvl="6" w:tplc="4009000F">
      <w:start w:val="1"/>
      <w:numFmt w:val="decimal"/>
      <w:lvlText w:val="%7."/>
      <w:lvlJc w:val="left"/>
      <w:pPr>
        <w:ind w:left="4680" w:hanging="360"/>
      </w:pPr>
    </w:lvl>
    <w:lvl w:ilvl="7" w:tplc="40090019">
      <w:start w:val="1"/>
      <w:numFmt w:val="lowerLetter"/>
      <w:lvlText w:val="%8."/>
      <w:lvlJc w:val="left"/>
      <w:pPr>
        <w:ind w:left="5400" w:hanging="360"/>
      </w:pPr>
    </w:lvl>
    <w:lvl w:ilvl="8" w:tplc="4009001B">
      <w:start w:val="1"/>
      <w:numFmt w:val="lowerRoman"/>
      <w:lvlText w:val="%9."/>
      <w:lvlJc w:val="right"/>
      <w:pPr>
        <w:ind w:left="6120" w:hanging="180"/>
      </w:pPr>
    </w:lvl>
  </w:abstractNum>
  <w:abstractNum w:abstractNumId="33">
    <w:nsid w:val="59597E8B"/>
    <w:multiLevelType w:val="hybridMultilevel"/>
    <w:tmpl w:val="7D7C8A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59CC316B"/>
    <w:multiLevelType w:val="hybridMultilevel"/>
    <w:tmpl w:val="32568DA6"/>
    <w:lvl w:ilvl="0" w:tplc="40090001">
      <w:start w:val="1"/>
      <w:numFmt w:val="bullet"/>
      <w:lvlText w:val=""/>
      <w:lvlJc w:val="left"/>
      <w:pPr>
        <w:ind w:left="1647" w:hanging="360"/>
      </w:pPr>
      <w:rPr>
        <w:rFonts w:ascii="Symbol" w:hAnsi="Symbol" w:hint="default"/>
      </w:rPr>
    </w:lvl>
    <w:lvl w:ilvl="1" w:tplc="40090003">
      <w:start w:val="1"/>
      <w:numFmt w:val="bullet"/>
      <w:lvlText w:val="o"/>
      <w:lvlJc w:val="left"/>
      <w:pPr>
        <w:ind w:left="2367" w:hanging="360"/>
      </w:pPr>
      <w:rPr>
        <w:rFonts w:ascii="Courier New" w:hAnsi="Courier New" w:cs="Courier New" w:hint="default"/>
      </w:rPr>
    </w:lvl>
    <w:lvl w:ilvl="2" w:tplc="40090005" w:tentative="1">
      <w:start w:val="1"/>
      <w:numFmt w:val="bullet"/>
      <w:lvlText w:val=""/>
      <w:lvlJc w:val="left"/>
      <w:pPr>
        <w:ind w:left="3087" w:hanging="360"/>
      </w:pPr>
      <w:rPr>
        <w:rFonts w:ascii="Wingdings" w:hAnsi="Wingdings" w:hint="default"/>
      </w:rPr>
    </w:lvl>
    <w:lvl w:ilvl="3" w:tplc="40090001" w:tentative="1">
      <w:start w:val="1"/>
      <w:numFmt w:val="bullet"/>
      <w:lvlText w:val=""/>
      <w:lvlJc w:val="left"/>
      <w:pPr>
        <w:ind w:left="3807" w:hanging="360"/>
      </w:pPr>
      <w:rPr>
        <w:rFonts w:ascii="Symbol" w:hAnsi="Symbol" w:hint="default"/>
      </w:rPr>
    </w:lvl>
    <w:lvl w:ilvl="4" w:tplc="40090003" w:tentative="1">
      <w:start w:val="1"/>
      <w:numFmt w:val="bullet"/>
      <w:lvlText w:val="o"/>
      <w:lvlJc w:val="left"/>
      <w:pPr>
        <w:ind w:left="4527" w:hanging="360"/>
      </w:pPr>
      <w:rPr>
        <w:rFonts w:ascii="Courier New" w:hAnsi="Courier New" w:cs="Courier New" w:hint="default"/>
      </w:rPr>
    </w:lvl>
    <w:lvl w:ilvl="5" w:tplc="40090005" w:tentative="1">
      <w:start w:val="1"/>
      <w:numFmt w:val="bullet"/>
      <w:lvlText w:val=""/>
      <w:lvlJc w:val="left"/>
      <w:pPr>
        <w:ind w:left="5247" w:hanging="360"/>
      </w:pPr>
      <w:rPr>
        <w:rFonts w:ascii="Wingdings" w:hAnsi="Wingdings" w:hint="default"/>
      </w:rPr>
    </w:lvl>
    <w:lvl w:ilvl="6" w:tplc="40090001" w:tentative="1">
      <w:start w:val="1"/>
      <w:numFmt w:val="bullet"/>
      <w:lvlText w:val=""/>
      <w:lvlJc w:val="left"/>
      <w:pPr>
        <w:ind w:left="5967" w:hanging="360"/>
      </w:pPr>
      <w:rPr>
        <w:rFonts w:ascii="Symbol" w:hAnsi="Symbol" w:hint="default"/>
      </w:rPr>
    </w:lvl>
    <w:lvl w:ilvl="7" w:tplc="40090003" w:tentative="1">
      <w:start w:val="1"/>
      <w:numFmt w:val="bullet"/>
      <w:lvlText w:val="o"/>
      <w:lvlJc w:val="left"/>
      <w:pPr>
        <w:ind w:left="6687" w:hanging="360"/>
      </w:pPr>
      <w:rPr>
        <w:rFonts w:ascii="Courier New" w:hAnsi="Courier New" w:cs="Courier New" w:hint="default"/>
      </w:rPr>
    </w:lvl>
    <w:lvl w:ilvl="8" w:tplc="40090005" w:tentative="1">
      <w:start w:val="1"/>
      <w:numFmt w:val="bullet"/>
      <w:lvlText w:val=""/>
      <w:lvlJc w:val="left"/>
      <w:pPr>
        <w:ind w:left="7407" w:hanging="360"/>
      </w:pPr>
      <w:rPr>
        <w:rFonts w:ascii="Wingdings" w:hAnsi="Wingdings" w:hint="default"/>
      </w:rPr>
    </w:lvl>
  </w:abstractNum>
  <w:abstractNum w:abstractNumId="35">
    <w:nsid w:val="6211045D"/>
    <w:multiLevelType w:val="hybridMultilevel"/>
    <w:tmpl w:val="8862C124"/>
    <w:lvl w:ilvl="0" w:tplc="40090001">
      <w:start w:val="1"/>
      <w:numFmt w:val="bullet"/>
      <w:lvlText w:val=""/>
      <w:lvlJc w:val="left"/>
      <w:pPr>
        <w:ind w:left="766" w:hanging="360"/>
      </w:pPr>
      <w:rPr>
        <w:rFonts w:ascii="Symbol" w:hAnsi="Symbol" w:hint="default"/>
      </w:rPr>
    </w:lvl>
    <w:lvl w:ilvl="1" w:tplc="40090003" w:tentative="1">
      <w:start w:val="1"/>
      <w:numFmt w:val="bullet"/>
      <w:lvlText w:val="o"/>
      <w:lvlJc w:val="left"/>
      <w:pPr>
        <w:ind w:left="1486" w:hanging="360"/>
      </w:pPr>
      <w:rPr>
        <w:rFonts w:ascii="Courier New" w:hAnsi="Courier New" w:cs="Courier New" w:hint="default"/>
      </w:rPr>
    </w:lvl>
    <w:lvl w:ilvl="2" w:tplc="40090005" w:tentative="1">
      <w:start w:val="1"/>
      <w:numFmt w:val="bullet"/>
      <w:lvlText w:val=""/>
      <w:lvlJc w:val="left"/>
      <w:pPr>
        <w:ind w:left="2206" w:hanging="360"/>
      </w:pPr>
      <w:rPr>
        <w:rFonts w:ascii="Wingdings" w:hAnsi="Wingdings" w:hint="default"/>
      </w:rPr>
    </w:lvl>
    <w:lvl w:ilvl="3" w:tplc="40090001" w:tentative="1">
      <w:start w:val="1"/>
      <w:numFmt w:val="bullet"/>
      <w:lvlText w:val=""/>
      <w:lvlJc w:val="left"/>
      <w:pPr>
        <w:ind w:left="2926" w:hanging="360"/>
      </w:pPr>
      <w:rPr>
        <w:rFonts w:ascii="Symbol" w:hAnsi="Symbol" w:hint="default"/>
      </w:rPr>
    </w:lvl>
    <w:lvl w:ilvl="4" w:tplc="40090003" w:tentative="1">
      <w:start w:val="1"/>
      <w:numFmt w:val="bullet"/>
      <w:lvlText w:val="o"/>
      <w:lvlJc w:val="left"/>
      <w:pPr>
        <w:ind w:left="3646" w:hanging="360"/>
      </w:pPr>
      <w:rPr>
        <w:rFonts w:ascii="Courier New" w:hAnsi="Courier New" w:cs="Courier New" w:hint="default"/>
      </w:rPr>
    </w:lvl>
    <w:lvl w:ilvl="5" w:tplc="40090005" w:tentative="1">
      <w:start w:val="1"/>
      <w:numFmt w:val="bullet"/>
      <w:lvlText w:val=""/>
      <w:lvlJc w:val="left"/>
      <w:pPr>
        <w:ind w:left="4366" w:hanging="360"/>
      </w:pPr>
      <w:rPr>
        <w:rFonts w:ascii="Wingdings" w:hAnsi="Wingdings" w:hint="default"/>
      </w:rPr>
    </w:lvl>
    <w:lvl w:ilvl="6" w:tplc="40090001" w:tentative="1">
      <w:start w:val="1"/>
      <w:numFmt w:val="bullet"/>
      <w:lvlText w:val=""/>
      <w:lvlJc w:val="left"/>
      <w:pPr>
        <w:ind w:left="5086" w:hanging="360"/>
      </w:pPr>
      <w:rPr>
        <w:rFonts w:ascii="Symbol" w:hAnsi="Symbol" w:hint="default"/>
      </w:rPr>
    </w:lvl>
    <w:lvl w:ilvl="7" w:tplc="40090003" w:tentative="1">
      <w:start w:val="1"/>
      <w:numFmt w:val="bullet"/>
      <w:lvlText w:val="o"/>
      <w:lvlJc w:val="left"/>
      <w:pPr>
        <w:ind w:left="5806" w:hanging="360"/>
      </w:pPr>
      <w:rPr>
        <w:rFonts w:ascii="Courier New" w:hAnsi="Courier New" w:cs="Courier New" w:hint="default"/>
      </w:rPr>
    </w:lvl>
    <w:lvl w:ilvl="8" w:tplc="40090005" w:tentative="1">
      <w:start w:val="1"/>
      <w:numFmt w:val="bullet"/>
      <w:lvlText w:val=""/>
      <w:lvlJc w:val="left"/>
      <w:pPr>
        <w:ind w:left="6526" w:hanging="360"/>
      </w:pPr>
      <w:rPr>
        <w:rFonts w:ascii="Wingdings" w:hAnsi="Wingdings" w:hint="default"/>
      </w:rPr>
    </w:lvl>
  </w:abstractNum>
  <w:abstractNum w:abstractNumId="36">
    <w:nsid w:val="676F4D75"/>
    <w:multiLevelType w:val="hybridMultilevel"/>
    <w:tmpl w:val="58DA3854"/>
    <w:lvl w:ilvl="0" w:tplc="BC34BF50">
      <w:start w:val="1"/>
      <w:numFmt w:val="decimal"/>
      <w:lvlText w:val="%1."/>
      <w:lvlJc w:val="left"/>
      <w:pPr>
        <w:ind w:left="502" w:hanging="360"/>
      </w:pPr>
      <w:rPr>
        <w:rFonts w:hint="default"/>
        <w:b w:val="0"/>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37">
    <w:nsid w:val="6D0B1F31"/>
    <w:multiLevelType w:val="hybridMultilevel"/>
    <w:tmpl w:val="C5CA6BE0"/>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8">
    <w:nsid w:val="73280AAD"/>
    <w:multiLevelType w:val="hybridMultilevel"/>
    <w:tmpl w:val="58DA3854"/>
    <w:lvl w:ilvl="0" w:tplc="BC34BF50">
      <w:start w:val="1"/>
      <w:numFmt w:val="decimal"/>
      <w:lvlText w:val="%1."/>
      <w:lvlJc w:val="left"/>
      <w:pPr>
        <w:ind w:left="502" w:hanging="360"/>
      </w:pPr>
      <w:rPr>
        <w:rFonts w:hint="default"/>
        <w:b w:val="0"/>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39">
    <w:nsid w:val="73D8035F"/>
    <w:multiLevelType w:val="hybridMultilevel"/>
    <w:tmpl w:val="4BB61026"/>
    <w:lvl w:ilvl="0" w:tplc="FC084F9E">
      <w:start w:val="1"/>
      <w:numFmt w:val="decimal"/>
      <w:lvlText w:val="%1."/>
      <w:lvlJc w:val="left"/>
      <w:pPr>
        <w:ind w:left="360" w:hanging="360"/>
      </w:pPr>
      <w:rPr>
        <w:rFonts w:hint="default"/>
        <w:b w:val="0"/>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0">
    <w:nsid w:val="784D6FA5"/>
    <w:multiLevelType w:val="hybridMultilevel"/>
    <w:tmpl w:val="249828A4"/>
    <w:lvl w:ilvl="0" w:tplc="3AA40E2C">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1">
    <w:nsid w:val="7A2416F4"/>
    <w:multiLevelType w:val="hybridMultilevel"/>
    <w:tmpl w:val="982A0668"/>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42">
    <w:nsid w:val="7BE54FAD"/>
    <w:multiLevelType w:val="hybridMultilevel"/>
    <w:tmpl w:val="924AC7D2"/>
    <w:lvl w:ilvl="0" w:tplc="DDC2114A">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30"/>
  </w:num>
  <w:num w:numId="2">
    <w:abstractNumId w:val="18"/>
  </w:num>
  <w:num w:numId="3">
    <w:abstractNumId w:val="16"/>
  </w:num>
  <w:num w:numId="4">
    <w:abstractNumId w:val="17"/>
  </w:num>
  <w:num w:numId="5">
    <w:abstractNumId w:val="5"/>
  </w:num>
  <w:num w:numId="6">
    <w:abstractNumId w:val="3"/>
  </w:num>
  <w:num w:numId="7">
    <w:abstractNumId w:val="15"/>
  </w:num>
  <w:num w:numId="8">
    <w:abstractNumId w:val="39"/>
  </w:num>
  <w:num w:numId="9">
    <w:abstractNumId w:val="31"/>
  </w:num>
  <w:num w:numId="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9"/>
  </w:num>
  <w:num w:numId="15">
    <w:abstractNumId w:val="2"/>
  </w:num>
  <w:num w:numId="16">
    <w:abstractNumId w:val="28"/>
  </w:num>
  <w:num w:numId="17">
    <w:abstractNumId w:val="22"/>
  </w:num>
  <w:num w:numId="18">
    <w:abstractNumId w:val="6"/>
  </w:num>
  <w:num w:numId="19">
    <w:abstractNumId w:val="33"/>
  </w:num>
  <w:num w:numId="20">
    <w:abstractNumId w:val="10"/>
  </w:num>
  <w:num w:numId="21">
    <w:abstractNumId w:val="13"/>
  </w:num>
  <w:num w:numId="22">
    <w:abstractNumId w:val="42"/>
  </w:num>
  <w:num w:numId="23">
    <w:abstractNumId w:val="40"/>
  </w:num>
  <w:num w:numId="24">
    <w:abstractNumId w:val="24"/>
  </w:num>
  <w:num w:numId="25">
    <w:abstractNumId w:val="8"/>
  </w:num>
  <w:num w:numId="26">
    <w:abstractNumId w:val="26"/>
  </w:num>
  <w:num w:numId="27">
    <w:abstractNumId w:val="41"/>
  </w:num>
  <w:num w:numId="28">
    <w:abstractNumId w:val="27"/>
  </w:num>
  <w:num w:numId="29">
    <w:abstractNumId w:val="7"/>
  </w:num>
  <w:num w:numId="30">
    <w:abstractNumId w:val="25"/>
  </w:num>
  <w:num w:numId="31">
    <w:abstractNumId w:val="35"/>
  </w:num>
  <w:num w:numId="32">
    <w:abstractNumId w:val="4"/>
  </w:num>
  <w:num w:numId="33">
    <w:abstractNumId w:val="20"/>
  </w:num>
  <w:num w:numId="34">
    <w:abstractNumId w:val="12"/>
  </w:num>
  <w:num w:numId="35">
    <w:abstractNumId w:val="23"/>
  </w:num>
  <w:num w:numId="36">
    <w:abstractNumId w:val="0"/>
  </w:num>
  <w:num w:numId="37">
    <w:abstractNumId w:val="34"/>
  </w:num>
  <w:num w:numId="38">
    <w:abstractNumId w:val="38"/>
  </w:num>
  <w:num w:numId="39">
    <w:abstractNumId w:val="36"/>
  </w:num>
  <w:num w:numId="40">
    <w:abstractNumId w:val="21"/>
  </w:num>
  <w:num w:numId="41">
    <w:abstractNumId w:val="37"/>
  </w:num>
  <w:num w:numId="42">
    <w:abstractNumId w:val="1"/>
  </w:num>
  <w:num w:numId="43">
    <w:abstractNumId w:val="29"/>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hdrShapeDefaults>
    <o:shapedefaults v:ext="edit" spidmax="12290"/>
    <o:shapelayout v:ext="edit">
      <o:idmap v:ext="edit" data="2"/>
    </o:shapelayout>
  </w:hdrShapeDefaults>
  <w:footnotePr>
    <w:footnote w:id="0"/>
    <w:footnote w:id="1"/>
  </w:footnotePr>
  <w:endnotePr>
    <w:endnote w:id="0"/>
    <w:endnote w:id="1"/>
  </w:endnotePr>
  <w:compat/>
  <w:rsids>
    <w:rsidRoot w:val="00FC0503"/>
    <w:rsid w:val="00000034"/>
    <w:rsid w:val="00006F80"/>
    <w:rsid w:val="000121AE"/>
    <w:rsid w:val="00014368"/>
    <w:rsid w:val="00016D8C"/>
    <w:rsid w:val="000213C2"/>
    <w:rsid w:val="00021686"/>
    <w:rsid w:val="0002199B"/>
    <w:rsid w:val="000251CD"/>
    <w:rsid w:val="00031630"/>
    <w:rsid w:val="00034256"/>
    <w:rsid w:val="000351A0"/>
    <w:rsid w:val="00036670"/>
    <w:rsid w:val="00037B85"/>
    <w:rsid w:val="00037DBB"/>
    <w:rsid w:val="0004567A"/>
    <w:rsid w:val="00046FC7"/>
    <w:rsid w:val="00053252"/>
    <w:rsid w:val="0007030A"/>
    <w:rsid w:val="0007794E"/>
    <w:rsid w:val="00081F80"/>
    <w:rsid w:val="0009716B"/>
    <w:rsid w:val="000B747A"/>
    <w:rsid w:val="000C21D7"/>
    <w:rsid w:val="000C42E2"/>
    <w:rsid w:val="000D5453"/>
    <w:rsid w:val="000E333C"/>
    <w:rsid w:val="000E4615"/>
    <w:rsid w:val="000E5F7F"/>
    <w:rsid w:val="000F22AA"/>
    <w:rsid w:val="000F2EC7"/>
    <w:rsid w:val="00106CE4"/>
    <w:rsid w:val="00107165"/>
    <w:rsid w:val="00107879"/>
    <w:rsid w:val="00107ADB"/>
    <w:rsid w:val="00111C7F"/>
    <w:rsid w:val="001124E2"/>
    <w:rsid w:val="00112922"/>
    <w:rsid w:val="0011743F"/>
    <w:rsid w:val="00125D57"/>
    <w:rsid w:val="00126481"/>
    <w:rsid w:val="00132968"/>
    <w:rsid w:val="0013364F"/>
    <w:rsid w:val="00134B7D"/>
    <w:rsid w:val="001362A8"/>
    <w:rsid w:val="001365BE"/>
    <w:rsid w:val="001370B3"/>
    <w:rsid w:val="001373C2"/>
    <w:rsid w:val="0014517E"/>
    <w:rsid w:val="00146058"/>
    <w:rsid w:val="001533BB"/>
    <w:rsid w:val="001579FD"/>
    <w:rsid w:val="00162FFF"/>
    <w:rsid w:val="00163AAE"/>
    <w:rsid w:val="0016466B"/>
    <w:rsid w:val="001677A1"/>
    <w:rsid w:val="001739F4"/>
    <w:rsid w:val="001756B5"/>
    <w:rsid w:val="00175828"/>
    <w:rsid w:val="001876F2"/>
    <w:rsid w:val="001929A7"/>
    <w:rsid w:val="001935A9"/>
    <w:rsid w:val="001B2F1F"/>
    <w:rsid w:val="001C09B8"/>
    <w:rsid w:val="001D5450"/>
    <w:rsid w:val="001E11F5"/>
    <w:rsid w:val="001E3B7A"/>
    <w:rsid w:val="001E4300"/>
    <w:rsid w:val="001E7B03"/>
    <w:rsid w:val="001F096E"/>
    <w:rsid w:val="002042A3"/>
    <w:rsid w:val="00212857"/>
    <w:rsid w:val="00215FAC"/>
    <w:rsid w:val="00232078"/>
    <w:rsid w:val="002436FD"/>
    <w:rsid w:val="00245344"/>
    <w:rsid w:val="00253D33"/>
    <w:rsid w:val="00262363"/>
    <w:rsid w:val="00263824"/>
    <w:rsid w:val="002700ED"/>
    <w:rsid w:val="002701B3"/>
    <w:rsid w:val="00270719"/>
    <w:rsid w:val="00284173"/>
    <w:rsid w:val="00285174"/>
    <w:rsid w:val="00296B6A"/>
    <w:rsid w:val="002A47B5"/>
    <w:rsid w:val="002A4D19"/>
    <w:rsid w:val="002B5250"/>
    <w:rsid w:val="002C1FC1"/>
    <w:rsid w:val="002C76FC"/>
    <w:rsid w:val="002D0387"/>
    <w:rsid w:val="002D43A8"/>
    <w:rsid w:val="002E215C"/>
    <w:rsid w:val="002E572B"/>
    <w:rsid w:val="002E6784"/>
    <w:rsid w:val="002E6B4D"/>
    <w:rsid w:val="002E7A78"/>
    <w:rsid w:val="00312426"/>
    <w:rsid w:val="0031349D"/>
    <w:rsid w:val="0032021B"/>
    <w:rsid w:val="00323949"/>
    <w:rsid w:val="00324E00"/>
    <w:rsid w:val="00332641"/>
    <w:rsid w:val="00341C12"/>
    <w:rsid w:val="00342698"/>
    <w:rsid w:val="003470EC"/>
    <w:rsid w:val="003647D0"/>
    <w:rsid w:val="00367D92"/>
    <w:rsid w:val="00370854"/>
    <w:rsid w:val="00370E1E"/>
    <w:rsid w:val="003719C8"/>
    <w:rsid w:val="00375FFC"/>
    <w:rsid w:val="00387861"/>
    <w:rsid w:val="0039147F"/>
    <w:rsid w:val="0039476A"/>
    <w:rsid w:val="00395B5D"/>
    <w:rsid w:val="00395F06"/>
    <w:rsid w:val="003A05A2"/>
    <w:rsid w:val="003A0EC7"/>
    <w:rsid w:val="003A208B"/>
    <w:rsid w:val="003A7405"/>
    <w:rsid w:val="003B74AB"/>
    <w:rsid w:val="003C4BE9"/>
    <w:rsid w:val="003C52B3"/>
    <w:rsid w:val="003D1809"/>
    <w:rsid w:val="003D67A4"/>
    <w:rsid w:val="003E6337"/>
    <w:rsid w:val="003F08B3"/>
    <w:rsid w:val="004121A6"/>
    <w:rsid w:val="0041626F"/>
    <w:rsid w:val="00420FE6"/>
    <w:rsid w:val="00423121"/>
    <w:rsid w:val="00436B2E"/>
    <w:rsid w:val="00437F4B"/>
    <w:rsid w:val="0044116E"/>
    <w:rsid w:val="004445CC"/>
    <w:rsid w:val="00446C3D"/>
    <w:rsid w:val="004508C6"/>
    <w:rsid w:val="00452B65"/>
    <w:rsid w:val="0046515F"/>
    <w:rsid w:val="004655CF"/>
    <w:rsid w:val="00475766"/>
    <w:rsid w:val="0048055D"/>
    <w:rsid w:val="00481B02"/>
    <w:rsid w:val="00483E70"/>
    <w:rsid w:val="00485454"/>
    <w:rsid w:val="004900C2"/>
    <w:rsid w:val="004902E4"/>
    <w:rsid w:val="00490878"/>
    <w:rsid w:val="00493172"/>
    <w:rsid w:val="00494B47"/>
    <w:rsid w:val="00494CEF"/>
    <w:rsid w:val="004B31E4"/>
    <w:rsid w:val="004B4CA3"/>
    <w:rsid w:val="004B7745"/>
    <w:rsid w:val="004C3FF8"/>
    <w:rsid w:val="004C575B"/>
    <w:rsid w:val="004D0574"/>
    <w:rsid w:val="004D562B"/>
    <w:rsid w:val="004E1EF2"/>
    <w:rsid w:val="004F7780"/>
    <w:rsid w:val="004F7D95"/>
    <w:rsid w:val="00507A86"/>
    <w:rsid w:val="00512EEB"/>
    <w:rsid w:val="0051327F"/>
    <w:rsid w:val="00513D34"/>
    <w:rsid w:val="00516386"/>
    <w:rsid w:val="005165C4"/>
    <w:rsid w:val="00521DBC"/>
    <w:rsid w:val="00523384"/>
    <w:rsid w:val="005257A1"/>
    <w:rsid w:val="00536921"/>
    <w:rsid w:val="00541BAD"/>
    <w:rsid w:val="005555BA"/>
    <w:rsid w:val="00560426"/>
    <w:rsid w:val="00560FF0"/>
    <w:rsid w:val="005667E9"/>
    <w:rsid w:val="00567F3D"/>
    <w:rsid w:val="0057522F"/>
    <w:rsid w:val="00575F6A"/>
    <w:rsid w:val="00576263"/>
    <w:rsid w:val="00580A23"/>
    <w:rsid w:val="00582F54"/>
    <w:rsid w:val="00590C51"/>
    <w:rsid w:val="00595DB1"/>
    <w:rsid w:val="005A358C"/>
    <w:rsid w:val="005A574E"/>
    <w:rsid w:val="005B0858"/>
    <w:rsid w:val="005C1268"/>
    <w:rsid w:val="005C5659"/>
    <w:rsid w:val="005D0E78"/>
    <w:rsid w:val="005E05B2"/>
    <w:rsid w:val="005E18D8"/>
    <w:rsid w:val="005E58D0"/>
    <w:rsid w:val="005E59E6"/>
    <w:rsid w:val="00602FF1"/>
    <w:rsid w:val="00603F92"/>
    <w:rsid w:val="006051D5"/>
    <w:rsid w:val="0060700D"/>
    <w:rsid w:val="00612607"/>
    <w:rsid w:val="00624E56"/>
    <w:rsid w:val="00627505"/>
    <w:rsid w:val="00631B1A"/>
    <w:rsid w:val="006323C9"/>
    <w:rsid w:val="006427F5"/>
    <w:rsid w:val="0065067C"/>
    <w:rsid w:val="006534F7"/>
    <w:rsid w:val="00654C17"/>
    <w:rsid w:val="00662DF9"/>
    <w:rsid w:val="00665F23"/>
    <w:rsid w:val="006740E4"/>
    <w:rsid w:val="006767E3"/>
    <w:rsid w:val="00683CF9"/>
    <w:rsid w:val="006848B5"/>
    <w:rsid w:val="00685222"/>
    <w:rsid w:val="006907CD"/>
    <w:rsid w:val="00693120"/>
    <w:rsid w:val="0069695F"/>
    <w:rsid w:val="00696AFA"/>
    <w:rsid w:val="006A042C"/>
    <w:rsid w:val="006A4162"/>
    <w:rsid w:val="006A7769"/>
    <w:rsid w:val="006B039A"/>
    <w:rsid w:val="006B0F6F"/>
    <w:rsid w:val="006C1317"/>
    <w:rsid w:val="006C3CFE"/>
    <w:rsid w:val="006C410D"/>
    <w:rsid w:val="006D530A"/>
    <w:rsid w:val="006D7434"/>
    <w:rsid w:val="006E195F"/>
    <w:rsid w:val="006E1DC9"/>
    <w:rsid w:val="006E58F2"/>
    <w:rsid w:val="006E5DC7"/>
    <w:rsid w:val="006F32E8"/>
    <w:rsid w:val="006F37D6"/>
    <w:rsid w:val="006F79DF"/>
    <w:rsid w:val="00700B68"/>
    <w:rsid w:val="00703803"/>
    <w:rsid w:val="00705A4B"/>
    <w:rsid w:val="00706192"/>
    <w:rsid w:val="00713C81"/>
    <w:rsid w:val="0071507C"/>
    <w:rsid w:val="007164E4"/>
    <w:rsid w:val="00717E69"/>
    <w:rsid w:val="00735CC1"/>
    <w:rsid w:val="00735F60"/>
    <w:rsid w:val="0074366C"/>
    <w:rsid w:val="007454C7"/>
    <w:rsid w:val="00762F0B"/>
    <w:rsid w:val="007772A5"/>
    <w:rsid w:val="00777817"/>
    <w:rsid w:val="00780B7E"/>
    <w:rsid w:val="00780C67"/>
    <w:rsid w:val="007816DD"/>
    <w:rsid w:val="007A228E"/>
    <w:rsid w:val="007A2A4C"/>
    <w:rsid w:val="007A4403"/>
    <w:rsid w:val="007A61C2"/>
    <w:rsid w:val="007B633D"/>
    <w:rsid w:val="007C590B"/>
    <w:rsid w:val="007D3F7C"/>
    <w:rsid w:val="007D6C87"/>
    <w:rsid w:val="007E116C"/>
    <w:rsid w:val="007E5A1C"/>
    <w:rsid w:val="007E72CE"/>
    <w:rsid w:val="007E75C9"/>
    <w:rsid w:val="007F5E9C"/>
    <w:rsid w:val="00801535"/>
    <w:rsid w:val="00803304"/>
    <w:rsid w:val="00803784"/>
    <w:rsid w:val="008056CD"/>
    <w:rsid w:val="00817B02"/>
    <w:rsid w:val="008220AC"/>
    <w:rsid w:val="008222D0"/>
    <w:rsid w:val="00841FA6"/>
    <w:rsid w:val="0084562B"/>
    <w:rsid w:val="00857FC1"/>
    <w:rsid w:val="008607BB"/>
    <w:rsid w:val="00863B2B"/>
    <w:rsid w:val="00873B8D"/>
    <w:rsid w:val="00875752"/>
    <w:rsid w:val="00876A90"/>
    <w:rsid w:val="00877CB3"/>
    <w:rsid w:val="00894CF7"/>
    <w:rsid w:val="00897BC1"/>
    <w:rsid w:val="008A10F3"/>
    <w:rsid w:val="008A3639"/>
    <w:rsid w:val="008A38E2"/>
    <w:rsid w:val="008A3CBA"/>
    <w:rsid w:val="008A4D81"/>
    <w:rsid w:val="008A5324"/>
    <w:rsid w:val="008A75C6"/>
    <w:rsid w:val="008B0AF9"/>
    <w:rsid w:val="008B626E"/>
    <w:rsid w:val="008C0B72"/>
    <w:rsid w:val="008C77D6"/>
    <w:rsid w:val="008D2EC2"/>
    <w:rsid w:val="008D742F"/>
    <w:rsid w:val="008E16C9"/>
    <w:rsid w:val="008E50E8"/>
    <w:rsid w:val="008E535E"/>
    <w:rsid w:val="008E54F1"/>
    <w:rsid w:val="008E69EC"/>
    <w:rsid w:val="008F4C19"/>
    <w:rsid w:val="0091520C"/>
    <w:rsid w:val="00935AEF"/>
    <w:rsid w:val="0094512D"/>
    <w:rsid w:val="00951FAF"/>
    <w:rsid w:val="009535DD"/>
    <w:rsid w:val="009576C4"/>
    <w:rsid w:val="00962564"/>
    <w:rsid w:val="00963038"/>
    <w:rsid w:val="009845D7"/>
    <w:rsid w:val="0098460A"/>
    <w:rsid w:val="009851F9"/>
    <w:rsid w:val="00990F8F"/>
    <w:rsid w:val="00991D47"/>
    <w:rsid w:val="009A7812"/>
    <w:rsid w:val="009B07CB"/>
    <w:rsid w:val="009B48E9"/>
    <w:rsid w:val="009B5AEF"/>
    <w:rsid w:val="009B66FC"/>
    <w:rsid w:val="009B6D5A"/>
    <w:rsid w:val="009B70A1"/>
    <w:rsid w:val="009B7B0A"/>
    <w:rsid w:val="009C4E8D"/>
    <w:rsid w:val="009C5CE0"/>
    <w:rsid w:val="009C6078"/>
    <w:rsid w:val="009D0ACA"/>
    <w:rsid w:val="009D43E4"/>
    <w:rsid w:val="009E01F8"/>
    <w:rsid w:val="009E243C"/>
    <w:rsid w:val="009E7504"/>
    <w:rsid w:val="009F018D"/>
    <w:rsid w:val="009F0B38"/>
    <w:rsid w:val="009F2409"/>
    <w:rsid w:val="009F7595"/>
    <w:rsid w:val="00A023C8"/>
    <w:rsid w:val="00A05764"/>
    <w:rsid w:val="00A11437"/>
    <w:rsid w:val="00A124FD"/>
    <w:rsid w:val="00A14C67"/>
    <w:rsid w:val="00A15C50"/>
    <w:rsid w:val="00A1714E"/>
    <w:rsid w:val="00A2060B"/>
    <w:rsid w:val="00A27BC5"/>
    <w:rsid w:val="00A30BCB"/>
    <w:rsid w:val="00A32B49"/>
    <w:rsid w:val="00A44BF6"/>
    <w:rsid w:val="00A5172E"/>
    <w:rsid w:val="00A52799"/>
    <w:rsid w:val="00A56205"/>
    <w:rsid w:val="00A6289C"/>
    <w:rsid w:val="00A7250F"/>
    <w:rsid w:val="00A7257C"/>
    <w:rsid w:val="00A72DDB"/>
    <w:rsid w:val="00A759DF"/>
    <w:rsid w:val="00A77A02"/>
    <w:rsid w:val="00A83103"/>
    <w:rsid w:val="00A904C7"/>
    <w:rsid w:val="00A914BC"/>
    <w:rsid w:val="00A933B8"/>
    <w:rsid w:val="00A96292"/>
    <w:rsid w:val="00AA3E5E"/>
    <w:rsid w:val="00AB6D86"/>
    <w:rsid w:val="00AB6DED"/>
    <w:rsid w:val="00AC7E8E"/>
    <w:rsid w:val="00AC7EA9"/>
    <w:rsid w:val="00AD3548"/>
    <w:rsid w:val="00AE3C78"/>
    <w:rsid w:val="00AE3E5A"/>
    <w:rsid w:val="00AE6CB1"/>
    <w:rsid w:val="00B01877"/>
    <w:rsid w:val="00B02B36"/>
    <w:rsid w:val="00B17A7A"/>
    <w:rsid w:val="00B20458"/>
    <w:rsid w:val="00B20E37"/>
    <w:rsid w:val="00B21FC0"/>
    <w:rsid w:val="00B23DE1"/>
    <w:rsid w:val="00B248EA"/>
    <w:rsid w:val="00B31F25"/>
    <w:rsid w:val="00B34EEA"/>
    <w:rsid w:val="00B425D9"/>
    <w:rsid w:val="00B447D8"/>
    <w:rsid w:val="00B46F3A"/>
    <w:rsid w:val="00B473D3"/>
    <w:rsid w:val="00B50414"/>
    <w:rsid w:val="00B51BA8"/>
    <w:rsid w:val="00B56555"/>
    <w:rsid w:val="00B64D0A"/>
    <w:rsid w:val="00B65576"/>
    <w:rsid w:val="00B66858"/>
    <w:rsid w:val="00B930DC"/>
    <w:rsid w:val="00BA31DC"/>
    <w:rsid w:val="00BA3582"/>
    <w:rsid w:val="00BB200B"/>
    <w:rsid w:val="00BB233B"/>
    <w:rsid w:val="00BC3AE3"/>
    <w:rsid w:val="00BD2BFF"/>
    <w:rsid w:val="00BE7A61"/>
    <w:rsid w:val="00BF3EDE"/>
    <w:rsid w:val="00BF59E8"/>
    <w:rsid w:val="00C118E5"/>
    <w:rsid w:val="00C1684D"/>
    <w:rsid w:val="00C20ACE"/>
    <w:rsid w:val="00C41608"/>
    <w:rsid w:val="00C4301B"/>
    <w:rsid w:val="00C4421F"/>
    <w:rsid w:val="00C468B6"/>
    <w:rsid w:val="00C521AF"/>
    <w:rsid w:val="00C56E6F"/>
    <w:rsid w:val="00C60B67"/>
    <w:rsid w:val="00C65432"/>
    <w:rsid w:val="00C71675"/>
    <w:rsid w:val="00C816D0"/>
    <w:rsid w:val="00C908B6"/>
    <w:rsid w:val="00C9176F"/>
    <w:rsid w:val="00C9516D"/>
    <w:rsid w:val="00C956AA"/>
    <w:rsid w:val="00C96EFF"/>
    <w:rsid w:val="00C976F9"/>
    <w:rsid w:val="00CB40F4"/>
    <w:rsid w:val="00CB6048"/>
    <w:rsid w:val="00CB685C"/>
    <w:rsid w:val="00CC1D7A"/>
    <w:rsid w:val="00CC2858"/>
    <w:rsid w:val="00CC2A4C"/>
    <w:rsid w:val="00CD2E14"/>
    <w:rsid w:val="00CD315D"/>
    <w:rsid w:val="00CD4ABA"/>
    <w:rsid w:val="00CD6DD0"/>
    <w:rsid w:val="00CD73D9"/>
    <w:rsid w:val="00CE4007"/>
    <w:rsid w:val="00CE6DEB"/>
    <w:rsid w:val="00CF21B1"/>
    <w:rsid w:val="00CF46D9"/>
    <w:rsid w:val="00D04070"/>
    <w:rsid w:val="00D07F93"/>
    <w:rsid w:val="00D136C7"/>
    <w:rsid w:val="00D175E9"/>
    <w:rsid w:val="00D2405D"/>
    <w:rsid w:val="00D24CA8"/>
    <w:rsid w:val="00D31455"/>
    <w:rsid w:val="00D364E7"/>
    <w:rsid w:val="00D36AB2"/>
    <w:rsid w:val="00D3736E"/>
    <w:rsid w:val="00D3744E"/>
    <w:rsid w:val="00D37847"/>
    <w:rsid w:val="00D42021"/>
    <w:rsid w:val="00D4468D"/>
    <w:rsid w:val="00D54BC2"/>
    <w:rsid w:val="00D5527A"/>
    <w:rsid w:val="00D60502"/>
    <w:rsid w:val="00D606B1"/>
    <w:rsid w:val="00D62276"/>
    <w:rsid w:val="00D654DA"/>
    <w:rsid w:val="00D76739"/>
    <w:rsid w:val="00D857F4"/>
    <w:rsid w:val="00D863B5"/>
    <w:rsid w:val="00D92CC9"/>
    <w:rsid w:val="00DC06C5"/>
    <w:rsid w:val="00DD395B"/>
    <w:rsid w:val="00DD57D8"/>
    <w:rsid w:val="00DF2BC4"/>
    <w:rsid w:val="00DF3283"/>
    <w:rsid w:val="00DF6780"/>
    <w:rsid w:val="00DF6C76"/>
    <w:rsid w:val="00DF72D3"/>
    <w:rsid w:val="00E00B40"/>
    <w:rsid w:val="00E0306D"/>
    <w:rsid w:val="00E03BBC"/>
    <w:rsid w:val="00E06395"/>
    <w:rsid w:val="00E0777A"/>
    <w:rsid w:val="00E10255"/>
    <w:rsid w:val="00E11B1B"/>
    <w:rsid w:val="00E15B36"/>
    <w:rsid w:val="00E16E5E"/>
    <w:rsid w:val="00E203E5"/>
    <w:rsid w:val="00E3102F"/>
    <w:rsid w:val="00E327C2"/>
    <w:rsid w:val="00E33138"/>
    <w:rsid w:val="00E419F2"/>
    <w:rsid w:val="00E435A7"/>
    <w:rsid w:val="00E462CB"/>
    <w:rsid w:val="00E51B44"/>
    <w:rsid w:val="00E62499"/>
    <w:rsid w:val="00E642FA"/>
    <w:rsid w:val="00E678F8"/>
    <w:rsid w:val="00E82161"/>
    <w:rsid w:val="00E847AA"/>
    <w:rsid w:val="00E9125F"/>
    <w:rsid w:val="00E95A94"/>
    <w:rsid w:val="00EA130B"/>
    <w:rsid w:val="00EA34C1"/>
    <w:rsid w:val="00EA39B1"/>
    <w:rsid w:val="00EB1362"/>
    <w:rsid w:val="00EB75EF"/>
    <w:rsid w:val="00EC0100"/>
    <w:rsid w:val="00EC0780"/>
    <w:rsid w:val="00EC343A"/>
    <w:rsid w:val="00EC64AD"/>
    <w:rsid w:val="00ED3470"/>
    <w:rsid w:val="00EE06C8"/>
    <w:rsid w:val="00EE72D7"/>
    <w:rsid w:val="00EF1F74"/>
    <w:rsid w:val="00EF2231"/>
    <w:rsid w:val="00EF61EE"/>
    <w:rsid w:val="00F054C7"/>
    <w:rsid w:val="00F05ABF"/>
    <w:rsid w:val="00F05B5E"/>
    <w:rsid w:val="00F05D15"/>
    <w:rsid w:val="00F066FE"/>
    <w:rsid w:val="00F07EAD"/>
    <w:rsid w:val="00F1234F"/>
    <w:rsid w:val="00F1735E"/>
    <w:rsid w:val="00F17714"/>
    <w:rsid w:val="00F20150"/>
    <w:rsid w:val="00F25BFA"/>
    <w:rsid w:val="00F2649A"/>
    <w:rsid w:val="00F334C8"/>
    <w:rsid w:val="00F3419D"/>
    <w:rsid w:val="00F42EDD"/>
    <w:rsid w:val="00F46787"/>
    <w:rsid w:val="00F5446C"/>
    <w:rsid w:val="00F61EAB"/>
    <w:rsid w:val="00F62049"/>
    <w:rsid w:val="00F62D0A"/>
    <w:rsid w:val="00F64EC2"/>
    <w:rsid w:val="00F724F5"/>
    <w:rsid w:val="00F7493B"/>
    <w:rsid w:val="00F75FAA"/>
    <w:rsid w:val="00F90389"/>
    <w:rsid w:val="00F91098"/>
    <w:rsid w:val="00F91C2C"/>
    <w:rsid w:val="00FB1565"/>
    <w:rsid w:val="00FB5D58"/>
    <w:rsid w:val="00FC0503"/>
    <w:rsid w:val="00FD3F44"/>
    <w:rsid w:val="00FE2298"/>
    <w:rsid w:val="00FF46F5"/>
    <w:rsid w:val="00FF5511"/>
    <w:rsid w:val="00FF6BC0"/>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3" type="connector" idref="#Straight Arrow Connector 7"/>
        <o:r id="V:Rule4" type="connector" idref="#Straight Arrow Connector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503"/>
    <w:pPr>
      <w:spacing w:after="0" w:line="240" w:lineRule="auto"/>
    </w:pPr>
    <w:rPr>
      <w:rFonts w:ascii="Calibri" w:eastAsia="Calibri" w:hAnsi="Calibri" w:cs="Times New Roman"/>
      <w:lang w:val="en-US"/>
    </w:rPr>
  </w:style>
  <w:style w:type="paragraph" w:styleId="Heading1">
    <w:name w:val="heading 1"/>
    <w:basedOn w:val="Normal"/>
    <w:next w:val="Normal"/>
    <w:link w:val="Heading1Char"/>
    <w:uiPriority w:val="9"/>
    <w:qFormat/>
    <w:rsid w:val="0046515F"/>
    <w:pPr>
      <w:keepNext/>
      <w:keepLines/>
      <w:spacing w:before="240" w:line="256" w:lineRule="auto"/>
      <w:outlineLvl w:val="0"/>
    </w:pPr>
    <w:rPr>
      <w:rFonts w:ascii="Cambria" w:eastAsia="Times New Roman" w:hAnsi="Cambria"/>
      <w:color w:val="365F91"/>
      <w:sz w:val="32"/>
      <w:szCs w:val="32"/>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0503"/>
    <w:pPr>
      <w:ind w:left="720"/>
    </w:pPr>
  </w:style>
  <w:style w:type="character" w:customStyle="1" w:styleId="NoSpacingChar">
    <w:name w:val="No Spacing Char"/>
    <w:basedOn w:val="DefaultParagraphFont"/>
    <w:link w:val="NoSpacing"/>
    <w:uiPriority w:val="1"/>
    <w:locked/>
    <w:rsid w:val="00F3419D"/>
    <w:rPr>
      <w:rFonts w:ascii="Times New Roman" w:eastAsia="Times New Roman" w:hAnsi="Times New Roman"/>
    </w:rPr>
  </w:style>
  <w:style w:type="paragraph" w:styleId="NoSpacing">
    <w:name w:val="No Spacing"/>
    <w:link w:val="NoSpacingChar"/>
    <w:uiPriority w:val="1"/>
    <w:qFormat/>
    <w:rsid w:val="00F3419D"/>
    <w:pPr>
      <w:spacing w:after="0" w:line="240" w:lineRule="auto"/>
    </w:pPr>
    <w:rPr>
      <w:rFonts w:ascii="Times New Roman" w:eastAsia="Times New Roman" w:hAnsi="Times New Roman"/>
    </w:rPr>
  </w:style>
  <w:style w:type="table" w:styleId="TableGrid">
    <w:name w:val="Table Grid"/>
    <w:basedOn w:val="TableNormal"/>
    <w:uiPriority w:val="59"/>
    <w:rsid w:val="00DF3283"/>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62564"/>
    <w:rPr>
      <w:rFonts w:ascii="Tahoma" w:hAnsi="Tahoma" w:cs="Tahoma"/>
      <w:sz w:val="16"/>
      <w:szCs w:val="16"/>
      <w:lang w:val="en-IN"/>
    </w:rPr>
  </w:style>
  <w:style w:type="character" w:customStyle="1" w:styleId="BalloonTextChar">
    <w:name w:val="Balloon Text Char"/>
    <w:basedOn w:val="DefaultParagraphFont"/>
    <w:link w:val="BalloonText"/>
    <w:uiPriority w:val="99"/>
    <w:semiHidden/>
    <w:rsid w:val="00962564"/>
    <w:rPr>
      <w:rFonts w:ascii="Tahoma" w:eastAsia="Calibri" w:hAnsi="Tahoma" w:cs="Tahoma"/>
      <w:sz w:val="16"/>
      <w:szCs w:val="16"/>
    </w:rPr>
  </w:style>
  <w:style w:type="character" w:styleId="Hyperlink">
    <w:name w:val="Hyperlink"/>
    <w:basedOn w:val="DefaultParagraphFont"/>
    <w:uiPriority w:val="99"/>
    <w:unhideWhenUsed/>
    <w:rsid w:val="00F91C2C"/>
    <w:rPr>
      <w:color w:val="0000FF" w:themeColor="hyperlink"/>
      <w:u w:val="single"/>
    </w:rPr>
  </w:style>
  <w:style w:type="paragraph" w:customStyle="1" w:styleId="Default">
    <w:name w:val="Default"/>
    <w:rsid w:val="00590C51"/>
    <w:pPr>
      <w:autoSpaceDE w:val="0"/>
      <w:autoSpaceDN w:val="0"/>
      <w:adjustRightInd w:val="0"/>
      <w:spacing w:after="0" w:line="240" w:lineRule="auto"/>
    </w:pPr>
    <w:rPr>
      <w:rFonts w:ascii="Times New Roman" w:eastAsia="Calibri" w:hAnsi="Times New Roman" w:cs="Times New Roman"/>
      <w:color w:val="000000"/>
      <w:sz w:val="24"/>
      <w:szCs w:val="24"/>
      <w:lang w:val="en-US" w:eastAsia="en-IN"/>
    </w:rPr>
  </w:style>
  <w:style w:type="character" w:customStyle="1" w:styleId="Heading1Char">
    <w:name w:val="Heading 1 Char"/>
    <w:basedOn w:val="DefaultParagraphFont"/>
    <w:link w:val="Heading1"/>
    <w:uiPriority w:val="9"/>
    <w:rsid w:val="0046515F"/>
    <w:rPr>
      <w:rFonts w:ascii="Cambria" w:eastAsia="Times New Roman" w:hAnsi="Cambria" w:cs="Times New Roman"/>
      <w:color w:val="365F91"/>
      <w:sz w:val="32"/>
      <w:szCs w:val="32"/>
    </w:rPr>
  </w:style>
  <w:style w:type="paragraph" w:styleId="Header">
    <w:name w:val="header"/>
    <w:basedOn w:val="Normal"/>
    <w:link w:val="HeaderChar"/>
    <w:uiPriority w:val="99"/>
    <w:unhideWhenUsed/>
    <w:rsid w:val="00D2405D"/>
    <w:pPr>
      <w:tabs>
        <w:tab w:val="center" w:pos="4513"/>
        <w:tab w:val="right" w:pos="9026"/>
      </w:tabs>
    </w:pPr>
  </w:style>
  <w:style w:type="character" w:customStyle="1" w:styleId="HeaderChar">
    <w:name w:val="Header Char"/>
    <w:basedOn w:val="DefaultParagraphFont"/>
    <w:link w:val="Header"/>
    <w:uiPriority w:val="99"/>
    <w:rsid w:val="00D2405D"/>
    <w:rPr>
      <w:rFonts w:ascii="Calibri" w:eastAsia="Calibri" w:hAnsi="Calibri" w:cs="Times New Roman"/>
      <w:lang w:val="en-US"/>
    </w:rPr>
  </w:style>
  <w:style w:type="paragraph" w:styleId="Footer">
    <w:name w:val="footer"/>
    <w:basedOn w:val="Normal"/>
    <w:link w:val="FooterChar"/>
    <w:uiPriority w:val="99"/>
    <w:unhideWhenUsed/>
    <w:rsid w:val="00D2405D"/>
    <w:pPr>
      <w:tabs>
        <w:tab w:val="center" w:pos="4513"/>
        <w:tab w:val="right" w:pos="9026"/>
      </w:tabs>
    </w:pPr>
  </w:style>
  <w:style w:type="character" w:customStyle="1" w:styleId="FooterChar">
    <w:name w:val="Footer Char"/>
    <w:basedOn w:val="DefaultParagraphFont"/>
    <w:link w:val="Footer"/>
    <w:uiPriority w:val="99"/>
    <w:rsid w:val="00D2405D"/>
    <w:rPr>
      <w:rFonts w:ascii="Calibri" w:eastAsia="Calibri" w:hAnsi="Calibri" w:cs="Times New Roman"/>
      <w:lang w:val="en-US"/>
    </w:rPr>
  </w:style>
  <w:style w:type="paragraph" w:styleId="Title">
    <w:name w:val="Title"/>
    <w:aliases w:val=" Char Char Char"/>
    <w:basedOn w:val="Normal"/>
    <w:link w:val="TitleChar"/>
    <w:qFormat/>
    <w:rsid w:val="0039476A"/>
    <w:pPr>
      <w:jc w:val="center"/>
    </w:pPr>
    <w:rPr>
      <w:rFonts w:ascii="Arial" w:eastAsia="Times New Roman" w:hAnsi="Arial" w:cs="Arial"/>
      <w:sz w:val="24"/>
      <w:szCs w:val="24"/>
    </w:rPr>
  </w:style>
  <w:style w:type="character" w:customStyle="1" w:styleId="TitleChar">
    <w:name w:val="Title Char"/>
    <w:aliases w:val=" Char Char Char Char"/>
    <w:basedOn w:val="DefaultParagraphFont"/>
    <w:link w:val="Title"/>
    <w:rsid w:val="0039476A"/>
    <w:rPr>
      <w:rFonts w:ascii="Arial" w:eastAsia="Times New Roman" w:hAnsi="Arial" w:cs="Arial"/>
      <w:sz w:val="24"/>
      <w:szCs w:val="24"/>
      <w:lang w:val="en-US"/>
    </w:rPr>
  </w:style>
  <w:style w:type="character" w:customStyle="1" w:styleId="il">
    <w:name w:val="il"/>
    <w:basedOn w:val="DefaultParagraphFont"/>
    <w:rsid w:val="00AD3548"/>
  </w:style>
  <w:style w:type="table" w:customStyle="1" w:styleId="TableGrid1">
    <w:name w:val="Table Grid1"/>
    <w:basedOn w:val="TableNormal"/>
    <w:next w:val="TableGrid"/>
    <w:uiPriority w:val="59"/>
    <w:rsid w:val="00B02B36"/>
    <w:pPr>
      <w:spacing w:after="0" w:line="240" w:lineRule="auto"/>
    </w:pPr>
    <w:rPr>
      <w:rFonts w:eastAsiaTheme="minorEastAsia"/>
      <w:lang w:eastAsia="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z-TopofForm">
    <w:name w:val="HTML Top of Form"/>
    <w:basedOn w:val="Normal"/>
    <w:next w:val="Normal"/>
    <w:link w:val="z-TopofFormChar"/>
    <w:hidden/>
    <w:uiPriority w:val="99"/>
    <w:semiHidden/>
    <w:unhideWhenUsed/>
    <w:rsid w:val="0032021B"/>
    <w:pPr>
      <w:pBdr>
        <w:bottom w:val="single" w:sz="6" w:space="1" w:color="auto"/>
      </w:pBdr>
      <w:jc w:val="center"/>
    </w:pPr>
    <w:rPr>
      <w:rFonts w:ascii="Arial" w:eastAsia="Times New Roman" w:hAnsi="Arial" w:cs="Arial"/>
      <w:vanish/>
      <w:sz w:val="16"/>
      <w:szCs w:val="16"/>
      <w:lang w:val="en-IN" w:eastAsia="en-IN"/>
    </w:rPr>
  </w:style>
  <w:style w:type="character" w:customStyle="1" w:styleId="z-TopofFormChar">
    <w:name w:val="z-Top of Form Char"/>
    <w:basedOn w:val="DefaultParagraphFont"/>
    <w:link w:val="z-TopofForm"/>
    <w:uiPriority w:val="99"/>
    <w:semiHidden/>
    <w:rsid w:val="0032021B"/>
    <w:rPr>
      <w:rFonts w:ascii="Arial" w:eastAsia="Times New Roman" w:hAnsi="Arial" w:cs="Arial"/>
      <w:vanish/>
      <w:sz w:val="16"/>
      <w:szCs w:val="16"/>
      <w:lang w:eastAsia="en-IN"/>
    </w:rPr>
  </w:style>
  <w:style w:type="paragraph" w:styleId="z-BottomofForm">
    <w:name w:val="HTML Bottom of Form"/>
    <w:basedOn w:val="Normal"/>
    <w:next w:val="Normal"/>
    <w:link w:val="z-BottomofFormChar"/>
    <w:hidden/>
    <w:uiPriority w:val="99"/>
    <w:semiHidden/>
    <w:unhideWhenUsed/>
    <w:rsid w:val="0032021B"/>
    <w:pPr>
      <w:pBdr>
        <w:top w:val="single" w:sz="6" w:space="1" w:color="auto"/>
      </w:pBdr>
      <w:jc w:val="center"/>
    </w:pPr>
    <w:rPr>
      <w:rFonts w:ascii="Arial" w:eastAsia="Times New Roman" w:hAnsi="Arial" w:cs="Arial"/>
      <w:vanish/>
      <w:sz w:val="16"/>
      <w:szCs w:val="16"/>
      <w:lang w:val="en-IN" w:eastAsia="en-IN"/>
    </w:rPr>
  </w:style>
  <w:style w:type="character" w:customStyle="1" w:styleId="z-BottomofFormChar">
    <w:name w:val="z-Bottom of Form Char"/>
    <w:basedOn w:val="DefaultParagraphFont"/>
    <w:link w:val="z-BottomofForm"/>
    <w:uiPriority w:val="99"/>
    <w:semiHidden/>
    <w:rsid w:val="0032021B"/>
    <w:rPr>
      <w:rFonts w:ascii="Arial" w:eastAsia="Times New Roman" w:hAnsi="Arial" w:cs="Arial"/>
      <w:vanish/>
      <w:sz w:val="16"/>
      <w:szCs w:val="16"/>
      <w:lang w:eastAsia="en-IN"/>
    </w:rPr>
  </w:style>
  <w:style w:type="table" w:customStyle="1" w:styleId="TableGrid0">
    <w:name w:val="TableGrid"/>
    <w:rsid w:val="00EB75EF"/>
    <w:pPr>
      <w:spacing w:after="0" w:line="240" w:lineRule="auto"/>
    </w:pPr>
    <w:rPr>
      <w:rFonts w:eastAsiaTheme="minorEastAsia"/>
      <w:lang w:eastAsia="en-IN"/>
    </w:rPr>
    <w:tblPr>
      <w:tblCellMar>
        <w:top w:w="0" w:type="dxa"/>
        <w:left w:w="0" w:type="dxa"/>
        <w:bottom w:w="0" w:type="dxa"/>
        <w:right w:w="0" w:type="dxa"/>
      </w:tblCellMar>
    </w:tblPr>
  </w:style>
  <w:style w:type="paragraph" w:styleId="NormalWeb">
    <w:name w:val="Normal (Web)"/>
    <w:basedOn w:val="Normal"/>
    <w:uiPriority w:val="99"/>
    <w:semiHidden/>
    <w:unhideWhenUsed/>
    <w:rsid w:val="00EB75EF"/>
    <w:pPr>
      <w:spacing w:before="100" w:beforeAutospacing="1" w:after="100" w:afterAutospacing="1"/>
    </w:pPr>
    <w:rPr>
      <w:rFonts w:ascii="Times New Roman" w:eastAsia="Times New Roman" w:hAnsi="Times New Roman"/>
      <w:sz w:val="24"/>
      <w:szCs w:val="24"/>
      <w:lang w:val="en-IN" w:eastAsia="en-IN"/>
    </w:rPr>
  </w:style>
  <w:style w:type="character" w:styleId="Strong">
    <w:name w:val="Strong"/>
    <w:basedOn w:val="DefaultParagraphFont"/>
    <w:uiPriority w:val="22"/>
    <w:qFormat/>
    <w:rsid w:val="00EB75EF"/>
    <w:rPr>
      <w:b/>
      <w:bCs/>
    </w:rPr>
  </w:style>
  <w:style w:type="paragraph" w:customStyle="1" w:styleId="m1527326289575220160msolistparagraph">
    <w:name w:val="m_1527326289575220160msolistparagraph"/>
    <w:basedOn w:val="Normal"/>
    <w:rsid w:val="00777817"/>
    <w:pPr>
      <w:spacing w:before="100" w:beforeAutospacing="1" w:after="100" w:afterAutospacing="1"/>
    </w:pPr>
    <w:rPr>
      <w:rFonts w:ascii="Times New Roman" w:eastAsia="Times New Roman" w:hAnsi="Times New Roman"/>
      <w:sz w:val="24"/>
      <w:szCs w:val="24"/>
    </w:rPr>
  </w:style>
  <w:style w:type="character" w:styleId="Emphasis">
    <w:name w:val="Emphasis"/>
    <w:basedOn w:val="DefaultParagraphFont"/>
    <w:uiPriority w:val="20"/>
    <w:qFormat/>
    <w:rsid w:val="001373C2"/>
    <w:rPr>
      <w:i/>
      <w:iCs/>
    </w:rPr>
  </w:style>
</w:styles>
</file>

<file path=word/webSettings.xml><?xml version="1.0" encoding="utf-8"?>
<w:webSettings xmlns:r="http://schemas.openxmlformats.org/officeDocument/2006/relationships" xmlns:w="http://schemas.openxmlformats.org/wordprocessingml/2006/main">
  <w:divs>
    <w:div w:id="27293785">
      <w:bodyDiv w:val="1"/>
      <w:marLeft w:val="0"/>
      <w:marRight w:val="0"/>
      <w:marTop w:val="0"/>
      <w:marBottom w:val="0"/>
      <w:divBdr>
        <w:top w:val="none" w:sz="0" w:space="0" w:color="auto"/>
        <w:left w:val="none" w:sz="0" w:space="0" w:color="auto"/>
        <w:bottom w:val="none" w:sz="0" w:space="0" w:color="auto"/>
        <w:right w:val="none" w:sz="0" w:space="0" w:color="auto"/>
      </w:divBdr>
    </w:div>
    <w:div w:id="88740394">
      <w:bodyDiv w:val="1"/>
      <w:marLeft w:val="0"/>
      <w:marRight w:val="0"/>
      <w:marTop w:val="0"/>
      <w:marBottom w:val="0"/>
      <w:divBdr>
        <w:top w:val="none" w:sz="0" w:space="0" w:color="auto"/>
        <w:left w:val="none" w:sz="0" w:space="0" w:color="auto"/>
        <w:bottom w:val="none" w:sz="0" w:space="0" w:color="auto"/>
        <w:right w:val="none" w:sz="0" w:space="0" w:color="auto"/>
      </w:divBdr>
    </w:div>
    <w:div w:id="116487794">
      <w:bodyDiv w:val="1"/>
      <w:marLeft w:val="0"/>
      <w:marRight w:val="0"/>
      <w:marTop w:val="0"/>
      <w:marBottom w:val="0"/>
      <w:divBdr>
        <w:top w:val="none" w:sz="0" w:space="0" w:color="auto"/>
        <w:left w:val="none" w:sz="0" w:space="0" w:color="auto"/>
        <w:bottom w:val="none" w:sz="0" w:space="0" w:color="auto"/>
        <w:right w:val="none" w:sz="0" w:space="0" w:color="auto"/>
      </w:divBdr>
    </w:div>
    <w:div w:id="126901713">
      <w:bodyDiv w:val="1"/>
      <w:marLeft w:val="0"/>
      <w:marRight w:val="0"/>
      <w:marTop w:val="0"/>
      <w:marBottom w:val="0"/>
      <w:divBdr>
        <w:top w:val="none" w:sz="0" w:space="0" w:color="auto"/>
        <w:left w:val="none" w:sz="0" w:space="0" w:color="auto"/>
        <w:bottom w:val="none" w:sz="0" w:space="0" w:color="auto"/>
        <w:right w:val="none" w:sz="0" w:space="0" w:color="auto"/>
      </w:divBdr>
    </w:div>
    <w:div w:id="359012439">
      <w:bodyDiv w:val="1"/>
      <w:marLeft w:val="0"/>
      <w:marRight w:val="0"/>
      <w:marTop w:val="0"/>
      <w:marBottom w:val="0"/>
      <w:divBdr>
        <w:top w:val="none" w:sz="0" w:space="0" w:color="auto"/>
        <w:left w:val="none" w:sz="0" w:space="0" w:color="auto"/>
        <w:bottom w:val="none" w:sz="0" w:space="0" w:color="auto"/>
        <w:right w:val="none" w:sz="0" w:space="0" w:color="auto"/>
      </w:divBdr>
    </w:div>
    <w:div w:id="472523667">
      <w:bodyDiv w:val="1"/>
      <w:marLeft w:val="0"/>
      <w:marRight w:val="0"/>
      <w:marTop w:val="0"/>
      <w:marBottom w:val="0"/>
      <w:divBdr>
        <w:top w:val="none" w:sz="0" w:space="0" w:color="auto"/>
        <w:left w:val="none" w:sz="0" w:space="0" w:color="auto"/>
        <w:bottom w:val="none" w:sz="0" w:space="0" w:color="auto"/>
        <w:right w:val="none" w:sz="0" w:space="0" w:color="auto"/>
      </w:divBdr>
    </w:div>
    <w:div w:id="622417797">
      <w:bodyDiv w:val="1"/>
      <w:marLeft w:val="0"/>
      <w:marRight w:val="0"/>
      <w:marTop w:val="0"/>
      <w:marBottom w:val="0"/>
      <w:divBdr>
        <w:top w:val="none" w:sz="0" w:space="0" w:color="auto"/>
        <w:left w:val="none" w:sz="0" w:space="0" w:color="auto"/>
        <w:bottom w:val="none" w:sz="0" w:space="0" w:color="auto"/>
        <w:right w:val="none" w:sz="0" w:space="0" w:color="auto"/>
      </w:divBdr>
    </w:div>
    <w:div w:id="655652479">
      <w:bodyDiv w:val="1"/>
      <w:marLeft w:val="0"/>
      <w:marRight w:val="0"/>
      <w:marTop w:val="0"/>
      <w:marBottom w:val="0"/>
      <w:divBdr>
        <w:top w:val="none" w:sz="0" w:space="0" w:color="auto"/>
        <w:left w:val="none" w:sz="0" w:space="0" w:color="auto"/>
        <w:bottom w:val="none" w:sz="0" w:space="0" w:color="auto"/>
        <w:right w:val="none" w:sz="0" w:space="0" w:color="auto"/>
      </w:divBdr>
    </w:div>
    <w:div w:id="699475930">
      <w:bodyDiv w:val="1"/>
      <w:marLeft w:val="0"/>
      <w:marRight w:val="0"/>
      <w:marTop w:val="0"/>
      <w:marBottom w:val="0"/>
      <w:divBdr>
        <w:top w:val="none" w:sz="0" w:space="0" w:color="auto"/>
        <w:left w:val="none" w:sz="0" w:space="0" w:color="auto"/>
        <w:bottom w:val="none" w:sz="0" w:space="0" w:color="auto"/>
        <w:right w:val="none" w:sz="0" w:space="0" w:color="auto"/>
      </w:divBdr>
    </w:div>
    <w:div w:id="855266230">
      <w:bodyDiv w:val="1"/>
      <w:marLeft w:val="0"/>
      <w:marRight w:val="0"/>
      <w:marTop w:val="0"/>
      <w:marBottom w:val="0"/>
      <w:divBdr>
        <w:top w:val="none" w:sz="0" w:space="0" w:color="auto"/>
        <w:left w:val="none" w:sz="0" w:space="0" w:color="auto"/>
        <w:bottom w:val="none" w:sz="0" w:space="0" w:color="auto"/>
        <w:right w:val="none" w:sz="0" w:space="0" w:color="auto"/>
      </w:divBdr>
    </w:div>
    <w:div w:id="1012032120">
      <w:bodyDiv w:val="1"/>
      <w:marLeft w:val="0"/>
      <w:marRight w:val="0"/>
      <w:marTop w:val="0"/>
      <w:marBottom w:val="0"/>
      <w:divBdr>
        <w:top w:val="none" w:sz="0" w:space="0" w:color="auto"/>
        <w:left w:val="none" w:sz="0" w:space="0" w:color="auto"/>
        <w:bottom w:val="none" w:sz="0" w:space="0" w:color="auto"/>
        <w:right w:val="none" w:sz="0" w:space="0" w:color="auto"/>
      </w:divBdr>
    </w:div>
    <w:div w:id="1142381724">
      <w:bodyDiv w:val="1"/>
      <w:marLeft w:val="0"/>
      <w:marRight w:val="0"/>
      <w:marTop w:val="0"/>
      <w:marBottom w:val="0"/>
      <w:divBdr>
        <w:top w:val="none" w:sz="0" w:space="0" w:color="auto"/>
        <w:left w:val="none" w:sz="0" w:space="0" w:color="auto"/>
        <w:bottom w:val="none" w:sz="0" w:space="0" w:color="auto"/>
        <w:right w:val="none" w:sz="0" w:space="0" w:color="auto"/>
      </w:divBdr>
    </w:div>
    <w:div w:id="1212228337">
      <w:bodyDiv w:val="1"/>
      <w:marLeft w:val="0"/>
      <w:marRight w:val="0"/>
      <w:marTop w:val="0"/>
      <w:marBottom w:val="0"/>
      <w:divBdr>
        <w:top w:val="none" w:sz="0" w:space="0" w:color="auto"/>
        <w:left w:val="none" w:sz="0" w:space="0" w:color="auto"/>
        <w:bottom w:val="none" w:sz="0" w:space="0" w:color="auto"/>
        <w:right w:val="none" w:sz="0" w:space="0" w:color="auto"/>
      </w:divBdr>
    </w:div>
    <w:div w:id="1228414610">
      <w:bodyDiv w:val="1"/>
      <w:marLeft w:val="0"/>
      <w:marRight w:val="0"/>
      <w:marTop w:val="0"/>
      <w:marBottom w:val="0"/>
      <w:divBdr>
        <w:top w:val="none" w:sz="0" w:space="0" w:color="auto"/>
        <w:left w:val="none" w:sz="0" w:space="0" w:color="auto"/>
        <w:bottom w:val="none" w:sz="0" w:space="0" w:color="auto"/>
        <w:right w:val="none" w:sz="0" w:space="0" w:color="auto"/>
      </w:divBdr>
    </w:div>
    <w:div w:id="1334721048">
      <w:bodyDiv w:val="1"/>
      <w:marLeft w:val="0"/>
      <w:marRight w:val="0"/>
      <w:marTop w:val="0"/>
      <w:marBottom w:val="0"/>
      <w:divBdr>
        <w:top w:val="none" w:sz="0" w:space="0" w:color="auto"/>
        <w:left w:val="none" w:sz="0" w:space="0" w:color="auto"/>
        <w:bottom w:val="none" w:sz="0" w:space="0" w:color="auto"/>
        <w:right w:val="none" w:sz="0" w:space="0" w:color="auto"/>
      </w:divBdr>
    </w:div>
    <w:div w:id="1372538039">
      <w:bodyDiv w:val="1"/>
      <w:marLeft w:val="0"/>
      <w:marRight w:val="0"/>
      <w:marTop w:val="0"/>
      <w:marBottom w:val="0"/>
      <w:divBdr>
        <w:top w:val="none" w:sz="0" w:space="0" w:color="auto"/>
        <w:left w:val="none" w:sz="0" w:space="0" w:color="auto"/>
        <w:bottom w:val="none" w:sz="0" w:space="0" w:color="auto"/>
        <w:right w:val="none" w:sz="0" w:space="0" w:color="auto"/>
      </w:divBdr>
    </w:div>
    <w:div w:id="1425303740">
      <w:bodyDiv w:val="1"/>
      <w:marLeft w:val="0"/>
      <w:marRight w:val="0"/>
      <w:marTop w:val="0"/>
      <w:marBottom w:val="0"/>
      <w:divBdr>
        <w:top w:val="none" w:sz="0" w:space="0" w:color="auto"/>
        <w:left w:val="none" w:sz="0" w:space="0" w:color="auto"/>
        <w:bottom w:val="none" w:sz="0" w:space="0" w:color="auto"/>
        <w:right w:val="none" w:sz="0" w:space="0" w:color="auto"/>
      </w:divBdr>
    </w:div>
    <w:div w:id="1544833087">
      <w:bodyDiv w:val="1"/>
      <w:marLeft w:val="0"/>
      <w:marRight w:val="0"/>
      <w:marTop w:val="0"/>
      <w:marBottom w:val="0"/>
      <w:divBdr>
        <w:top w:val="none" w:sz="0" w:space="0" w:color="auto"/>
        <w:left w:val="none" w:sz="0" w:space="0" w:color="auto"/>
        <w:bottom w:val="none" w:sz="0" w:space="0" w:color="auto"/>
        <w:right w:val="none" w:sz="0" w:space="0" w:color="auto"/>
      </w:divBdr>
    </w:div>
    <w:div w:id="1635021260">
      <w:bodyDiv w:val="1"/>
      <w:marLeft w:val="0"/>
      <w:marRight w:val="0"/>
      <w:marTop w:val="0"/>
      <w:marBottom w:val="0"/>
      <w:divBdr>
        <w:top w:val="none" w:sz="0" w:space="0" w:color="auto"/>
        <w:left w:val="none" w:sz="0" w:space="0" w:color="auto"/>
        <w:bottom w:val="none" w:sz="0" w:space="0" w:color="auto"/>
        <w:right w:val="none" w:sz="0" w:space="0" w:color="auto"/>
      </w:divBdr>
    </w:div>
    <w:div w:id="1656565646">
      <w:bodyDiv w:val="1"/>
      <w:marLeft w:val="0"/>
      <w:marRight w:val="0"/>
      <w:marTop w:val="0"/>
      <w:marBottom w:val="0"/>
      <w:divBdr>
        <w:top w:val="none" w:sz="0" w:space="0" w:color="auto"/>
        <w:left w:val="none" w:sz="0" w:space="0" w:color="auto"/>
        <w:bottom w:val="none" w:sz="0" w:space="0" w:color="auto"/>
        <w:right w:val="none" w:sz="0" w:space="0" w:color="auto"/>
      </w:divBdr>
    </w:div>
    <w:div w:id="1671179833">
      <w:bodyDiv w:val="1"/>
      <w:marLeft w:val="0"/>
      <w:marRight w:val="0"/>
      <w:marTop w:val="0"/>
      <w:marBottom w:val="0"/>
      <w:divBdr>
        <w:top w:val="none" w:sz="0" w:space="0" w:color="auto"/>
        <w:left w:val="none" w:sz="0" w:space="0" w:color="auto"/>
        <w:bottom w:val="none" w:sz="0" w:space="0" w:color="auto"/>
        <w:right w:val="none" w:sz="0" w:space="0" w:color="auto"/>
      </w:divBdr>
    </w:div>
    <w:div w:id="1776435664">
      <w:bodyDiv w:val="1"/>
      <w:marLeft w:val="0"/>
      <w:marRight w:val="0"/>
      <w:marTop w:val="0"/>
      <w:marBottom w:val="0"/>
      <w:divBdr>
        <w:top w:val="none" w:sz="0" w:space="0" w:color="auto"/>
        <w:left w:val="none" w:sz="0" w:space="0" w:color="auto"/>
        <w:bottom w:val="none" w:sz="0" w:space="0" w:color="auto"/>
        <w:right w:val="none" w:sz="0" w:space="0" w:color="auto"/>
      </w:divBdr>
    </w:div>
    <w:div w:id="1851674631">
      <w:bodyDiv w:val="1"/>
      <w:marLeft w:val="0"/>
      <w:marRight w:val="0"/>
      <w:marTop w:val="0"/>
      <w:marBottom w:val="0"/>
      <w:divBdr>
        <w:top w:val="none" w:sz="0" w:space="0" w:color="auto"/>
        <w:left w:val="none" w:sz="0" w:space="0" w:color="auto"/>
        <w:bottom w:val="none" w:sz="0" w:space="0" w:color="auto"/>
        <w:right w:val="none" w:sz="0" w:space="0" w:color="auto"/>
      </w:divBdr>
    </w:div>
    <w:div w:id="1862353382">
      <w:bodyDiv w:val="1"/>
      <w:marLeft w:val="0"/>
      <w:marRight w:val="0"/>
      <w:marTop w:val="0"/>
      <w:marBottom w:val="0"/>
      <w:divBdr>
        <w:top w:val="none" w:sz="0" w:space="0" w:color="auto"/>
        <w:left w:val="none" w:sz="0" w:space="0" w:color="auto"/>
        <w:bottom w:val="none" w:sz="0" w:space="0" w:color="auto"/>
        <w:right w:val="none" w:sz="0" w:space="0" w:color="auto"/>
      </w:divBdr>
    </w:div>
    <w:div w:id="1892375427">
      <w:bodyDiv w:val="1"/>
      <w:marLeft w:val="0"/>
      <w:marRight w:val="0"/>
      <w:marTop w:val="0"/>
      <w:marBottom w:val="0"/>
      <w:divBdr>
        <w:top w:val="none" w:sz="0" w:space="0" w:color="auto"/>
        <w:left w:val="none" w:sz="0" w:space="0" w:color="auto"/>
        <w:bottom w:val="none" w:sz="0" w:space="0" w:color="auto"/>
        <w:right w:val="none" w:sz="0" w:space="0" w:color="auto"/>
      </w:divBdr>
    </w:div>
    <w:div w:id="196059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s@elixirtechnologies.in" TargetMode="External"/><Relationship Id="rId13" Type="http://schemas.openxmlformats.org/officeDocument/2006/relationships/hyperlink" Target="mailto:vishak2003@gmail.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nritechnologies@rediffmail.com" TargetMode="External"/><Relationship Id="rId17" Type="http://schemas.openxmlformats.org/officeDocument/2006/relationships/hyperlink" Target="http://www.aplab.com" TargetMode="External"/><Relationship Id="rId2" Type="http://schemas.openxmlformats.org/officeDocument/2006/relationships/numbering" Target="numbering.xml"/><Relationship Id="rId16" Type="http://schemas.openxmlformats.org/officeDocument/2006/relationships/hyperlink" Target="mailto:Bangalore@aicgroup.in/aicblr@aicgroup.i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opi@adilabtech.com" TargetMode="External"/><Relationship Id="rId5" Type="http://schemas.openxmlformats.org/officeDocument/2006/relationships/webSettings" Target="webSettings.xml"/><Relationship Id="rId15" Type="http://schemas.openxmlformats.org/officeDocument/2006/relationships/hyperlink" Target="mailto:gopal@Isindia.com" TargetMode="External"/><Relationship Id="rId10" Type="http://schemas.openxmlformats.org/officeDocument/2006/relationships/hyperlink" Target="mailto:vds@sunteknolozy.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damyatechnoservices@gmail.com" TargetMode="External"/><Relationship Id="rId14" Type="http://schemas.openxmlformats.org/officeDocument/2006/relationships/hyperlink" Target="mailto:sajmatm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A9C23-2945-4128-B1DB-328E032FB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21</Pages>
  <Words>8220</Words>
  <Characters>46858</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54969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5</dc:creator>
  <cp:lastModifiedBy>user 5</cp:lastModifiedBy>
  <cp:revision>13</cp:revision>
  <cp:lastPrinted>2018-12-25T12:58:00Z</cp:lastPrinted>
  <dcterms:created xsi:type="dcterms:W3CDTF">2019-02-13T07:16:00Z</dcterms:created>
  <dcterms:modified xsi:type="dcterms:W3CDTF">2019-02-13T09:18:00Z</dcterms:modified>
</cp:coreProperties>
</file>