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57" w:rsidRPr="00891B32" w:rsidRDefault="00891B32" w:rsidP="00891B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B32">
        <w:rPr>
          <w:rFonts w:ascii="Times New Roman" w:hAnsi="Times New Roman" w:cs="Times New Roman"/>
          <w:b/>
          <w:sz w:val="32"/>
          <w:szCs w:val="32"/>
        </w:rPr>
        <w:t>Professional</w:t>
      </w:r>
    </w:p>
    <w:p w:rsidR="00891B32" w:rsidRDefault="00891B32" w:rsidP="00891B32">
      <w:pPr>
        <w:rPr>
          <w:rFonts w:ascii="Times New Roman" w:hAnsi="Times New Roman" w:cs="Times New Roman"/>
          <w:b/>
          <w:sz w:val="24"/>
          <w:szCs w:val="24"/>
        </w:rPr>
      </w:pPr>
      <w:r w:rsidRPr="00891B32">
        <w:rPr>
          <w:rFonts w:ascii="Times New Roman" w:hAnsi="Times New Roman" w:cs="Times New Roman"/>
          <w:b/>
          <w:sz w:val="24"/>
          <w:szCs w:val="24"/>
        </w:rPr>
        <w:t>List of Faculty Development Programs/Workshops attended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3A0D" w:rsidRPr="002C26CF" w:rsidRDefault="00A93A0D" w:rsidP="002C26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C2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the </w:t>
      </w:r>
      <w:r w:rsidR="00565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NPTEL </w:t>
      </w:r>
      <w:r w:rsidRPr="002C2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online workshop on “ Selection of </w:t>
      </w:r>
      <w:proofErr w:type="spellStart"/>
      <w:r w:rsidRPr="002C26CF">
        <w:rPr>
          <w:rFonts w:ascii="Times New Roman" w:hAnsi="Times New Roman" w:cs="Times New Roman"/>
          <w:color w:val="000000" w:themeColor="text1"/>
          <w:sz w:val="24"/>
          <w:szCs w:val="24"/>
        </w:rPr>
        <w:t>Nanomaterials</w:t>
      </w:r>
      <w:proofErr w:type="spellEnd"/>
      <w:r w:rsidRPr="002C2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Energy Harvesting and Storage Applications” organized by IIT </w:t>
      </w:r>
      <w:proofErr w:type="spellStart"/>
      <w:r w:rsidRPr="002C26CF">
        <w:rPr>
          <w:rFonts w:ascii="Times New Roman" w:hAnsi="Times New Roman" w:cs="Times New Roman"/>
          <w:color w:val="000000" w:themeColor="text1"/>
          <w:sz w:val="24"/>
          <w:szCs w:val="24"/>
        </w:rPr>
        <w:t>Roorkee</w:t>
      </w:r>
      <w:proofErr w:type="spellEnd"/>
      <w:r w:rsidRPr="002C26CF">
        <w:rPr>
          <w:rFonts w:ascii="Times New Roman" w:hAnsi="Times New Roman" w:cs="Times New Roman"/>
          <w:color w:val="000000" w:themeColor="text1"/>
          <w:sz w:val="24"/>
          <w:szCs w:val="24"/>
        </w:rPr>
        <w:t>, from 16</w:t>
      </w:r>
      <w:r w:rsidRPr="002C26C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2C26CF">
        <w:rPr>
          <w:rFonts w:ascii="Times New Roman" w:hAnsi="Times New Roman" w:cs="Times New Roman"/>
          <w:color w:val="000000" w:themeColor="text1"/>
          <w:sz w:val="24"/>
          <w:szCs w:val="24"/>
        </w:rPr>
        <w:t>-17</w:t>
      </w:r>
      <w:r w:rsidRPr="002C26C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2C2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July, 2022.</w:t>
      </w:r>
    </w:p>
    <w:p w:rsidR="00EE4A19" w:rsidRPr="00A93A0D" w:rsidRDefault="00EE4A19" w:rsidP="00A93A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3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</w:t>
      </w:r>
      <w:r w:rsidRPr="00A93A0D">
        <w:rPr>
          <w:rFonts w:ascii="Times New Roman" w:hAnsi="Times New Roman" w:cs="Times New Roman"/>
          <w:bCs/>
          <w:sz w:val="24"/>
          <w:szCs w:val="24"/>
        </w:rPr>
        <w:t>Impact Lecture Series Session - 2 entitled “</w:t>
      </w:r>
      <w:r w:rsidRPr="00A93A0D">
        <w:rPr>
          <w:rFonts w:ascii="Times New Roman" w:hAnsi="Times New Roman" w:cs="Times New Roman"/>
          <w:bCs/>
          <w:i/>
          <w:sz w:val="24"/>
          <w:szCs w:val="24"/>
        </w:rPr>
        <w:t>Opportunities and</w:t>
      </w:r>
      <w:r w:rsidR="00A93A0D" w:rsidRPr="00A93A0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93A0D">
        <w:rPr>
          <w:rFonts w:ascii="Times New Roman" w:hAnsi="Times New Roman" w:cs="Times New Roman"/>
          <w:bCs/>
          <w:i/>
          <w:sz w:val="24"/>
          <w:szCs w:val="24"/>
        </w:rPr>
        <w:t>Challenges for Startups in India”</w:t>
      </w:r>
      <w:r w:rsidR="00A93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3A0D">
        <w:rPr>
          <w:rFonts w:ascii="Times New Roman" w:hAnsi="Times New Roman" w:cs="Times New Roman"/>
          <w:bCs/>
          <w:sz w:val="24"/>
          <w:szCs w:val="24"/>
        </w:rPr>
        <w:t xml:space="preserve">by Mr. </w:t>
      </w:r>
      <w:proofErr w:type="spellStart"/>
      <w:r w:rsidRPr="00A93A0D">
        <w:rPr>
          <w:rFonts w:ascii="Times New Roman" w:hAnsi="Times New Roman" w:cs="Times New Roman"/>
          <w:bCs/>
          <w:sz w:val="24"/>
          <w:szCs w:val="24"/>
        </w:rPr>
        <w:t>Chetan</w:t>
      </w:r>
      <w:proofErr w:type="spellEnd"/>
      <w:r w:rsidRPr="00A93A0D">
        <w:rPr>
          <w:rFonts w:ascii="Times New Roman" w:hAnsi="Times New Roman" w:cs="Times New Roman"/>
          <w:bCs/>
          <w:sz w:val="24"/>
          <w:szCs w:val="24"/>
        </w:rPr>
        <w:t xml:space="preserve"> Dixit, Karnataka Digital Economy Mission, </w:t>
      </w:r>
      <w:proofErr w:type="spellStart"/>
      <w:r w:rsidRPr="00A93A0D">
        <w:rPr>
          <w:rFonts w:ascii="Times New Roman" w:hAnsi="Times New Roman" w:cs="Times New Roman"/>
          <w:bCs/>
          <w:sz w:val="24"/>
          <w:szCs w:val="24"/>
        </w:rPr>
        <w:t>GoK</w:t>
      </w:r>
      <w:proofErr w:type="spellEnd"/>
      <w:r w:rsidRPr="00A93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3A0D">
        <w:rPr>
          <w:rFonts w:ascii="Times New Roman" w:hAnsi="Times New Roman" w:cs="Times New Roman"/>
          <w:sz w:val="24"/>
          <w:szCs w:val="24"/>
        </w:rPr>
        <w:t xml:space="preserve">on </w:t>
      </w:r>
      <w:r w:rsidR="00A93A0D" w:rsidRPr="00A93A0D">
        <w:rPr>
          <w:rFonts w:ascii="Times New Roman" w:hAnsi="Times New Roman" w:cs="Times New Roman"/>
          <w:bCs/>
          <w:sz w:val="24"/>
          <w:szCs w:val="24"/>
        </w:rPr>
        <w:t>9</w:t>
      </w:r>
      <w:r w:rsidR="00A93A0D" w:rsidRPr="00A93A0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A93A0D" w:rsidRPr="00A93A0D">
        <w:rPr>
          <w:rFonts w:ascii="Times New Roman" w:hAnsi="Times New Roman" w:cs="Times New Roman"/>
          <w:bCs/>
          <w:sz w:val="24"/>
          <w:szCs w:val="24"/>
        </w:rPr>
        <w:t xml:space="preserve"> July, </w:t>
      </w:r>
      <w:r w:rsidRPr="00A93A0D">
        <w:rPr>
          <w:rFonts w:ascii="Times New Roman" w:hAnsi="Times New Roman" w:cs="Times New Roman"/>
          <w:bCs/>
          <w:sz w:val="24"/>
          <w:szCs w:val="24"/>
        </w:rPr>
        <w:t>2022</w:t>
      </w:r>
      <w:r w:rsidR="00A93A0D" w:rsidRPr="00A93A0D">
        <w:rPr>
          <w:rFonts w:ascii="Times New Roman" w:hAnsi="Times New Roman" w:cs="Times New Roman"/>
          <w:bCs/>
          <w:sz w:val="24"/>
          <w:szCs w:val="24"/>
        </w:rPr>
        <w:t>.</w:t>
      </w:r>
    </w:p>
    <w:p w:rsidR="00A93A0D" w:rsidRPr="00EE4A19" w:rsidRDefault="00A93A0D" w:rsidP="00A93A0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EE4A19" w:rsidRPr="00EE4A19" w:rsidRDefault="00EE4A19" w:rsidP="00EE4A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A19">
        <w:rPr>
          <w:rFonts w:ascii="Times New Roman" w:hAnsi="Times New Roman" w:cs="Times New Roman"/>
          <w:sz w:val="24"/>
          <w:szCs w:val="24"/>
        </w:rPr>
        <w:t xml:space="preserve">Attended the seminar on </w:t>
      </w:r>
      <w:r w:rsidRPr="00EE4A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"Science, Technology and Society: The Promise for next Generation" </w:t>
      </w:r>
      <w:r w:rsidRPr="00EE4A19">
        <w:rPr>
          <w:rFonts w:ascii="Times New Roman" w:hAnsi="Times New Roman" w:cs="Times New Roman"/>
          <w:sz w:val="24"/>
          <w:szCs w:val="24"/>
        </w:rPr>
        <w:t xml:space="preserve">under the initiative of </w:t>
      </w:r>
      <w:r w:rsidRPr="00EE4A19">
        <w:rPr>
          <w:rFonts w:ascii="Times New Roman" w:hAnsi="Times New Roman" w:cs="Times New Roman"/>
          <w:bCs/>
          <w:i/>
          <w:iCs/>
          <w:sz w:val="24"/>
          <w:szCs w:val="24"/>
        </w:rPr>
        <w:t>‘</w:t>
      </w:r>
      <w:proofErr w:type="spellStart"/>
      <w:r w:rsidRPr="00EE4A19">
        <w:rPr>
          <w:rFonts w:ascii="Times New Roman" w:hAnsi="Times New Roman" w:cs="Times New Roman"/>
          <w:bCs/>
          <w:i/>
          <w:iCs/>
          <w:sz w:val="24"/>
          <w:szCs w:val="24"/>
        </w:rPr>
        <w:t>Azadi</w:t>
      </w:r>
      <w:proofErr w:type="spellEnd"/>
      <w:r w:rsidRPr="00EE4A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ka </w:t>
      </w:r>
      <w:proofErr w:type="spellStart"/>
      <w:r w:rsidRPr="00EE4A19">
        <w:rPr>
          <w:rFonts w:ascii="Times New Roman" w:hAnsi="Times New Roman" w:cs="Times New Roman"/>
          <w:bCs/>
          <w:i/>
          <w:iCs/>
          <w:sz w:val="24"/>
          <w:szCs w:val="24"/>
        </w:rPr>
        <w:t>Amrit</w:t>
      </w:r>
      <w:proofErr w:type="spellEnd"/>
      <w:r w:rsidRPr="00EE4A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E4A19">
        <w:rPr>
          <w:rFonts w:ascii="Times New Roman" w:hAnsi="Times New Roman" w:cs="Times New Roman"/>
          <w:bCs/>
          <w:i/>
          <w:iCs/>
          <w:sz w:val="24"/>
          <w:szCs w:val="24"/>
        </w:rPr>
        <w:t>Mahotsav</w:t>
      </w:r>
      <w:proofErr w:type="spellEnd"/>
      <w:r w:rsidRPr="00EE4A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’ </w:t>
      </w:r>
      <w:r w:rsidRPr="00EE4A19">
        <w:rPr>
          <w:rFonts w:ascii="Times New Roman" w:hAnsi="Times New Roman" w:cs="Times New Roman"/>
          <w:sz w:val="24"/>
          <w:szCs w:val="24"/>
        </w:rPr>
        <w:t>held from 29</w:t>
      </w:r>
      <w:r w:rsidRPr="00EE4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E4A19">
        <w:rPr>
          <w:rFonts w:ascii="Times New Roman" w:hAnsi="Times New Roman" w:cs="Times New Roman"/>
          <w:sz w:val="24"/>
          <w:szCs w:val="24"/>
        </w:rPr>
        <w:t xml:space="preserve"> March –7</w:t>
      </w:r>
      <w:r w:rsidRPr="00EE4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E4A19">
        <w:rPr>
          <w:rFonts w:ascii="Times New Roman" w:hAnsi="Times New Roman" w:cs="Times New Roman"/>
          <w:sz w:val="24"/>
          <w:szCs w:val="24"/>
        </w:rPr>
        <w:t xml:space="preserve"> April, 2022 at IIT Delhi.</w:t>
      </w:r>
    </w:p>
    <w:p w:rsidR="00EE4A19" w:rsidRPr="00EE4A19" w:rsidRDefault="00EE4A19" w:rsidP="00EE4A1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A19" w:rsidRPr="00EE4A19" w:rsidRDefault="00EE4A19" w:rsidP="00EE4A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4A19">
        <w:rPr>
          <w:rFonts w:ascii="Times New Roman" w:hAnsi="Times New Roman" w:cs="Times New Roman"/>
          <w:sz w:val="24"/>
          <w:szCs w:val="24"/>
        </w:rPr>
        <w:t xml:space="preserve">Attended five days workshop on </w:t>
      </w:r>
      <w:r w:rsidRPr="00A93A0D">
        <w:rPr>
          <w:rFonts w:ascii="Times New Roman" w:hAnsi="Times New Roman" w:cs="Times New Roman"/>
          <w:i/>
          <w:sz w:val="24"/>
          <w:szCs w:val="24"/>
        </w:rPr>
        <w:t>“Research Methodology”</w:t>
      </w:r>
      <w:r w:rsidRPr="00EE4A19">
        <w:rPr>
          <w:rFonts w:ascii="Times New Roman" w:hAnsi="Times New Roman" w:cs="Times New Roman"/>
          <w:sz w:val="24"/>
          <w:szCs w:val="24"/>
        </w:rPr>
        <w:t xml:space="preserve"> organized by JSS STU in association with Karnataka Science and Technology Academy (KSTA), DST, Govt. of Karnataka from 21</w:t>
      </w:r>
      <w:r w:rsidRPr="00EE4A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E4A19">
        <w:rPr>
          <w:rFonts w:ascii="Times New Roman" w:hAnsi="Times New Roman" w:cs="Times New Roman"/>
          <w:sz w:val="24"/>
          <w:szCs w:val="24"/>
        </w:rPr>
        <w:t>-25</w:t>
      </w:r>
      <w:r w:rsidRPr="00EE4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E4A19">
        <w:rPr>
          <w:rFonts w:ascii="Times New Roman" w:hAnsi="Times New Roman" w:cs="Times New Roman"/>
          <w:sz w:val="24"/>
          <w:szCs w:val="24"/>
        </w:rPr>
        <w:t xml:space="preserve"> March 2022.</w:t>
      </w:r>
    </w:p>
    <w:p w:rsidR="00EE4A19" w:rsidRPr="00EE4A19" w:rsidRDefault="00EE4A19" w:rsidP="00EE4A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1B32" w:rsidRPr="00EE4A19" w:rsidRDefault="00EE4A19" w:rsidP="00891B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Participated in 6-days AICTE-ISTE funded Induction / Refresher program (3rd - Phase) on </w:t>
      </w:r>
      <w:r w:rsidRPr="00A93A0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“Future Wireless</w:t>
      </w:r>
      <w:r w:rsidRPr="00A93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93A0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Communication: Standards &amp; Technologies”</w:t>
      </w:r>
      <w:r w:rsidRPr="00EE4A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E4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organized by the Department of Electronics &amp; Communication Engineering from </w:t>
      </w:r>
      <w:r w:rsidRPr="00EE4A19">
        <w:rPr>
          <w:rFonts w:ascii="Times New Roman" w:hAnsi="Times New Roman" w:cs="Times New Roman"/>
          <w:sz w:val="24"/>
          <w:szCs w:val="24"/>
        </w:rPr>
        <w:t>24th - 29th May 2021.</w:t>
      </w:r>
      <w:r w:rsidRPr="00EE4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4A19" w:rsidRPr="00EE4A19" w:rsidRDefault="00EE4A19" w:rsidP="00EE4A1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1B32" w:rsidRPr="00EE4A19" w:rsidRDefault="00891B32" w:rsidP="00891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4A19">
        <w:rPr>
          <w:rFonts w:ascii="Times New Roman" w:hAnsi="Times New Roman" w:cs="Times New Roman"/>
          <w:sz w:val="24"/>
          <w:szCs w:val="24"/>
        </w:rPr>
        <w:t xml:space="preserve">Participated in TEQIP-III initiative one day workshop on </w:t>
      </w:r>
      <w:r w:rsidRPr="00A93A0D">
        <w:rPr>
          <w:rFonts w:ascii="Times New Roman" w:hAnsi="Times New Roman" w:cs="Times New Roman"/>
          <w:i/>
          <w:sz w:val="24"/>
          <w:szCs w:val="24"/>
        </w:rPr>
        <w:t xml:space="preserve">“Model Based Control Techniques Using dSPACE Tools”, </w:t>
      </w:r>
      <w:r w:rsidRPr="00EE4A19">
        <w:rPr>
          <w:rFonts w:ascii="Times New Roman" w:hAnsi="Times New Roman" w:cs="Times New Roman"/>
          <w:sz w:val="24"/>
          <w:szCs w:val="24"/>
        </w:rPr>
        <w:t xml:space="preserve">organized by Dept. of ECE, SJCE, Mysuru on </w:t>
      </w:r>
      <w:r w:rsidR="00EE4A19" w:rsidRPr="00EE4A19">
        <w:rPr>
          <w:rFonts w:ascii="Times New Roman" w:hAnsi="Times New Roman" w:cs="Times New Roman"/>
          <w:sz w:val="24"/>
          <w:szCs w:val="24"/>
        </w:rPr>
        <w:t>11</w:t>
      </w:r>
      <w:r w:rsidR="00EE4A19" w:rsidRPr="00EE4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4A19" w:rsidRPr="00EE4A19">
        <w:rPr>
          <w:rFonts w:ascii="Times New Roman" w:hAnsi="Times New Roman" w:cs="Times New Roman"/>
          <w:sz w:val="24"/>
          <w:szCs w:val="24"/>
        </w:rPr>
        <w:t xml:space="preserve"> June </w:t>
      </w:r>
      <w:r w:rsidRPr="00EE4A19">
        <w:rPr>
          <w:rFonts w:ascii="Times New Roman" w:hAnsi="Times New Roman" w:cs="Times New Roman"/>
          <w:sz w:val="24"/>
          <w:szCs w:val="24"/>
        </w:rPr>
        <w:t>2018.</w:t>
      </w:r>
    </w:p>
    <w:p w:rsidR="00EE4A19" w:rsidRPr="00EE4A19" w:rsidRDefault="00EE4A19" w:rsidP="00EE4A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1B32" w:rsidRDefault="00891B32" w:rsidP="00891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4A19">
        <w:rPr>
          <w:rFonts w:ascii="Times New Roman" w:hAnsi="Times New Roman" w:cs="Times New Roman"/>
          <w:sz w:val="24"/>
          <w:szCs w:val="24"/>
        </w:rPr>
        <w:t xml:space="preserve">Participated in six days international workshop on </w:t>
      </w:r>
      <w:r w:rsidRPr="00A93A0D">
        <w:rPr>
          <w:rFonts w:ascii="Times New Roman" w:hAnsi="Times New Roman" w:cs="Times New Roman"/>
          <w:i/>
          <w:sz w:val="24"/>
          <w:szCs w:val="24"/>
        </w:rPr>
        <w:t xml:space="preserve">“Machine Learning: Insights and Applications” </w:t>
      </w:r>
      <w:r w:rsidRPr="00EE4A19">
        <w:rPr>
          <w:rFonts w:ascii="Times New Roman" w:hAnsi="Times New Roman" w:cs="Times New Roman"/>
          <w:sz w:val="24"/>
          <w:szCs w:val="24"/>
        </w:rPr>
        <w:t>organized by Dept. of ECE, VVCE,</w:t>
      </w:r>
      <w:r w:rsidR="00EE4A19" w:rsidRPr="00EE4A19">
        <w:rPr>
          <w:rFonts w:ascii="Times New Roman" w:hAnsi="Times New Roman" w:cs="Times New Roman"/>
          <w:sz w:val="24"/>
          <w:szCs w:val="24"/>
        </w:rPr>
        <w:t xml:space="preserve"> Mysuru from 25</w:t>
      </w:r>
      <w:r w:rsidR="00EE4A19" w:rsidRPr="00EE4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4A19" w:rsidRPr="00EE4A19">
        <w:rPr>
          <w:rFonts w:ascii="Times New Roman" w:hAnsi="Times New Roman" w:cs="Times New Roman"/>
          <w:sz w:val="24"/>
          <w:szCs w:val="24"/>
        </w:rPr>
        <w:t xml:space="preserve"> – 30</w:t>
      </w:r>
      <w:r w:rsidR="00EE4A19" w:rsidRPr="00EE4A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4A19" w:rsidRPr="00EE4A19">
        <w:rPr>
          <w:rFonts w:ascii="Times New Roman" w:hAnsi="Times New Roman" w:cs="Times New Roman"/>
          <w:sz w:val="24"/>
          <w:szCs w:val="24"/>
        </w:rPr>
        <w:t xml:space="preserve"> July</w:t>
      </w:r>
      <w:r w:rsidRPr="00EE4A19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2C26CF" w:rsidRPr="002C26CF" w:rsidRDefault="002C26CF" w:rsidP="002C26C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26CF" w:rsidRPr="002C26CF" w:rsidRDefault="002C26CF" w:rsidP="002C26C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26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PAPER PUBLISHED:</w:t>
      </w:r>
    </w:p>
    <w:p w:rsidR="002C26CF" w:rsidRPr="002C26CF" w:rsidRDefault="002C26CF" w:rsidP="002C26CF">
      <w:pPr>
        <w:pStyle w:val="Caption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C26CF">
        <w:rPr>
          <w:rFonts w:ascii="Times New Roman" w:hAnsi="Times New Roman"/>
          <w:color w:val="000000" w:themeColor="text1"/>
          <w:sz w:val="24"/>
          <w:szCs w:val="24"/>
        </w:rPr>
        <w:t xml:space="preserve">“Routing an Electric vehicle for Optimum Energy Consumption with EE-MAODV Using ns3” </w:t>
      </w:r>
      <w:r w:rsidRPr="002C26CF">
        <w:rPr>
          <w:rFonts w:ascii="Times New Roman" w:hAnsi="Times New Roman"/>
          <w:b w:val="0"/>
          <w:color w:val="000000" w:themeColor="text1"/>
          <w:sz w:val="24"/>
          <w:szCs w:val="24"/>
          <w:lang w:eastAsia="en-IN"/>
        </w:rPr>
        <w:t xml:space="preserve">Presented the paper in IEEE third international conference on ICICCS-2019 at </w:t>
      </w:r>
      <w:r w:rsidRPr="002C26CF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IN"/>
        </w:rPr>
        <w:t>Madurai,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IN"/>
        </w:rPr>
        <w:t xml:space="preserve"> </w:t>
      </w:r>
      <w:r w:rsidRPr="002C26CF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IN"/>
        </w:rPr>
        <w:t>India</w:t>
      </w:r>
      <w:r w:rsidRPr="00B347AE">
        <w:rPr>
          <w:rFonts w:ascii="Times New Roman" w:hAnsi="Times New Roman"/>
          <w:b w:val="0"/>
          <w:bCs w:val="0"/>
          <w:color w:val="0066FF"/>
          <w:sz w:val="24"/>
          <w:szCs w:val="24"/>
          <w:lang w:eastAsia="en-IN"/>
        </w:rPr>
        <w:t>.</w:t>
      </w:r>
      <w:r w:rsidRPr="00B347AE">
        <w:rPr>
          <w:rFonts w:ascii="Times New Roman" w:hAnsi="Times New Roman"/>
          <w:color w:val="0066FF"/>
          <w:sz w:val="24"/>
          <w:szCs w:val="24"/>
        </w:rPr>
        <w:t xml:space="preserve"> </w:t>
      </w:r>
      <w:hyperlink r:id="rId5">
        <w:r w:rsidRPr="00B347AE">
          <w:rPr>
            <w:rStyle w:val="InternetLink"/>
            <w:rFonts w:ascii="Times New Roman" w:hAnsi="Times New Roman"/>
            <w:b w:val="0"/>
            <w:bCs w:val="0"/>
            <w:color w:val="0066FF"/>
            <w:sz w:val="24"/>
            <w:szCs w:val="24"/>
            <w:lang w:eastAsia="en-IN"/>
          </w:rPr>
          <w:t>https://ieeexplore.ieee.org/xpl/conhome/9046169/proceeding</w:t>
        </w:r>
      </w:hyperlink>
      <w:r w:rsidRPr="00B347AE">
        <w:rPr>
          <w:rFonts w:ascii="Times New Roman" w:hAnsi="Times New Roman"/>
          <w:b w:val="0"/>
          <w:bCs w:val="0"/>
          <w:color w:val="0066FF"/>
          <w:sz w:val="24"/>
          <w:szCs w:val="24"/>
          <w:lang w:eastAsia="en-IN"/>
        </w:rPr>
        <w:t>.</w:t>
      </w:r>
      <w:r w:rsidRPr="002C26CF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IN"/>
        </w:rPr>
        <w:t xml:space="preserve"> ISBN: 19532050</w:t>
      </w:r>
    </w:p>
    <w:p w:rsidR="002C26CF" w:rsidRPr="002C26CF" w:rsidRDefault="002C26CF" w:rsidP="002C26CF">
      <w:pPr>
        <w:pStyle w:val="ListParagraph"/>
        <w:numPr>
          <w:ilvl w:val="0"/>
          <w:numId w:val="4"/>
        </w:numPr>
        <w:tabs>
          <w:tab w:val="left" w:pos="1680"/>
        </w:tabs>
        <w:spacing w:beforeAutospacing="1" w:afterAutospacing="1"/>
        <w:rPr>
          <w:rFonts w:ascii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2C26C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IN"/>
        </w:rPr>
        <w:t>“Review of Monitoring Systems Used in Route Planning for Electric Vehicles”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</w:t>
      </w:r>
      <w:r w:rsidR="00B347AE">
        <w:rPr>
          <w:rFonts w:ascii="Times New Roman" w:hAnsi="Times New Roman" w:cs="Times New Roman"/>
          <w:color w:val="000000" w:themeColor="text1"/>
          <w:sz w:val="24"/>
          <w:szCs w:val="24"/>
          <w:lang w:eastAsia="en-IN"/>
        </w:rPr>
        <w:t>Published in JETIR (www.jetir</w:t>
      </w:r>
      <w:r w:rsidRPr="002C26CF">
        <w:rPr>
          <w:rFonts w:ascii="Times New Roman" w:hAnsi="Times New Roman" w:cs="Times New Roman"/>
          <w:color w:val="000000" w:themeColor="text1"/>
          <w:sz w:val="24"/>
          <w:szCs w:val="24"/>
          <w:lang w:eastAsia="en-IN"/>
        </w:rPr>
        <w:t xml:space="preserve">.org) UGC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IN"/>
        </w:rPr>
        <w:t xml:space="preserve">ISSN approved, ISSN: 2349-5162, </w:t>
      </w:r>
      <w:r w:rsidRPr="002C26CF">
        <w:rPr>
          <w:rFonts w:ascii="Times New Roman" w:hAnsi="Times New Roman" w:cs="Times New Roman"/>
          <w:color w:val="000000" w:themeColor="text1"/>
          <w:sz w:val="24"/>
          <w:szCs w:val="24"/>
          <w:lang w:eastAsia="en-IN"/>
        </w:rPr>
        <w:t>Volume.6, Issue.1, January-2019.</w:t>
      </w:r>
    </w:p>
    <w:p w:rsidR="00891B32" w:rsidRPr="002C26CF" w:rsidRDefault="002C26CF" w:rsidP="00891B32">
      <w:pPr>
        <w:pStyle w:val="ListParagraph"/>
        <w:numPr>
          <w:ilvl w:val="0"/>
          <w:numId w:val="4"/>
        </w:numPr>
        <w:tabs>
          <w:tab w:val="left" w:pos="1680"/>
        </w:tabs>
        <w:spacing w:beforeAutospacing="1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6C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“Augmented Reality” </w:t>
      </w:r>
      <w:r w:rsidRPr="002C26CF">
        <w:rPr>
          <w:rFonts w:ascii="Times New Roman" w:hAnsi="Times New Roman" w:cs="Times New Roman"/>
          <w:color w:val="000000" w:themeColor="text1"/>
          <w:sz w:val="24"/>
          <w:szCs w:val="24"/>
          <w:lang w:eastAsia="en-IN"/>
        </w:rPr>
        <w:t>Published in IJERT (</w:t>
      </w:r>
      <w:hyperlink r:id="rId6">
        <w:r w:rsidRPr="002C26CF">
          <w:rPr>
            <w:rStyle w:val="Internet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en-IN"/>
          </w:rPr>
          <w:t>www.ijert.org</w:t>
        </w:r>
      </w:hyperlink>
      <w:r w:rsidRPr="002C26CF">
        <w:rPr>
          <w:rFonts w:ascii="Times New Roman" w:hAnsi="Times New Roman" w:cs="Times New Roman"/>
          <w:color w:val="000000" w:themeColor="text1"/>
          <w:sz w:val="24"/>
          <w:szCs w:val="24"/>
          <w:lang w:eastAsia="en-IN"/>
        </w:rPr>
        <w:t xml:space="preserve">) ISSN: 2278-0181, Volume.7, Issue.7, </w:t>
      </w:r>
      <w:proofErr w:type="gramStart"/>
      <w:r w:rsidRPr="002C26CF">
        <w:rPr>
          <w:rFonts w:ascii="Times New Roman" w:hAnsi="Times New Roman" w:cs="Times New Roman"/>
          <w:color w:val="000000" w:themeColor="text1"/>
          <w:sz w:val="24"/>
          <w:szCs w:val="24"/>
          <w:lang w:eastAsia="en-IN"/>
        </w:rPr>
        <w:t>July</w:t>
      </w:r>
      <w:proofErr w:type="gramEnd"/>
      <w:r w:rsidRPr="002C26CF">
        <w:rPr>
          <w:rFonts w:ascii="Times New Roman" w:hAnsi="Times New Roman" w:cs="Times New Roman"/>
          <w:color w:val="000000" w:themeColor="text1"/>
          <w:sz w:val="24"/>
          <w:szCs w:val="24"/>
          <w:lang w:eastAsia="en-IN"/>
        </w:rPr>
        <w:t>-2018.</w:t>
      </w:r>
    </w:p>
    <w:sectPr w:rsidR="00891B32" w:rsidRPr="002C26CF" w:rsidSect="00B31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182A"/>
    <w:multiLevelType w:val="hybridMultilevel"/>
    <w:tmpl w:val="2A6C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B05A1"/>
    <w:multiLevelType w:val="hybridMultilevel"/>
    <w:tmpl w:val="9DA41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27AC1"/>
    <w:multiLevelType w:val="hybridMultilevel"/>
    <w:tmpl w:val="A450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22708"/>
    <w:multiLevelType w:val="hybridMultilevel"/>
    <w:tmpl w:val="F8C2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B32"/>
    <w:rsid w:val="00204F01"/>
    <w:rsid w:val="002C26CF"/>
    <w:rsid w:val="0056539B"/>
    <w:rsid w:val="00891B32"/>
    <w:rsid w:val="00A93A0D"/>
    <w:rsid w:val="00B31C57"/>
    <w:rsid w:val="00B347AE"/>
    <w:rsid w:val="00EE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B32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2C26CF"/>
    <w:rPr>
      <w:color w:val="0000FF" w:themeColor="hyperlink"/>
      <w:u w:val="single"/>
    </w:rPr>
  </w:style>
  <w:style w:type="paragraph" w:styleId="Caption">
    <w:name w:val="caption"/>
    <w:basedOn w:val="Normal"/>
    <w:next w:val="Normal"/>
    <w:qFormat/>
    <w:rsid w:val="002C26CF"/>
    <w:pPr>
      <w:widowControl w:val="0"/>
      <w:spacing w:before="120" w:after="120" w:line="240" w:lineRule="auto"/>
      <w:jc w:val="both"/>
    </w:pPr>
    <w:rPr>
      <w:rFonts w:ascii="Garamond" w:eastAsia="Times New Roman" w:hAnsi="Garamond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ert.org/" TargetMode="External"/><Relationship Id="rId5" Type="http://schemas.openxmlformats.org/officeDocument/2006/relationships/hyperlink" Target="https://ieeexplore.ieee.org/xpl/conhome/9046169/proceed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JSSSTU</dc:creator>
  <cp:keywords/>
  <dc:description/>
  <cp:lastModifiedBy>JSSSTU</cp:lastModifiedBy>
  <cp:revision>5</cp:revision>
  <dcterms:created xsi:type="dcterms:W3CDTF">2022-08-11T05:15:00Z</dcterms:created>
  <dcterms:modified xsi:type="dcterms:W3CDTF">2022-08-11T08:53:00Z</dcterms:modified>
</cp:coreProperties>
</file>